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47C" w:rsidRDefault="0013747C" w:rsidP="0013747C">
      <w:pPr>
        <w:spacing w:after="0" w:line="360" w:lineRule="auto"/>
        <w:rPr>
          <w:rFonts w:ascii="Times New Roman" w:hAnsi="Times New Roman" w:cs="Times New Roman"/>
          <w:sz w:val="24"/>
          <w:szCs w:val="24"/>
        </w:rPr>
      </w:pPr>
    </w:p>
    <w:p w:rsidR="0097618D" w:rsidRPr="00EC76D4" w:rsidRDefault="0097618D" w:rsidP="0013747C">
      <w:pPr>
        <w:spacing w:after="0" w:line="360" w:lineRule="auto"/>
        <w:rPr>
          <w:rFonts w:ascii="Times New Roman" w:hAnsi="Times New Roman" w:cs="Times New Roman"/>
          <w:sz w:val="24"/>
          <w:szCs w:val="24"/>
        </w:rPr>
      </w:pPr>
    </w:p>
    <w:p w:rsidR="0013747C" w:rsidRPr="00EC76D4" w:rsidRDefault="0013747C" w:rsidP="0013747C">
      <w:pPr>
        <w:spacing w:after="0" w:line="360" w:lineRule="auto"/>
        <w:rPr>
          <w:rFonts w:ascii="Times New Roman" w:hAnsi="Times New Roman" w:cs="Times New Roman"/>
          <w:sz w:val="24"/>
          <w:szCs w:val="24"/>
        </w:rPr>
      </w:pPr>
      <w:r w:rsidRPr="00EC76D4">
        <w:rPr>
          <w:rFonts w:ascii="Times New Roman" w:hAnsi="Times New Roman" w:cs="Times New Roman"/>
          <w:noProof/>
          <w:sz w:val="24"/>
          <w:szCs w:val="24"/>
        </w:rPr>
        <w:drawing>
          <wp:anchor distT="0" distB="0" distL="114300" distR="114300" simplePos="0" relativeHeight="251659264" behindDoc="0" locked="0" layoutInCell="0" allowOverlap="0">
            <wp:simplePos x="0" y="0"/>
            <wp:positionH relativeFrom="margin">
              <wp:align>left</wp:align>
            </wp:positionH>
            <wp:positionV relativeFrom="margin">
              <wp:align>top</wp:align>
            </wp:positionV>
            <wp:extent cx="1141730" cy="1405255"/>
            <wp:effectExtent l="0" t="0" r="1270" b="444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8">
                      <a:extLst>
                        <a:ext uri="{28A0092B-C50C-407E-A947-70E740481C1C}">
                          <a14:useLocalDpi xmlns:a14="http://schemas.microsoft.com/office/drawing/2010/main" val="0"/>
                        </a:ext>
                      </a:extLst>
                    </a:blip>
                    <a:srcRect l="78633" t="25241" r="7359" b="44778"/>
                    <a:stretch>
                      <a:fillRect/>
                    </a:stretch>
                  </pic:blipFill>
                  <pic:spPr bwMode="auto">
                    <a:xfrm>
                      <a:off x="0" y="0"/>
                      <a:ext cx="1141730" cy="1405255"/>
                    </a:xfrm>
                    <a:prstGeom prst="rect">
                      <a:avLst/>
                    </a:prstGeom>
                    <a:noFill/>
                  </pic:spPr>
                </pic:pic>
              </a:graphicData>
            </a:graphic>
          </wp:anchor>
        </w:drawing>
      </w:r>
      <w:r w:rsidRPr="00EC76D4">
        <w:rPr>
          <w:rFonts w:ascii="Times New Roman" w:hAnsi="Times New Roman" w:cs="Times New Roman"/>
          <w:noProof/>
          <w:sz w:val="24"/>
          <w:szCs w:val="24"/>
        </w:rPr>
        <w:drawing>
          <wp:anchor distT="0" distB="0" distL="114300" distR="114300" simplePos="0" relativeHeight="251660288" behindDoc="0" locked="0" layoutInCell="0" allowOverlap="0">
            <wp:simplePos x="0" y="0"/>
            <wp:positionH relativeFrom="margin">
              <wp:align>right</wp:align>
            </wp:positionH>
            <wp:positionV relativeFrom="margin">
              <wp:align>top</wp:align>
            </wp:positionV>
            <wp:extent cx="1132205" cy="136080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8">
                      <a:extLst>
                        <a:ext uri="{28A0092B-C50C-407E-A947-70E740481C1C}">
                          <a14:useLocalDpi xmlns:a14="http://schemas.microsoft.com/office/drawing/2010/main" val="0"/>
                        </a:ext>
                      </a:extLst>
                    </a:blip>
                    <a:srcRect l="23093" t="22078" r="61279" b="43861"/>
                    <a:stretch>
                      <a:fillRect/>
                    </a:stretch>
                  </pic:blipFill>
                  <pic:spPr bwMode="auto">
                    <a:xfrm>
                      <a:off x="0" y="0"/>
                      <a:ext cx="1132205" cy="1360805"/>
                    </a:xfrm>
                    <a:prstGeom prst="rect">
                      <a:avLst/>
                    </a:prstGeom>
                    <a:noFill/>
                  </pic:spPr>
                </pic:pic>
              </a:graphicData>
            </a:graphic>
          </wp:anchor>
        </w:drawing>
      </w:r>
    </w:p>
    <w:p w:rsidR="0013747C" w:rsidRPr="00EC76D4" w:rsidRDefault="0013747C" w:rsidP="0013747C">
      <w:pPr>
        <w:spacing w:after="0" w:line="360" w:lineRule="auto"/>
        <w:jc w:val="center"/>
        <w:rPr>
          <w:rFonts w:ascii="Times New Roman" w:hAnsi="Times New Roman" w:cs="Times New Roman"/>
          <w:sz w:val="24"/>
          <w:szCs w:val="24"/>
        </w:rPr>
      </w:pPr>
    </w:p>
    <w:p w:rsidR="0013747C" w:rsidRPr="00EC76D4" w:rsidRDefault="0013747C" w:rsidP="0013747C">
      <w:pPr>
        <w:spacing w:after="0" w:line="360" w:lineRule="auto"/>
        <w:jc w:val="center"/>
        <w:rPr>
          <w:rFonts w:ascii="Times New Roman" w:hAnsi="Times New Roman" w:cs="Times New Roman"/>
          <w:sz w:val="24"/>
          <w:szCs w:val="24"/>
        </w:rPr>
      </w:pPr>
      <w:r w:rsidRPr="00EC76D4">
        <w:rPr>
          <w:rFonts w:ascii="Times New Roman" w:eastAsia="Times New Roman" w:hAnsi="Times New Roman" w:cs="Times New Roman"/>
          <w:sz w:val="24"/>
          <w:szCs w:val="24"/>
        </w:rPr>
        <w:t>UNIVERSIDAD AUTÓNOMA DE NUEVO LEÓN</w:t>
      </w:r>
    </w:p>
    <w:p w:rsidR="0013747C" w:rsidRPr="00EC76D4" w:rsidRDefault="0013747C" w:rsidP="0013747C">
      <w:pPr>
        <w:spacing w:after="0" w:line="360" w:lineRule="auto"/>
        <w:jc w:val="center"/>
        <w:rPr>
          <w:rFonts w:ascii="Times New Roman" w:hAnsi="Times New Roman" w:cs="Times New Roman"/>
          <w:sz w:val="24"/>
          <w:szCs w:val="24"/>
        </w:rPr>
      </w:pPr>
      <w:r w:rsidRPr="00EC76D4">
        <w:rPr>
          <w:rFonts w:ascii="Times New Roman" w:eastAsia="Times New Roman" w:hAnsi="Times New Roman" w:cs="Times New Roman"/>
          <w:sz w:val="24"/>
          <w:szCs w:val="24"/>
        </w:rPr>
        <w:t>FACULTAD DE CIENCIAS POLÍTICAS Y</w:t>
      </w:r>
    </w:p>
    <w:p w:rsidR="0013747C" w:rsidRPr="00EC76D4" w:rsidRDefault="0013747C" w:rsidP="0013747C">
      <w:pPr>
        <w:spacing w:after="0" w:line="360" w:lineRule="auto"/>
        <w:jc w:val="center"/>
        <w:rPr>
          <w:rFonts w:ascii="Times New Roman" w:hAnsi="Times New Roman" w:cs="Times New Roman"/>
          <w:sz w:val="24"/>
          <w:szCs w:val="24"/>
        </w:rPr>
      </w:pPr>
      <w:r w:rsidRPr="00EC76D4">
        <w:rPr>
          <w:rFonts w:ascii="Times New Roman" w:eastAsia="Times New Roman" w:hAnsi="Times New Roman" w:cs="Times New Roman"/>
          <w:sz w:val="24"/>
          <w:szCs w:val="24"/>
        </w:rPr>
        <w:t>ADMINISTRACIÓN PÚBLICA</w:t>
      </w:r>
    </w:p>
    <w:p w:rsidR="0013747C" w:rsidRPr="00EC76D4" w:rsidRDefault="0013747C" w:rsidP="0013747C">
      <w:pPr>
        <w:spacing w:after="0" w:line="360" w:lineRule="auto"/>
        <w:rPr>
          <w:rFonts w:ascii="Times New Roman" w:hAnsi="Times New Roman" w:cs="Times New Roman"/>
          <w:sz w:val="24"/>
          <w:szCs w:val="24"/>
        </w:rPr>
      </w:pPr>
    </w:p>
    <w:p w:rsidR="0013747C" w:rsidRPr="00EC76D4" w:rsidRDefault="0013747C" w:rsidP="003F4DE0">
      <w:pPr>
        <w:spacing w:after="0" w:line="360" w:lineRule="auto"/>
        <w:jc w:val="center"/>
        <w:rPr>
          <w:rFonts w:ascii="Times New Roman" w:hAnsi="Times New Roman" w:cs="Times New Roman"/>
          <w:sz w:val="24"/>
          <w:szCs w:val="24"/>
        </w:rPr>
      </w:pPr>
      <w:r w:rsidRPr="00EC76D4">
        <w:rPr>
          <w:rFonts w:ascii="Times New Roman" w:eastAsia="Times New Roman" w:hAnsi="Times New Roman" w:cs="Times New Roman"/>
          <w:sz w:val="24"/>
          <w:szCs w:val="24"/>
        </w:rPr>
        <w:t>TESIS</w:t>
      </w:r>
    </w:p>
    <w:p w:rsidR="0013747C" w:rsidRPr="00EC76D4" w:rsidRDefault="0013747C" w:rsidP="003F4DE0">
      <w:pPr>
        <w:spacing w:line="360" w:lineRule="auto"/>
        <w:jc w:val="center"/>
        <w:rPr>
          <w:rFonts w:ascii="Times New Roman" w:hAnsi="Times New Roman" w:cs="Times New Roman"/>
          <w:sz w:val="24"/>
          <w:szCs w:val="24"/>
        </w:rPr>
      </w:pPr>
      <w:r w:rsidRPr="00EC76D4">
        <w:rPr>
          <w:rFonts w:ascii="Times New Roman" w:hAnsi="Times New Roman" w:cs="Times New Roman"/>
          <w:sz w:val="24"/>
          <w:szCs w:val="24"/>
        </w:rPr>
        <w:t>“</w:t>
      </w:r>
      <w:r w:rsidR="004A6C06">
        <w:rPr>
          <w:rFonts w:ascii="Times New Roman" w:hAnsi="Times New Roman" w:cs="Times New Roman"/>
          <w:sz w:val="24"/>
          <w:szCs w:val="24"/>
        </w:rPr>
        <w:t xml:space="preserve">TRATAMIENTO INFORMATIVO (FRAMING) DEL CANDIDATO INDEPENDIENTE FRENTE A LOS CANDIDATOS DE PARTIDOS TRADICIONALES </w:t>
      </w:r>
      <w:r w:rsidR="00564C8E">
        <w:rPr>
          <w:rFonts w:ascii="Times New Roman" w:hAnsi="Times New Roman" w:cs="Times New Roman"/>
          <w:sz w:val="24"/>
          <w:szCs w:val="24"/>
        </w:rPr>
        <w:t xml:space="preserve">EN EL ESTADO DE NUEVO LEÓN </w:t>
      </w:r>
      <w:r w:rsidR="004A6C06">
        <w:rPr>
          <w:rFonts w:ascii="Times New Roman" w:hAnsi="Times New Roman" w:cs="Times New Roman"/>
          <w:sz w:val="24"/>
          <w:szCs w:val="24"/>
        </w:rPr>
        <w:t>DURANTE LA CAMPAÑA ELECTORAL 2015.</w:t>
      </w:r>
      <w:r w:rsidR="003F4DE0">
        <w:rPr>
          <w:rFonts w:ascii="Times New Roman" w:hAnsi="Times New Roman" w:cs="Times New Roman"/>
          <w:sz w:val="24"/>
          <w:szCs w:val="24"/>
        </w:rPr>
        <w:t>”.</w:t>
      </w:r>
    </w:p>
    <w:p w:rsidR="0013747C" w:rsidRPr="00EC76D4" w:rsidRDefault="0013747C" w:rsidP="0013747C">
      <w:pPr>
        <w:spacing w:after="0" w:line="360" w:lineRule="auto"/>
        <w:jc w:val="center"/>
        <w:rPr>
          <w:rFonts w:ascii="Times New Roman" w:hAnsi="Times New Roman" w:cs="Times New Roman"/>
          <w:sz w:val="24"/>
          <w:szCs w:val="24"/>
        </w:rPr>
      </w:pPr>
      <w:r w:rsidRPr="00EC76D4">
        <w:rPr>
          <w:rFonts w:ascii="Times New Roman" w:eastAsia="Times New Roman" w:hAnsi="Times New Roman" w:cs="Times New Roman"/>
          <w:sz w:val="24"/>
          <w:szCs w:val="24"/>
        </w:rPr>
        <w:t xml:space="preserve">QUE PRESENTA </w:t>
      </w:r>
    </w:p>
    <w:p w:rsidR="0013747C" w:rsidRDefault="0013747C" w:rsidP="003F4DE0">
      <w:pPr>
        <w:spacing w:after="0" w:line="360" w:lineRule="auto"/>
        <w:jc w:val="center"/>
        <w:rPr>
          <w:rFonts w:ascii="Times New Roman" w:hAnsi="Times New Roman" w:cs="Times New Roman"/>
          <w:sz w:val="24"/>
          <w:szCs w:val="24"/>
        </w:rPr>
      </w:pPr>
      <w:r w:rsidRPr="00EC76D4">
        <w:rPr>
          <w:rFonts w:ascii="Times New Roman" w:eastAsia="Times New Roman" w:hAnsi="Times New Roman" w:cs="Times New Roman"/>
          <w:sz w:val="24"/>
          <w:szCs w:val="24"/>
        </w:rPr>
        <w:t>ANA CAROLINA FLORES VILLALOBOS</w:t>
      </w:r>
    </w:p>
    <w:p w:rsidR="003F4DE0" w:rsidRPr="00EC76D4" w:rsidRDefault="003F4DE0" w:rsidP="003F4DE0">
      <w:pPr>
        <w:spacing w:after="0" w:line="360" w:lineRule="auto"/>
        <w:rPr>
          <w:rFonts w:ascii="Times New Roman" w:hAnsi="Times New Roman" w:cs="Times New Roman"/>
          <w:sz w:val="24"/>
          <w:szCs w:val="24"/>
        </w:rPr>
      </w:pPr>
    </w:p>
    <w:p w:rsidR="0013747C" w:rsidRPr="00EC76D4" w:rsidRDefault="0013747C" w:rsidP="0013747C">
      <w:pPr>
        <w:spacing w:after="0" w:line="360" w:lineRule="auto"/>
        <w:jc w:val="center"/>
        <w:rPr>
          <w:rFonts w:ascii="Times New Roman" w:hAnsi="Times New Roman" w:cs="Times New Roman"/>
          <w:sz w:val="24"/>
          <w:szCs w:val="24"/>
        </w:rPr>
      </w:pPr>
      <w:r w:rsidRPr="00EC76D4">
        <w:rPr>
          <w:rFonts w:ascii="Times New Roman" w:eastAsia="Times New Roman" w:hAnsi="Times New Roman" w:cs="Times New Roman"/>
          <w:sz w:val="24"/>
          <w:szCs w:val="24"/>
        </w:rPr>
        <w:t xml:space="preserve">PARA OBTENER EL GRADO DE </w:t>
      </w:r>
    </w:p>
    <w:p w:rsidR="0013747C" w:rsidRPr="00EC76D4" w:rsidRDefault="0013747C" w:rsidP="0013747C">
      <w:pPr>
        <w:spacing w:after="0" w:line="360" w:lineRule="auto"/>
        <w:jc w:val="center"/>
        <w:rPr>
          <w:rFonts w:ascii="Times New Roman" w:hAnsi="Times New Roman" w:cs="Times New Roman"/>
          <w:sz w:val="24"/>
          <w:szCs w:val="24"/>
        </w:rPr>
      </w:pPr>
      <w:r w:rsidRPr="00EC76D4">
        <w:rPr>
          <w:rFonts w:ascii="Times New Roman" w:eastAsia="Times New Roman" w:hAnsi="Times New Roman" w:cs="Times New Roman"/>
          <w:sz w:val="24"/>
          <w:szCs w:val="24"/>
        </w:rPr>
        <w:t>MAESTRIA EN CIENCIAS POLÍTICAS</w:t>
      </w:r>
    </w:p>
    <w:p w:rsidR="0013747C" w:rsidRPr="00EC76D4" w:rsidRDefault="0013747C" w:rsidP="003F4DE0">
      <w:pPr>
        <w:spacing w:after="0" w:line="360" w:lineRule="auto"/>
        <w:rPr>
          <w:rFonts w:ascii="Times New Roman" w:hAnsi="Times New Roman" w:cs="Times New Roman"/>
          <w:sz w:val="24"/>
          <w:szCs w:val="24"/>
        </w:rPr>
      </w:pPr>
    </w:p>
    <w:p w:rsidR="0013747C" w:rsidRPr="00EC76D4" w:rsidRDefault="0013747C" w:rsidP="0013747C">
      <w:pPr>
        <w:spacing w:after="0" w:line="360" w:lineRule="auto"/>
        <w:jc w:val="center"/>
        <w:rPr>
          <w:rFonts w:ascii="Times New Roman" w:hAnsi="Times New Roman" w:cs="Times New Roman"/>
          <w:sz w:val="24"/>
          <w:szCs w:val="24"/>
        </w:rPr>
      </w:pPr>
      <w:r w:rsidRPr="00EC76D4">
        <w:rPr>
          <w:rFonts w:ascii="Times New Roman" w:eastAsia="Times New Roman" w:hAnsi="Times New Roman" w:cs="Times New Roman"/>
          <w:sz w:val="24"/>
          <w:szCs w:val="24"/>
        </w:rPr>
        <w:t xml:space="preserve">DIRECTOR DE TESIS </w:t>
      </w:r>
    </w:p>
    <w:p w:rsidR="0013747C" w:rsidRPr="00EC76D4" w:rsidRDefault="0013747C" w:rsidP="0013747C">
      <w:pPr>
        <w:spacing w:after="0" w:line="360" w:lineRule="auto"/>
        <w:jc w:val="center"/>
        <w:rPr>
          <w:rFonts w:ascii="Times New Roman" w:hAnsi="Times New Roman" w:cs="Times New Roman"/>
          <w:sz w:val="24"/>
          <w:szCs w:val="24"/>
        </w:rPr>
      </w:pPr>
      <w:r w:rsidRPr="00EC76D4">
        <w:rPr>
          <w:rFonts w:ascii="Times New Roman" w:eastAsia="Times New Roman" w:hAnsi="Times New Roman" w:cs="Times New Roman"/>
          <w:sz w:val="24"/>
          <w:szCs w:val="24"/>
        </w:rPr>
        <w:t xml:space="preserve">CARLOS MUÑIZ MURIEL </w:t>
      </w:r>
    </w:p>
    <w:p w:rsidR="0013747C" w:rsidRPr="00EC76D4" w:rsidRDefault="0013747C" w:rsidP="0013747C">
      <w:pPr>
        <w:spacing w:after="0" w:line="360" w:lineRule="auto"/>
        <w:jc w:val="center"/>
        <w:rPr>
          <w:rFonts w:ascii="Times New Roman" w:hAnsi="Times New Roman" w:cs="Times New Roman"/>
          <w:sz w:val="24"/>
          <w:szCs w:val="24"/>
        </w:rPr>
      </w:pPr>
    </w:p>
    <w:p w:rsidR="0013747C" w:rsidRPr="00EC76D4" w:rsidRDefault="0013747C" w:rsidP="0013747C">
      <w:pPr>
        <w:spacing w:after="0" w:line="360" w:lineRule="auto"/>
        <w:jc w:val="center"/>
        <w:rPr>
          <w:rFonts w:ascii="Times New Roman" w:hAnsi="Times New Roman" w:cs="Times New Roman"/>
          <w:sz w:val="24"/>
          <w:szCs w:val="24"/>
        </w:rPr>
      </w:pPr>
    </w:p>
    <w:p w:rsidR="0013747C" w:rsidRDefault="0013747C" w:rsidP="0013747C">
      <w:pPr>
        <w:spacing w:after="0" w:line="360" w:lineRule="auto"/>
        <w:jc w:val="center"/>
        <w:rPr>
          <w:rFonts w:ascii="Times New Roman" w:hAnsi="Times New Roman" w:cs="Times New Roman"/>
          <w:sz w:val="24"/>
          <w:szCs w:val="24"/>
        </w:rPr>
      </w:pPr>
    </w:p>
    <w:p w:rsidR="00EB38C5" w:rsidRDefault="00EB38C5" w:rsidP="0013747C">
      <w:pPr>
        <w:spacing w:after="0" w:line="360" w:lineRule="auto"/>
        <w:jc w:val="center"/>
        <w:rPr>
          <w:rFonts w:ascii="Times New Roman" w:hAnsi="Times New Roman" w:cs="Times New Roman"/>
          <w:sz w:val="24"/>
          <w:szCs w:val="24"/>
        </w:rPr>
      </w:pPr>
    </w:p>
    <w:p w:rsidR="00EB38C5" w:rsidRDefault="00EB38C5" w:rsidP="0013747C">
      <w:pPr>
        <w:spacing w:after="0" w:line="360" w:lineRule="auto"/>
        <w:jc w:val="center"/>
        <w:rPr>
          <w:rFonts w:ascii="Times New Roman" w:hAnsi="Times New Roman" w:cs="Times New Roman"/>
          <w:sz w:val="24"/>
          <w:szCs w:val="24"/>
        </w:rPr>
      </w:pPr>
    </w:p>
    <w:p w:rsidR="00EB38C5" w:rsidRDefault="00EB38C5" w:rsidP="0013747C">
      <w:pPr>
        <w:spacing w:after="0" w:line="360" w:lineRule="auto"/>
        <w:jc w:val="center"/>
        <w:rPr>
          <w:rFonts w:ascii="Times New Roman" w:hAnsi="Times New Roman" w:cs="Times New Roman"/>
          <w:sz w:val="24"/>
          <w:szCs w:val="24"/>
        </w:rPr>
      </w:pPr>
    </w:p>
    <w:p w:rsidR="00EB38C5" w:rsidRDefault="00EB38C5" w:rsidP="0013747C">
      <w:pPr>
        <w:spacing w:after="0" w:line="360" w:lineRule="auto"/>
        <w:jc w:val="center"/>
        <w:rPr>
          <w:rFonts w:ascii="Times New Roman" w:hAnsi="Times New Roman" w:cs="Times New Roman"/>
          <w:sz w:val="24"/>
          <w:szCs w:val="24"/>
        </w:rPr>
      </w:pPr>
    </w:p>
    <w:p w:rsidR="00EB38C5" w:rsidRPr="00EC76D4" w:rsidRDefault="00EB38C5" w:rsidP="0013747C">
      <w:pPr>
        <w:spacing w:after="0" w:line="360" w:lineRule="auto"/>
        <w:jc w:val="center"/>
        <w:rPr>
          <w:rFonts w:ascii="Times New Roman" w:hAnsi="Times New Roman" w:cs="Times New Roman"/>
          <w:sz w:val="24"/>
          <w:szCs w:val="24"/>
        </w:rPr>
      </w:pPr>
    </w:p>
    <w:p w:rsidR="00D47C3E" w:rsidRDefault="0013747C" w:rsidP="0013747C">
      <w:pPr>
        <w:spacing w:after="0" w:line="360" w:lineRule="auto"/>
        <w:jc w:val="center"/>
        <w:rPr>
          <w:rFonts w:ascii="Times New Roman" w:eastAsia="Times New Roman" w:hAnsi="Times New Roman" w:cs="Times New Roman"/>
          <w:sz w:val="24"/>
          <w:szCs w:val="24"/>
        </w:rPr>
      </w:pPr>
      <w:r w:rsidRPr="00EC76D4">
        <w:rPr>
          <w:rFonts w:ascii="Times New Roman" w:eastAsia="Times New Roman" w:hAnsi="Times New Roman" w:cs="Times New Roman"/>
          <w:sz w:val="24"/>
          <w:szCs w:val="24"/>
        </w:rPr>
        <w:t>Monterrey, Nuevo León, México a 01 de Septiembre de 2015</w:t>
      </w:r>
    </w:p>
    <w:p w:rsidR="003609AE" w:rsidRPr="003609AE" w:rsidRDefault="00D47C3E" w:rsidP="003609A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609AE" w:rsidRPr="00EC76D4" w:rsidRDefault="003609AE" w:rsidP="003609AE">
      <w:pPr>
        <w:spacing w:after="0" w:line="360" w:lineRule="auto"/>
        <w:rPr>
          <w:rFonts w:ascii="Times New Roman" w:hAnsi="Times New Roman" w:cs="Times New Roman"/>
          <w:sz w:val="24"/>
          <w:szCs w:val="24"/>
        </w:rPr>
      </w:pPr>
    </w:p>
    <w:p w:rsidR="003609AE" w:rsidRPr="00EC76D4" w:rsidRDefault="003609AE" w:rsidP="003609AE">
      <w:pPr>
        <w:spacing w:after="0" w:line="360" w:lineRule="auto"/>
        <w:rPr>
          <w:rFonts w:ascii="Times New Roman" w:hAnsi="Times New Roman" w:cs="Times New Roman"/>
          <w:sz w:val="24"/>
          <w:szCs w:val="24"/>
        </w:rPr>
      </w:pPr>
      <w:r w:rsidRPr="00EC76D4">
        <w:rPr>
          <w:rFonts w:ascii="Times New Roman" w:hAnsi="Times New Roman" w:cs="Times New Roman"/>
          <w:noProof/>
          <w:sz w:val="24"/>
          <w:szCs w:val="24"/>
        </w:rPr>
        <w:drawing>
          <wp:anchor distT="0" distB="0" distL="114300" distR="114300" simplePos="0" relativeHeight="251662336" behindDoc="0" locked="0" layoutInCell="0" allowOverlap="0" wp14:anchorId="0BEDB2E1" wp14:editId="38F4075A">
            <wp:simplePos x="0" y="0"/>
            <wp:positionH relativeFrom="margin">
              <wp:align>left</wp:align>
            </wp:positionH>
            <wp:positionV relativeFrom="margin">
              <wp:align>top</wp:align>
            </wp:positionV>
            <wp:extent cx="1141730" cy="1405255"/>
            <wp:effectExtent l="0" t="0" r="1270" b="444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8">
                      <a:extLst>
                        <a:ext uri="{28A0092B-C50C-407E-A947-70E740481C1C}">
                          <a14:useLocalDpi xmlns:a14="http://schemas.microsoft.com/office/drawing/2010/main" val="0"/>
                        </a:ext>
                      </a:extLst>
                    </a:blip>
                    <a:srcRect l="78633" t="25241" r="7359" b="44778"/>
                    <a:stretch>
                      <a:fillRect/>
                    </a:stretch>
                  </pic:blipFill>
                  <pic:spPr bwMode="auto">
                    <a:xfrm>
                      <a:off x="0" y="0"/>
                      <a:ext cx="1141730" cy="1405255"/>
                    </a:xfrm>
                    <a:prstGeom prst="rect">
                      <a:avLst/>
                    </a:prstGeom>
                    <a:noFill/>
                  </pic:spPr>
                </pic:pic>
              </a:graphicData>
            </a:graphic>
          </wp:anchor>
        </w:drawing>
      </w:r>
      <w:r w:rsidRPr="00EC76D4">
        <w:rPr>
          <w:rFonts w:ascii="Times New Roman" w:hAnsi="Times New Roman" w:cs="Times New Roman"/>
          <w:noProof/>
          <w:sz w:val="24"/>
          <w:szCs w:val="24"/>
        </w:rPr>
        <w:drawing>
          <wp:anchor distT="0" distB="0" distL="114300" distR="114300" simplePos="0" relativeHeight="251663360" behindDoc="0" locked="0" layoutInCell="0" allowOverlap="0" wp14:anchorId="04CAE895" wp14:editId="77494A48">
            <wp:simplePos x="0" y="0"/>
            <wp:positionH relativeFrom="margin">
              <wp:align>right</wp:align>
            </wp:positionH>
            <wp:positionV relativeFrom="margin">
              <wp:align>top</wp:align>
            </wp:positionV>
            <wp:extent cx="1132205" cy="136080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8">
                      <a:extLst>
                        <a:ext uri="{28A0092B-C50C-407E-A947-70E740481C1C}">
                          <a14:useLocalDpi xmlns:a14="http://schemas.microsoft.com/office/drawing/2010/main" val="0"/>
                        </a:ext>
                      </a:extLst>
                    </a:blip>
                    <a:srcRect l="23093" t="22078" r="61279" b="43861"/>
                    <a:stretch>
                      <a:fillRect/>
                    </a:stretch>
                  </pic:blipFill>
                  <pic:spPr bwMode="auto">
                    <a:xfrm>
                      <a:off x="0" y="0"/>
                      <a:ext cx="1132205" cy="1360805"/>
                    </a:xfrm>
                    <a:prstGeom prst="rect">
                      <a:avLst/>
                    </a:prstGeom>
                    <a:noFill/>
                  </pic:spPr>
                </pic:pic>
              </a:graphicData>
            </a:graphic>
          </wp:anchor>
        </w:drawing>
      </w:r>
    </w:p>
    <w:p w:rsidR="003609AE" w:rsidRPr="00EC76D4" w:rsidRDefault="003609AE" w:rsidP="003609AE">
      <w:pPr>
        <w:spacing w:after="0" w:line="360" w:lineRule="auto"/>
        <w:jc w:val="center"/>
        <w:rPr>
          <w:rFonts w:ascii="Times New Roman" w:hAnsi="Times New Roman" w:cs="Times New Roman"/>
          <w:sz w:val="24"/>
          <w:szCs w:val="24"/>
        </w:rPr>
      </w:pPr>
    </w:p>
    <w:p w:rsidR="003609AE" w:rsidRPr="00EC76D4" w:rsidRDefault="003609AE" w:rsidP="003609AE">
      <w:pPr>
        <w:spacing w:after="0" w:line="360" w:lineRule="auto"/>
        <w:jc w:val="center"/>
        <w:rPr>
          <w:rFonts w:ascii="Times New Roman" w:hAnsi="Times New Roman" w:cs="Times New Roman"/>
          <w:sz w:val="24"/>
          <w:szCs w:val="24"/>
        </w:rPr>
      </w:pPr>
      <w:r w:rsidRPr="00EC76D4">
        <w:rPr>
          <w:rFonts w:ascii="Times New Roman" w:eastAsia="Times New Roman" w:hAnsi="Times New Roman" w:cs="Times New Roman"/>
          <w:sz w:val="24"/>
          <w:szCs w:val="24"/>
        </w:rPr>
        <w:t>UNIVERSIDAD AUTÓNOMA DE NUEVO LEÓN</w:t>
      </w:r>
    </w:p>
    <w:p w:rsidR="003609AE" w:rsidRPr="00EC76D4" w:rsidRDefault="003609AE" w:rsidP="003609AE">
      <w:pPr>
        <w:spacing w:after="0" w:line="360" w:lineRule="auto"/>
        <w:jc w:val="center"/>
        <w:rPr>
          <w:rFonts w:ascii="Times New Roman" w:hAnsi="Times New Roman" w:cs="Times New Roman"/>
          <w:sz w:val="24"/>
          <w:szCs w:val="24"/>
        </w:rPr>
      </w:pPr>
      <w:r w:rsidRPr="00EC76D4">
        <w:rPr>
          <w:rFonts w:ascii="Times New Roman" w:eastAsia="Times New Roman" w:hAnsi="Times New Roman" w:cs="Times New Roman"/>
          <w:sz w:val="24"/>
          <w:szCs w:val="24"/>
        </w:rPr>
        <w:t>FACULTAD DE CIENCIAS POLÍTICAS Y</w:t>
      </w:r>
    </w:p>
    <w:p w:rsidR="003609AE" w:rsidRDefault="003609AE" w:rsidP="003609AE">
      <w:pPr>
        <w:spacing w:after="0" w:line="360" w:lineRule="auto"/>
        <w:jc w:val="center"/>
        <w:rPr>
          <w:rFonts w:ascii="Times New Roman" w:eastAsia="Times New Roman" w:hAnsi="Times New Roman" w:cs="Times New Roman"/>
          <w:sz w:val="24"/>
          <w:szCs w:val="24"/>
        </w:rPr>
      </w:pPr>
      <w:r w:rsidRPr="00EC76D4">
        <w:rPr>
          <w:rFonts w:ascii="Times New Roman" w:eastAsia="Times New Roman" w:hAnsi="Times New Roman" w:cs="Times New Roman"/>
          <w:sz w:val="24"/>
          <w:szCs w:val="24"/>
        </w:rPr>
        <w:t>ADMINISTRACIÓN PÚBLICA</w:t>
      </w:r>
    </w:p>
    <w:p w:rsidR="003609AE" w:rsidRDefault="003609AE" w:rsidP="003609AE">
      <w:pPr>
        <w:spacing w:after="0" w:line="360" w:lineRule="auto"/>
        <w:jc w:val="center"/>
        <w:rPr>
          <w:rFonts w:ascii="Times New Roman" w:eastAsia="Times New Roman" w:hAnsi="Times New Roman" w:cs="Times New Roman"/>
          <w:sz w:val="24"/>
          <w:szCs w:val="24"/>
        </w:rPr>
      </w:pPr>
    </w:p>
    <w:p w:rsidR="003609AE" w:rsidRDefault="003609AE" w:rsidP="003609AE">
      <w:pPr>
        <w:spacing w:after="0" w:line="360" w:lineRule="auto"/>
        <w:jc w:val="center"/>
        <w:rPr>
          <w:rFonts w:ascii="Times New Roman" w:eastAsia="Times New Roman" w:hAnsi="Times New Roman" w:cs="Times New Roman"/>
          <w:sz w:val="24"/>
          <w:szCs w:val="24"/>
        </w:rPr>
      </w:pPr>
    </w:p>
    <w:p w:rsidR="003609AE" w:rsidRDefault="003609AE" w:rsidP="003609AE">
      <w:pPr>
        <w:spacing w:after="0" w:line="360" w:lineRule="auto"/>
        <w:jc w:val="center"/>
        <w:rPr>
          <w:rFonts w:ascii="Times New Roman" w:eastAsia="Times New Roman" w:hAnsi="Times New Roman" w:cs="Times New Roman"/>
          <w:sz w:val="24"/>
          <w:szCs w:val="24"/>
        </w:rPr>
      </w:pPr>
    </w:p>
    <w:p w:rsidR="003609AE" w:rsidRPr="00EC76D4" w:rsidRDefault="003609AE" w:rsidP="003609AE">
      <w:pPr>
        <w:spacing w:after="0"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Maestría en Ciencias Políticas</w:t>
      </w:r>
    </w:p>
    <w:p w:rsidR="003609AE" w:rsidRDefault="003609AE"/>
    <w:p w:rsidR="003609AE" w:rsidRDefault="003609AE">
      <w:r>
        <w:br w:type="page"/>
      </w:r>
      <w:r>
        <w:lastRenderedPageBreak/>
        <w:br w:type="page"/>
      </w:r>
    </w:p>
    <w:p w:rsidR="003609AE" w:rsidRDefault="003609AE"/>
    <w:p w:rsidR="00D47C3E" w:rsidRDefault="00D47C3E">
      <w:r>
        <w:t xml:space="preserve">DECLARACION DE AUTENTICIDAD </w:t>
      </w:r>
    </w:p>
    <w:p w:rsidR="00D47C3E" w:rsidRDefault="00D47C3E"/>
    <w:p w:rsidR="00D47C3E" w:rsidRDefault="00D47C3E"/>
    <w:p w:rsidR="00D47C3E" w:rsidRDefault="00D47C3E">
      <w:r>
        <w:t>El presente trabajo fue realizado gracias al apoyo del Consejo Nacional de Ciencia y Tecnología (</w:t>
      </w:r>
      <w:proofErr w:type="spellStart"/>
      <w:r>
        <w:t>CONACyT</w:t>
      </w:r>
      <w:proofErr w:type="spellEnd"/>
      <w:r>
        <w:t xml:space="preserve">) y dirigido por el Dr. Carlos Muñiz Muriel. </w:t>
      </w:r>
    </w:p>
    <w:p w:rsidR="00D47C3E" w:rsidRDefault="00D47C3E"/>
    <w:p w:rsidR="00D47C3E" w:rsidRDefault="00D47C3E">
      <w:r>
        <w:t xml:space="preserve">Declaro solemnemente en honor a la verdad, que el trabajo presentado en este documento es fruto de mi autoría. Que no ha sido previamente presentado para ningún grado o calificación previa, ni previamente publicado o escrito por otra persona, excepto aquellos materiales o ideas que por ser de otras personas les he dado el debido reconocimiento y los he citado debidamente en la bibliografía o referencias. </w:t>
      </w:r>
    </w:p>
    <w:p w:rsidR="00D47C3E" w:rsidRDefault="00D47C3E"/>
    <w:p w:rsidR="00D47C3E" w:rsidRDefault="00D47C3E">
      <w:r>
        <w:t xml:space="preserve">Nombre: Ana Carolina Flores Villalobos. </w:t>
      </w:r>
    </w:p>
    <w:p w:rsidR="00D47C3E" w:rsidRDefault="00D47C3E"/>
    <w:p w:rsidR="00D47C3E" w:rsidRDefault="00D47C3E">
      <w:r>
        <w:t xml:space="preserve">Firma: _______________________ </w:t>
      </w:r>
    </w:p>
    <w:p w:rsidR="00D47C3E" w:rsidRDefault="00D47C3E"/>
    <w:p w:rsidR="00D47C3E" w:rsidRDefault="00D47C3E">
      <w:pPr>
        <w:rPr>
          <w:rFonts w:ascii="Times New Roman" w:eastAsia="Times New Roman" w:hAnsi="Times New Roman" w:cs="Times New Roman"/>
          <w:sz w:val="24"/>
          <w:szCs w:val="24"/>
        </w:rPr>
      </w:pPr>
      <w:r>
        <w:t>Fecha: _</w:t>
      </w:r>
      <w:r w:rsidRPr="00D47C3E">
        <w:rPr>
          <w:highlight w:val="yellow"/>
        </w:rPr>
        <w:t>_______________</w:t>
      </w:r>
      <w:r>
        <w:t xml:space="preserve"> </w:t>
      </w:r>
      <w:r>
        <w:softHyphen/>
      </w:r>
      <w:r>
        <w:softHyphen/>
      </w:r>
      <w:r>
        <w:softHyphen/>
      </w:r>
      <w:r>
        <w:softHyphen/>
      </w:r>
      <w:r>
        <w:softHyphen/>
      </w:r>
      <w:r>
        <w:softHyphen/>
      </w:r>
      <w:r>
        <w:softHyphen/>
      </w:r>
      <w:r>
        <w:softHyphen/>
      </w:r>
      <w:r>
        <w:softHyphen/>
      </w:r>
      <w:r>
        <w:softHyphen/>
        <w:t>.</w:t>
      </w:r>
    </w:p>
    <w:p w:rsidR="00B32793" w:rsidRDefault="00D47C3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B32793">
        <w:rPr>
          <w:rFonts w:ascii="Times New Roman" w:eastAsia="Times New Roman" w:hAnsi="Times New Roman" w:cs="Times New Roman"/>
          <w:sz w:val="24"/>
          <w:szCs w:val="24"/>
        </w:rPr>
        <w:lastRenderedPageBreak/>
        <w:br w:type="page"/>
      </w:r>
    </w:p>
    <w:p w:rsidR="00D47C3E" w:rsidRPr="00AC6065" w:rsidRDefault="00B32793" w:rsidP="00AC6065">
      <w:pPr>
        <w:jc w:val="right"/>
        <w:rPr>
          <w:rFonts w:ascii="Arial" w:eastAsia="Times New Roman" w:hAnsi="Arial" w:cs="Arial"/>
          <w:b/>
          <w:sz w:val="24"/>
          <w:szCs w:val="24"/>
        </w:rPr>
      </w:pPr>
      <w:r w:rsidRPr="00AC6065">
        <w:rPr>
          <w:rFonts w:ascii="Arial" w:eastAsia="Times New Roman" w:hAnsi="Arial" w:cs="Arial"/>
          <w:b/>
          <w:sz w:val="24"/>
          <w:szCs w:val="24"/>
        </w:rPr>
        <w:lastRenderedPageBreak/>
        <w:t>Dedicatoria</w:t>
      </w:r>
    </w:p>
    <w:p w:rsidR="00AC6065" w:rsidRDefault="00AC6065" w:rsidP="00AC6065">
      <w:pPr>
        <w:jc w:val="right"/>
        <w:rPr>
          <w:rFonts w:ascii="Arial" w:eastAsia="Times New Roman" w:hAnsi="Arial" w:cs="Arial"/>
          <w:i/>
          <w:sz w:val="24"/>
          <w:szCs w:val="24"/>
        </w:rPr>
      </w:pPr>
    </w:p>
    <w:p w:rsidR="00AC6065" w:rsidRDefault="00AC6065" w:rsidP="00AC6065">
      <w:pPr>
        <w:jc w:val="right"/>
        <w:rPr>
          <w:rFonts w:ascii="Arial" w:eastAsia="Times New Roman" w:hAnsi="Arial" w:cs="Arial"/>
          <w:i/>
          <w:sz w:val="24"/>
          <w:szCs w:val="24"/>
        </w:rPr>
      </w:pPr>
    </w:p>
    <w:p w:rsidR="00AC6065" w:rsidRDefault="00AC6065" w:rsidP="00AC6065">
      <w:pPr>
        <w:jc w:val="right"/>
        <w:rPr>
          <w:rFonts w:ascii="Arial" w:eastAsia="Times New Roman" w:hAnsi="Arial" w:cs="Arial"/>
          <w:i/>
          <w:sz w:val="24"/>
          <w:szCs w:val="24"/>
        </w:rPr>
      </w:pPr>
    </w:p>
    <w:p w:rsidR="00B32793" w:rsidRDefault="00B32793" w:rsidP="00AC6065">
      <w:pPr>
        <w:jc w:val="right"/>
        <w:rPr>
          <w:rFonts w:ascii="Arial" w:eastAsia="Times New Roman" w:hAnsi="Arial" w:cs="Arial"/>
          <w:b/>
          <w:i/>
          <w:sz w:val="24"/>
          <w:szCs w:val="24"/>
        </w:rPr>
      </w:pPr>
      <w:r w:rsidRPr="00AC6065">
        <w:rPr>
          <w:rFonts w:ascii="Arial" w:eastAsia="Times New Roman" w:hAnsi="Arial" w:cs="Arial"/>
          <w:b/>
          <w:i/>
          <w:sz w:val="24"/>
          <w:szCs w:val="24"/>
        </w:rPr>
        <w:t>A mis padres</w:t>
      </w:r>
    </w:p>
    <w:p w:rsidR="00AC6065" w:rsidRPr="00AC6065" w:rsidRDefault="00AC6065" w:rsidP="00AC6065">
      <w:pPr>
        <w:jc w:val="right"/>
        <w:rPr>
          <w:rFonts w:ascii="Arial" w:eastAsia="Times New Roman" w:hAnsi="Arial" w:cs="Arial"/>
          <w:b/>
          <w:i/>
          <w:sz w:val="24"/>
          <w:szCs w:val="24"/>
        </w:rPr>
      </w:pPr>
    </w:p>
    <w:p w:rsidR="00B32793" w:rsidRPr="00AC6065" w:rsidRDefault="00B54F95" w:rsidP="00AC6065">
      <w:pPr>
        <w:jc w:val="right"/>
        <w:rPr>
          <w:rFonts w:ascii="Arial" w:eastAsia="Times New Roman" w:hAnsi="Arial" w:cs="Arial"/>
          <w:i/>
          <w:sz w:val="24"/>
          <w:szCs w:val="24"/>
        </w:rPr>
      </w:pPr>
      <w:r w:rsidRPr="00AC6065">
        <w:rPr>
          <w:rFonts w:ascii="Arial" w:eastAsia="Times New Roman" w:hAnsi="Arial" w:cs="Arial"/>
          <w:i/>
          <w:sz w:val="24"/>
          <w:szCs w:val="24"/>
        </w:rPr>
        <w:t>Tirso y Rosario, p</w:t>
      </w:r>
      <w:r w:rsidR="00B32793" w:rsidRPr="00AC6065">
        <w:rPr>
          <w:rFonts w:ascii="Arial" w:eastAsia="Times New Roman" w:hAnsi="Arial" w:cs="Arial"/>
          <w:i/>
          <w:sz w:val="24"/>
          <w:szCs w:val="24"/>
        </w:rPr>
        <w:t xml:space="preserve">or ser el pilar </w:t>
      </w:r>
      <w:r w:rsidRPr="00AC6065">
        <w:rPr>
          <w:rFonts w:ascii="Arial" w:eastAsia="Times New Roman" w:hAnsi="Arial" w:cs="Arial"/>
          <w:i/>
          <w:sz w:val="24"/>
          <w:szCs w:val="24"/>
        </w:rPr>
        <w:t>más</w:t>
      </w:r>
      <w:r w:rsidR="00B32793" w:rsidRPr="00AC6065">
        <w:rPr>
          <w:rFonts w:ascii="Arial" w:eastAsia="Times New Roman" w:hAnsi="Arial" w:cs="Arial"/>
          <w:i/>
          <w:sz w:val="24"/>
          <w:szCs w:val="24"/>
        </w:rPr>
        <w:t xml:space="preserve"> grande</w:t>
      </w:r>
      <w:r w:rsidRPr="00AC6065">
        <w:rPr>
          <w:rFonts w:ascii="Arial" w:eastAsia="Times New Roman" w:hAnsi="Arial" w:cs="Arial"/>
          <w:i/>
          <w:sz w:val="24"/>
          <w:szCs w:val="24"/>
        </w:rPr>
        <w:t xml:space="preserve"> y el tesoro más valioso</w:t>
      </w:r>
      <w:r w:rsidR="00AC6065">
        <w:rPr>
          <w:rFonts w:ascii="Arial" w:eastAsia="Times New Roman" w:hAnsi="Arial" w:cs="Arial"/>
          <w:i/>
          <w:sz w:val="24"/>
          <w:szCs w:val="24"/>
        </w:rPr>
        <w:t xml:space="preserve"> que en mi vida tengo,</w:t>
      </w:r>
      <w:r w:rsidR="00B32793" w:rsidRPr="00AC6065">
        <w:rPr>
          <w:rFonts w:ascii="Arial" w:eastAsia="Times New Roman" w:hAnsi="Arial" w:cs="Arial"/>
          <w:i/>
          <w:sz w:val="24"/>
          <w:szCs w:val="24"/>
        </w:rPr>
        <w:t xml:space="preserve"> por apoyarme y acompañarme siempre en mis sueños, metas y ambiciones. Por eso y mucho más los amo.</w:t>
      </w:r>
    </w:p>
    <w:p w:rsidR="00B32793" w:rsidRPr="00AC6065" w:rsidRDefault="00B32793" w:rsidP="00AC6065">
      <w:pPr>
        <w:jc w:val="right"/>
        <w:rPr>
          <w:rFonts w:ascii="Arial" w:eastAsia="Times New Roman" w:hAnsi="Arial" w:cs="Arial"/>
          <w:i/>
          <w:sz w:val="24"/>
          <w:szCs w:val="24"/>
        </w:rPr>
      </w:pPr>
    </w:p>
    <w:p w:rsidR="00B32793" w:rsidRDefault="00B32793" w:rsidP="00AC6065">
      <w:pPr>
        <w:jc w:val="right"/>
        <w:rPr>
          <w:rFonts w:ascii="Arial" w:eastAsia="Times New Roman" w:hAnsi="Arial" w:cs="Arial"/>
          <w:b/>
          <w:i/>
          <w:sz w:val="24"/>
          <w:szCs w:val="24"/>
        </w:rPr>
      </w:pPr>
      <w:r w:rsidRPr="00AC6065">
        <w:rPr>
          <w:rFonts w:ascii="Arial" w:eastAsia="Times New Roman" w:hAnsi="Arial" w:cs="Arial"/>
          <w:b/>
          <w:i/>
          <w:sz w:val="24"/>
          <w:szCs w:val="24"/>
        </w:rPr>
        <w:t>A mi madrina Rocío</w:t>
      </w:r>
    </w:p>
    <w:p w:rsidR="00AC6065" w:rsidRPr="00AC6065" w:rsidRDefault="00AC6065" w:rsidP="00AC6065">
      <w:pPr>
        <w:jc w:val="right"/>
        <w:rPr>
          <w:rFonts w:ascii="Arial" w:eastAsia="Times New Roman" w:hAnsi="Arial" w:cs="Arial"/>
          <w:b/>
          <w:i/>
          <w:sz w:val="24"/>
          <w:szCs w:val="24"/>
        </w:rPr>
      </w:pPr>
    </w:p>
    <w:p w:rsidR="00B32793" w:rsidRPr="00AC6065" w:rsidRDefault="00B32793" w:rsidP="00AC6065">
      <w:pPr>
        <w:jc w:val="right"/>
        <w:rPr>
          <w:rFonts w:ascii="Arial" w:eastAsia="Times New Roman" w:hAnsi="Arial" w:cs="Arial"/>
          <w:i/>
          <w:sz w:val="24"/>
          <w:szCs w:val="24"/>
        </w:rPr>
      </w:pPr>
      <w:r w:rsidRPr="00AC6065">
        <w:rPr>
          <w:rFonts w:ascii="Arial" w:eastAsia="Times New Roman" w:hAnsi="Arial" w:cs="Arial"/>
          <w:i/>
          <w:sz w:val="24"/>
          <w:szCs w:val="24"/>
        </w:rPr>
        <w:t xml:space="preserve">Por ser el pilar físico </w:t>
      </w:r>
      <w:r w:rsidR="00B54F95" w:rsidRPr="00AC6065">
        <w:rPr>
          <w:rFonts w:ascii="Arial" w:eastAsia="Times New Roman" w:hAnsi="Arial" w:cs="Arial"/>
          <w:i/>
          <w:sz w:val="24"/>
          <w:szCs w:val="24"/>
        </w:rPr>
        <w:t>más</w:t>
      </w:r>
      <w:r w:rsidRPr="00AC6065">
        <w:rPr>
          <w:rFonts w:ascii="Arial" w:eastAsia="Times New Roman" w:hAnsi="Arial" w:cs="Arial"/>
          <w:i/>
          <w:sz w:val="24"/>
          <w:szCs w:val="24"/>
        </w:rPr>
        <w:t xml:space="preserve"> grande que tuve y mi compañera, amiga y apoyo en todas las dificultades que en el camino de ésta meta cumplida se presentaron. Te quiero y admiro mucho</w:t>
      </w:r>
      <w:r w:rsidR="00B54F95" w:rsidRPr="00AC6065">
        <w:rPr>
          <w:rFonts w:ascii="Arial" w:eastAsia="Times New Roman" w:hAnsi="Arial" w:cs="Arial"/>
          <w:i/>
          <w:sz w:val="24"/>
          <w:szCs w:val="24"/>
        </w:rPr>
        <w:t>, gracias por ser parte de mi vida</w:t>
      </w:r>
      <w:r w:rsidRPr="00AC6065">
        <w:rPr>
          <w:rFonts w:ascii="Arial" w:eastAsia="Times New Roman" w:hAnsi="Arial" w:cs="Arial"/>
          <w:i/>
          <w:sz w:val="24"/>
          <w:szCs w:val="24"/>
        </w:rPr>
        <w:t xml:space="preserve">. </w:t>
      </w:r>
    </w:p>
    <w:p w:rsidR="00B32793" w:rsidRDefault="00B3279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32793" w:rsidRPr="00AC6065" w:rsidRDefault="00B32793" w:rsidP="00AC6065">
      <w:pPr>
        <w:jc w:val="right"/>
        <w:rPr>
          <w:rFonts w:ascii="Times New Roman" w:eastAsia="Times New Roman" w:hAnsi="Times New Roman" w:cs="Times New Roman"/>
          <w:b/>
          <w:sz w:val="24"/>
          <w:szCs w:val="24"/>
        </w:rPr>
      </w:pPr>
      <w:r w:rsidRPr="00AC6065">
        <w:rPr>
          <w:rFonts w:ascii="Times New Roman" w:eastAsia="Times New Roman" w:hAnsi="Times New Roman" w:cs="Times New Roman"/>
          <w:b/>
          <w:sz w:val="24"/>
          <w:szCs w:val="24"/>
        </w:rPr>
        <w:lastRenderedPageBreak/>
        <w:t>Agradecimientos.</w:t>
      </w:r>
    </w:p>
    <w:p w:rsidR="00B32793" w:rsidRDefault="00B32793" w:rsidP="00AC606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Primeramente quiero agradecer a Dios por acompañarme siempre en los momentos difíciles, por cuidarme en los tropie</w:t>
      </w:r>
      <w:r w:rsidR="003609AE">
        <w:rPr>
          <w:rFonts w:ascii="Times New Roman" w:eastAsia="Times New Roman" w:hAnsi="Times New Roman" w:cs="Times New Roman"/>
          <w:sz w:val="24"/>
          <w:szCs w:val="24"/>
        </w:rPr>
        <w:t xml:space="preserve">zos, por permitirme tener paz </w:t>
      </w:r>
      <w:r>
        <w:rPr>
          <w:rFonts w:ascii="Times New Roman" w:eastAsia="Times New Roman" w:hAnsi="Times New Roman" w:cs="Times New Roman"/>
          <w:sz w:val="24"/>
          <w:szCs w:val="24"/>
        </w:rPr>
        <w:t xml:space="preserve"> y luz en momentos de tempestad y por estar a mi lado cuando </w:t>
      </w:r>
      <w:r w:rsidR="006F4615">
        <w:rPr>
          <w:rFonts w:ascii="Times New Roman" w:eastAsia="Times New Roman" w:hAnsi="Times New Roman" w:cs="Times New Roman"/>
          <w:sz w:val="24"/>
          <w:szCs w:val="24"/>
        </w:rPr>
        <w:t>más</w:t>
      </w:r>
      <w:r>
        <w:rPr>
          <w:rFonts w:ascii="Times New Roman" w:eastAsia="Times New Roman" w:hAnsi="Times New Roman" w:cs="Times New Roman"/>
          <w:sz w:val="24"/>
          <w:szCs w:val="24"/>
        </w:rPr>
        <w:t xml:space="preserve"> lo necesité.</w:t>
      </w:r>
    </w:p>
    <w:p w:rsidR="00B32793" w:rsidRDefault="00B32793" w:rsidP="00AC606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Quiero agradecer a mis dos hermanos, </w:t>
      </w:r>
      <w:r w:rsidR="006F4615">
        <w:rPr>
          <w:rFonts w:ascii="Times New Roman" w:eastAsia="Times New Roman" w:hAnsi="Times New Roman" w:cs="Times New Roman"/>
          <w:sz w:val="24"/>
          <w:szCs w:val="24"/>
        </w:rPr>
        <w:t>Joaquín</w:t>
      </w:r>
      <w:r>
        <w:rPr>
          <w:rFonts w:ascii="Times New Roman" w:eastAsia="Times New Roman" w:hAnsi="Times New Roman" w:cs="Times New Roman"/>
          <w:sz w:val="24"/>
          <w:szCs w:val="24"/>
        </w:rPr>
        <w:t xml:space="preserve"> y Ricardo </w:t>
      </w:r>
      <w:r w:rsidR="00B54F95">
        <w:rPr>
          <w:rFonts w:ascii="Times New Roman" w:eastAsia="Times New Roman" w:hAnsi="Times New Roman" w:cs="Times New Roman"/>
          <w:sz w:val="24"/>
          <w:szCs w:val="24"/>
        </w:rPr>
        <w:t xml:space="preserve">por estar siempre al </w:t>
      </w:r>
      <w:r w:rsidR="006F4615">
        <w:rPr>
          <w:rFonts w:ascii="Times New Roman" w:eastAsia="Times New Roman" w:hAnsi="Times New Roman" w:cs="Times New Roman"/>
          <w:sz w:val="24"/>
          <w:szCs w:val="24"/>
        </w:rPr>
        <w:t>pie</w:t>
      </w:r>
      <w:r w:rsidR="00B54F95">
        <w:rPr>
          <w:rFonts w:ascii="Times New Roman" w:eastAsia="Times New Roman" w:hAnsi="Times New Roman" w:cs="Times New Roman"/>
          <w:sz w:val="24"/>
          <w:szCs w:val="24"/>
        </w:rPr>
        <w:t xml:space="preserve"> del </w:t>
      </w:r>
      <w:r w:rsidR="006F4615">
        <w:rPr>
          <w:rFonts w:ascii="Times New Roman" w:eastAsia="Times New Roman" w:hAnsi="Times New Roman" w:cs="Times New Roman"/>
          <w:sz w:val="24"/>
          <w:szCs w:val="24"/>
        </w:rPr>
        <w:t>cañón</w:t>
      </w:r>
      <w:r w:rsidR="00B54F95">
        <w:rPr>
          <w:rFonts w:ascii="Times New Roman" w:eastAsia="Times New Roman" w:hAnsi="Times New Roman" w:cs="Times New Roman"/>
          <w:sz w:val="24"/>
          <w:szCs w:val="24"/>
        </w:rPr>
        <w:t>, por siempre ayudarme a levantarme en mis caídas, a ser fuerte y entender por qué y para qué de muchas cosas, por ser mis compañeros de alegrías, tristezas, logros y fracasos, por ser la felicidad que me complementa desde que era pequeña</w:t>
      </w:r>
      <w:r w:rsidR="00AC6065">
        <w:rPr>
          <w:rFonts w:ascii="Times New Roman" w:eastAsia="Times New Roman" w:hAnsi="Times New Roman" w:cs="Times New Roman"/>
          <w:sz w:val="24"/>
          <w:szCs w:val="24"/>
        </w:rPr>
        <w:t>, los amo inmensamente</w:t>
      </w:r>
      <w:r w:rsidR="00B54F95">
        <w:rPr>
          <w:rFonts w:ascii="Times New Roman" w:eastAsia="Times New Roman" w:hAnsi="Times New Roman" w:cs="Times New Roman"/>
          <w:sz w:val="24"/>
          <w:szCs w:val="24"/>
        </w:rPr>
        <w:t>. A mis cuñadas Janeth e Irasema por estar siempre al pendiente de mí y alegrarse por mis metas y sueños cumplidos.</w:t>
      </w:r>
    </w:p>
    <w:p w:rsidR="00B54F95" w:rsidRDefault="00B54F95" w:rsidP="00AC606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Quiero agradecer especialmente al Dr. Carlos Muñiz Muriel, no solamente por ser mi guía, mi maestro y una de las personas que más admiro, sino sobre todo quiero agradecer su paciencia para enseñarme, para asesorarme, para guiarme y para explicarme cada paso que a lo largo de mi maestría cursé. Por explicarme que las cosas no siempre van a ser como yo quiero, ni a mis tiempos ni a mi modo, por enseñarme </w:t>
      </w:r>
      <w:r w:rsidR="00BC3549">
        <w:rPr>
          <w:rFonts w:ascii="Times New Roman" w:eastAsia="Times New Roman" w:hAnsi="Times New Roman" w:cs="Times New Roman"/>
          <w:sz w:val="24"/>
          <w:szCs w:val="24"/>
        </w:rPr>
        <w:t>a hacer investigación</w:t>
      </w:r>
      <w:r>
        <w:rPr>
          <w:rFonts w:ascii="Times New Roman" w:eastAsia="Times New Roman" w:hAnsi="Times New Roman" w:cs="Times New Roman"/>
          <w:sz w:val="24"/>
          <w:szCs w:val="24"/>
        </w:rPr>
        <w:t xml:space="preserve"> y </w:t>
      </w:r>
      <w:r w:rsidR="00BC3549">
        <w:rPr>
          <w:rFonts w:ascii="Times New Roman" w:eastAsia="Times New Roman" w:hAnsi="Times New Roman" w:cs="Times New Roman"/>
          <w:sz w:val="24"/>
          <w:szCs w:val="24"/>
        </w:rPr>
        <w:t xml:space="preserve">valorar cada trabajo realizado, lo admiro y quiero mucho. </w:t>
      </w:r>
    </w:p>
    <w:p w:rsidR="00BC3549" w:rsidRDefault="00BC3549" w:rsidP="00AC606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Agradezco inmensamente a la familia michoacana, Indira, Janeth, Pepe, Emiliano, </w:t>
      </w:r>
      <w:r w:rsidR="006F4615">
        <w:rPr>
          <w:rFonts w:ascii="Times New Roman" w:eastAsia="Times New Roman" w:hAnsi="Times New Roman" w:cs="Times New Roman"/>
          <w:sz w:val="24"/>
          <w:szCs w:val="24"/>
        </w:rPr>
        <w:t>Valentín</w:t>
      </w:r>
      <w:r>
        <w:rPr>
          <w:rFonts w:ascii="Times New Roman" w:eastAsia="Times New Roman" w:hAnsi="Times New Roman" w:cs="Times New Roman"/>
          <w:sz w:val="24"/>
          <w:szCs w:val="24"/>
        </w:rPr>
        <w:t xml:space="preserve">, mi padrino, por hacerme sentir parte de su familia, por adoptarme y acogerme como si fuera un miembro más de su familia, por acompañarme en mis desvelos, en momento de dificultad, de alegría y desesperación. Hermana Indira gracias por ser mi consejera y compañera en todo momento. </w:t>
      </w:r>
    </w:p>
    <w:p w:rsidR="00BC3549" w:rsidRDefault="00BC3549" w:rsidP="00AC606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agradecimiento especial para uno de mis mejores amigos Felipe Marañón, por ser además de mi maestro un gran apoyo a lo largo de ésta meta, gracias por tu paciencia </w:t>
      </w:r>
      <w:r w:rsidR="005C3286">
        <w:rPr>
          <w:rFonts w:ascii="Times New Roman" w:eastAsia="Times New Roman" w:hAnsi="Times New Roman" w:cs="Times New Roman"/>
          <w:sz w:val="24"/>
          <w:szCs w:val="24"/>
        </w:rPr>
        <w:t xml:space="preserve">en cada asesoría </w:t>
      </w:r>
      <w:r>
        <w:rPr>
          <w:rFonts w:ascii="Times New Roman" w:eastAsia="Times New Roman" w:hAnsi="Times New Roman" w:cs="Times New Roman"/>
          <w:sz w:val="24"/>
          <w:szCs w:val="24"/>
        </w:rPr>
        <w:t>y por tu apoyo académico pero sobre todo personal</w:t>
      </w:r>
      <w:r w:rsidR="005C3286">
        <w:rPr>
          <w:rFonts w:ascii="Times New Roman" w:eastAsia="Times New Roman" w:hAnsi="Times New Roman" w:cs="Times New Roman"/>
          <w:sz w:val="24"/>
          <w:szCs w:val="24"/>
        </w:rPr>
        <w:t xml:space="preserve"> en momentos tristes, alegres y de desesperación</w:t>
      </w:r>
      <w:r>
        <w:rPr>
          <w:rFonts w:ascii="Times New Roman" w:eastAsia="Times New Roman" w:hAnsi="Times New Roman" w:cs="Times New Roman"/>
          <w:sz w:val="24"/>
          <w:szCs w:val="24"/>
        </w:rPr>
        <w:t>, agradezco tu sincera amistad y tu compañía en las buenas, malas y peores</w:t>
      </w:r>
      <w:r w:rsidR="005C32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Te quiero mucho.</w:t>
      </w:r>
    </w:p>
    <w:p w:rsidR="00BC3549" w:rsidRDefault="00BC3549" w:rsidP="00AC606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Agradezco especialmente a mi mejor amigo Rodolfo Barrientos, gracias nono por ser mi compañero y amigo en todo momento, por acompañarme siempre, por soportar mis cambios de humor, por permitirme compartir mis aventuras contigo y ser el mejor compañero de clases que pude tener, siempre diré que somos el mejor dúo. </w:t>
      </w:r>
    </w:p>
    <w:p w:rsidR="00BC3549" w:rsidRDefault="00BC3549" w:rsidP="00AC606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Agradezco a todos mis compañeros del Laboratorio de Comunicación Política, Brenda, Clarisa, </w:t>
      </w:r>
      <w:r w:rsidR="005C3286">
        <w:rPr>
          <w:rFonts w:ascii="Times New Roman" w:eastAsia="Times New Roman" w:hAnsi="Times New Roman" w:cs="Times New Roman"/>
          <w:sz w:val="24"/>
          <w:szCs w:val="24"/>
        </w:rPr>
        <w:t xml:space="preserve">Arturo, Sofía, Mónica, Paola, un agradecimiento especial a Alondra por convertirse en una persona muy especial casi al terminar ésta meta y a todos los compañeros que se me olviden. Agradezco inmensamente a la doctora Alma Saldierna por su paciencia y por sus consejos, por su apoyo y todas las risas que compartí con ella y al doctor Rubén por apoyarme y aclarar mis dudas durante éste proyecto. </w:t>
      </w:r>
    </w:p>
    <w:p w:rsidR="005C3286" w:rsidRDefault="005C3286" w:rsidP="00AC606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Gracias todos mis maestros en especial al doctor Pedro Rivera, a la doctora Xóchitl, al maestro Carlos García, la doctora. Lourdes López, muchas gracias por sus enseñanzas y su apoyo a lo largo de éste proyecto. </w:t>
      </w:r>
    </w:p>
    <w:p w:rsidR="005C3286" w:rsidRDefault="005C3286" w:rsidP="00AC606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Agradezco especialmente a Jorge B. gracias por tu apoyo, tus enseñanzas, tu paciencia, por ser un apoyo incondicional en momentos difíciles</w:t>
      </w:r>
      <w:r w:rsidR="00D8139A">
        <w:rPr>
          <w:rFonts w:ascii="Times New Roman" w:eastAsia="Times New Roman" w:hAnsi="Times New Roman" w:cs="Times New Roman"/>
          <w:sz w:val="24"/>
          <w:szCs w:val="24"/>
        </w:rPr>
        <w:t xml:space="preserve"> y por estar ahí para </w:t>
      </w:r>
      <w:r w:rsidR="006F4615">
        <w:rPr>
          <w:rFonts w:ascii="Times New Roman" w:eastAsia="Times New Roman" w:hAnsi="Times New Roman" w:cs="Times New Roman"/>
          <w:sz w:val="24"/>
          <w:szCs w:val="24"/>
        </w:rPr>
        <w:t>mí</w:t>
      </w:r>
      <w:r w:rsidR="00D8139A">
        <w:rPr>
          <w:rFonts w:ascii="Times New Roman" w:eastAsia="Times New Roman" w:hAnsi="Times New Roman" w:cs="Times New Roman"/>
          <w:sz w:val="24"/>
          <w:szCs w:val="24"/>
        </w:rPr>
        <w:t xml:space="preserve"> sin importar la fecha y hora, éste logro es también gracias a ti. </w:t>
      </w:r>
    </w:p>
    <w:p w:rsidR="00D8139A" w:rsidRDefault="00D8139A" w:rsidP="00AC606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Gracias a mi amiga Carolina Chávez Montejano ser mi compañera y mi </w:t>
      </w:r>
      <w:r w:rsidR="006F4615">
        <w:rPr>
          <w:rFonts w:ascii="Times New Roman" w:eastAsia="Times New Roman" w:hAnsi="Times New Roman" w:cs="Times New Roman"/>
          <w:sz w:val="24"/>
          <w:szCs w:val="24"/>
        </w:rPr>
        <w:t>cómplice</w:t>
      </w:r>
      <w:r>
        <w:rPr>
          <w:rFonts w:ascii="Times New Roman" w:eastAsia="Times New Roman" w:hAnsi="Times New Roman" w:cs="Times New Roman"/>
          <w:sz w:val="24"/>
          <w:szCs w:val="24"/>
        </w:rPr>
        <w:t>, por ser mi amiga a pesar de ser tan diferentes, gracias por compartir tantas cosas y</w:t>
      </w:r>
      <w:r w:rsidR="00106C4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venturas conmigo, agradezco a Dios por habernos cruzado en el camino.</w:t>
      </w:r>
    </w:p>
    <w:p w:rsidR="00D8139A" w:rsidRDefault="00D8139A" w:rsidP="00AC606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Agradezco a mi amigo Juan Manuel Peñaloza, gracias por tu apoyo incondicional, por la frustración que pasábamos cada cambio de semestre, siempre estuviste ahí para mí. Sabes bien que fuiste parte importante de éste logro y agradezco a Dios tenerte en mi vida. </w:t>
      </w:r>
    </w:p>
    <w:p w:rsidR="00D8139A" w:rsidRDefault="00D8139A" w:rsidP="00AC606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Agradezco al Lic. Jorge Richardi y al Lic. Ismael Lechuga por la oportunidad que me dieron de desenvolverme en su honorable institución, por darme su apoyo y su confianza y por dejarme ser parte de su gran equipo.</w:t>
      </w:r>
    </w:p>
    <w:p w:rsidR="00106C45" w:rsidRDefault="00106C45" w:rsidP="00106C4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Agradezco inmensamente a Edgar Loera por ser un pilar importante en momentos difíciles, por demostrarme que aún hay gente buena y por ser mi compañero, amigo y persona favorita. Gracias por tu cariño, paciencia y por aguantar mis cambios constantes de humor, fuiste una parte muy importante en la recta final de éste proyecto y eres parte importante de mis proyectos actuales y agradezco a Dios por tenerte en mi vida.</w:t>
      </w:r>
    </w:p>
    <w:p w:rsidR="00D8139A" w:rsidRDefault="00D8139A" w:rsidP="00AC606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Quiero agradecer especialmente a mi amigo Ricardo Parra por tener siempre las palabras correctas en momentos de dificultad y desesperación aún y cuando no sabes que los estoy pasando siempre estás ahí para </w:t>
      </w:r>
      <w:r w:rsidR="006F4615">
        <w:rPr>
          <w:rFonts w:ascii="Times New Roman" w:eastAsia="Times New Roman" w:hAnsi="Times New Roman" w:cs="Times New Roman"/>
          <w:sz w:val="24"/>
          <w:szCs w:val="24"/>
        </w:rPr>
        <w:t>mí</w:t>
      </w:r>
      <w:r>
        <w:rPr>
          <w:rFonts w:ascii="Times New Roman" w:eastAsia="Times New Roman" w:hAnsi="Times New Roman" w:cs="Times New Roman"/>
          <w:sz w:val="24"/>
          <w:szCs w:val="24"/>
        </w:rPr>
        <w:t xml:space="preserve">, no cabe duda que eres el hermano que Dios me permitió escoger, gracias por ahora ser parte de mi vida. </w:t>
      </w:r>
    </w:p>
    <w:p w:rsidR="006562BF" w:rsidRDefault="00D8139A" w:rsidP="00AC606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Agradezco a mi </w:t>
      </w:r>
      <w:r w:rsidR="006F4615">
        <w:rPr>
          <w:rFonts w:ascii="Times New Roman" w:eastAsia="Times New Roman" w:hAnsi="Times New Roman" w:cs="Times New Roman"/>
          <w:sz w:val="24"/>
          <w:szCs w:val="24"/>
        </w:rPr>
        <w:t>amigo Frank Navarro, gracias por hacer mis días más divertidos y menos difíciles por escucharme y no juzgarme, por permitirme compartir mis aventuras contigo y a la vez ser un excelente compañero de trabajo, te quiero.</w:t>
      </w:r>
      <w:r w:rsidR="006562BF">
        <w:rPr>
          <w:rFonts w:ascii="Times New Roman" w:eastAsia="Times New Roman" w:hAnsi="Times New Roman" w:cs="Times New Roman"/>
          <w:sz w:val="24"/>
          <w:szCs w:val="24"/>
        </w:rPr>
        <w:t xml:space="preserve"> </w:t>
      </w:r>
    </w:p>
    <w:p w:rsidR="00206A16" w:rsidRDefault="006562BF" w:rsidP="00AC606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Gracias a mi equipo de Diseño curricular por hacer que los días de trabajo no sean de trabajo, Alejandra, Maribel, Manuel, los admiro y aprecio mucho</w:t>
      </w:r>
      <w:r w:rsidR="006F4615">
        <w:rPr>
          <w:rFonts w:ascii="Times New Roman" w:eastAsia="Times New Roman" w:hAnsi="Times New Roman" w:cs="Times New Roman"/>
          <w:sz w:val="24"/>
          <w:szCs w:val="24"/>
        </w:rPr>
        <w:t xml:space="preserve"> </w:t>
      </w:r>
    </w:p>
    <w:p w:rsidR="006F4615" w:rsidRDefault="006F4615" w:rsidP="00AC6065">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Gracias a mi buen amigo Mario Millán, a la maestra Lupita y a la maestra Verónica, gracias por apoyarme en la distancia, por estar al pendiente de mí y alegrarse y compartir mis logros, los quiero mucho. </w:t>
      </w:r>
    </w:p>
    <w:p w:rsidR="003609AE" w:rsidRDefault="003609AE">
      <w:pPr>
        <w:rPr>
          <w:rFonts w:ascii="Times New Roman" w:eastAsiaTheme="minorHAnsi" w:hAnsi="Times New Roman" w:cs="Times New Roman"/>
          <w:sz w:val="24"/>
          <w:szCs w:val="24"/>
          <w:lang w:val="es-ES" w:eastAsia="en-US"/>
        </w:rPr>
      </w:pPr>
      <w:r>
        <w:rPr>
          <w:rFonts w:ascii="Times New Roman" w:eastAsiaTheme="minorHAnsi" w:hAnsi="Times New Roman" w:cs="Times New Roman"/>
          <w:b/>
          <w:bCs/>
          <w:sz w:val="24"/>
          <w:szCs w:val="24"/>
          <w:lang w:val="es-ES" w:eastAsia="en-US"/>
        </w:rPr>
        <w:br w:type="page"/>
      </w:r>
    </w:p>
    <w:sdt>
      <w:sdtPr>
        <w:rPr>
          <w:rFonts w:ascii="Times New Roman" w:eastAsiaTheme="minorHAnsi" w:hAnsi="Times New Roman" w:cs="Times New Roman"/>
          <w:b w:val="0"/>
          <w:bCs w:val="0"/>
          <w:color w:val="auto"/>
          <w:sz w:val="24"/>
          <w:szCs w:val="24"/>
          <w:lang w:val="es-ES" w:eastAsia="en-US"/>
        </w:rPr>
        <w:id w:val="-978222885"/>
        <w:docPartObj>
          <w:docPartGallery w:val="Table of Contents"/>
          <w:docPartUnique/>
        </w:docPartObj>
      </w:sdtPr>
      <w:sdtEndPr>
        <w:rPr>
          <w:rFonts w:eastAsiaTheme="minorEastAsia"/>
          <w:lang w:eastAsia="es-MX"/>
        </w:rPr>
      </w:sdtEndPr>
      <w:sdtContent>
        <w:p w:rsidR="0013747C" w:rsidRPr="00EB38C5" w:rsidRDefault="0013747C" w:rsidP="0013747C">
          <w:pPr>
            <w:pStyle w:val="TtulodeTDC"/>
            <w:rPr>
              <w:rStyle w:val="Ttulo1Car"/>
              <w:rFonts w:ascii="Times New Roman" w:hAnsi="Times New Roman" w:cs="Times New Roman"/>
              <w:b/>
              <w:sz w:val="32"/>
              <w:szCs w:val="32"/>
            </w:rPr>
          </w:pPr>
          <w:r w:rsidRPr="00EB38C5">
            <w:rPr>
              <w:rStyle w:val="Ttulo1Car"/>
              <w:rFonts w:ascii="Times New Roman" w:hAnsi="Times New Roman" w:cs="Times New Roman"/>
              <w:b/>
              <w:sz w:val="32"/>
              <w:szCs w:val="32"/>
            </w:rPr>
            <w:t>Tabla de Contenido</w:t>
          </w:r>
        </w:p>
        <w:p w:rsidR="0013747C" w:rsidRPr="00935C35" w:rsidRDefault="0013747C" w:rsidP="0013747C">
          <w:pPr>
            <w:pStyle w:val="TDC1"/>
            <w:tabs>
              <w:tab w:val="right" w:leader="dot" w:pos="8828"/>
            </w:tabs>
            <w:rPr>
              <w:rFonts w:ascii="Times New Roman" w:hAnsi="Times New Roman" w:cs="Times New Roman"/>
              <w:b/>
              <w:sz w:val="24"/>
              <w:szCs w:val="24"/>
            </w:rPr>
          </w:pPr>
        </w:p>
        <w:p w:rsidR="007F12EC" w:rsidRDefault="009F3427">
          <w:pPr>
            <w:pStyle w:val="TDC1"/>
            <w:tabs>
              <w:tab w:val="right" w:leader="dot" w:pos="8828"/>
            </w:tabs>
            <w:rPr>
              <w:noProof/>
            </w:rPr>
          </w:pPr>
          <w:r w:rsidRPr="00935C35">
            <w:rPr>
              <w:rFonts w:ascii="Times New Roman" w:hAnsi="Times New Roman" w:cs="Times New Roman"/>
              <w:b/>
              <w:sz w:val="24"/>
              <w:szCs w:val="24"/>
            </w:rPr>
            <w:fldChar w:fldCharType="begin"/>
          </w:r>
          <w:r w:rsidR="0013747C" w:rsidRPr="00935C35">
            <w:rPr>
              <w:rFonts w:ascii="Times New Roman" w:hAnsi="Times New Roman" w:cs="Times New Roman"/>
              <w:b/>
              <w:sz w:val="24"/>
              <w:szCs w:val="24"/>
            </w:rPr>
            <w:instrText xml:space="preserve"> TOC \o "1-3" \h \z \u </w:instrText>
          </w:r>
          <w:r w:rsidRPr="00935C35">
            <w:rPr>
              <w:rFonts w:ascii="Times New Roman" w:hAnsi="Times New Roman" w:cs="Times New Roman"/>
              <w:b/>
              <w:sz w:val="24"/>
              <w:szCs w:val="24"/>
            </w:rPr>
            <w:fldChar w:fldCharType="separate"/>
          </w:r>
          <w:hyperlink w:anchor="_Toc478332872" w:history="1">
            <w:r w:rsidR="007F12EC" w:rsidRPr="00356356">
              <w:rPr>
                <w:rStyle w:val="Hipervnculo"/>
                <w:noProof/>
              </w:rPr>
              <w:t>CAPÍTULO I:</w:t>
            </w:r>
            <w:r w:rsidR="007F12EC">
              <w:rPr>
                <w:noProof/>
                <w:webHidden/>
              </w:rPr>
              <w:tab/>
            </w:r>
            <w:r>
              <w:rPr>
                <w:noProof/>
                <w:webHidden/>
              </w:rPr>
              <w:fldChar w:fldCharType="begin"/>
            </w:r>
            <w:r w:rsidR="007F12EC">
              <w:rPr>
                <w:noProof/>
                <w:webHidden/>
              </w:rPr>
              <w:instrText xml:space="preserve"> PAGEREF _Toc478332872 \h </w:instrText>
            </w:r>
            <w:r>
              <w:rPr>
                <w:noProof/>
                <w:webHidden/>
              </w:rPr>
            </w:r>
            <w:r>
              <w:rPr>
                <w:noProof/>
                <w:webHidden/>
              </w:rPr>
              <w:fldChar w:fldCharType="separate"/>
            </w:r>
            <w:r w:rsidR="007F12EC">
              <w:rPr>
                <w:noProof/>
                <w:webHidden/>
              </w:rPr>
              <w:t>3</w:t>
            </w:r>
            <w:r>
              <w:rPr>
                <w:noProof/>
                <w:webHidden/>
              </w:rPr>
              <w:fldChar w:fldCharType="end"/>
            </w:r>
          </w:hyperlink>
        </w:p>
        <w:p w:rsidR="007F12EC" w:rsidRDefault="00C461EA">
          <w:pPr>
            <w:pStyle w:val="TDC1"/>
            <w:tabs>
              <w:tab w:val="right" w:leader="dot" w:pos="8828"/>
            </w:tabs>
            <w:rPr>
              <w:noProof/>
            </w:rPr>
          </w:pPr>
          <w:hyperlink w:anchor="_Toc478332873" w:history="1">
            <w:r w:rsidR="007F12EC" w:rsidRPr="00356356">
              <w:rPr>
                <w:rStyle w:val="Hipervnculo"/>
                <w:noProof/>
              </w:rPr>
              <w:t>INTRODUCCIÓN</w:t>
            </w:r>
            <w:r w:rsidR="007F12EC">
              <w:rPr>
                <w:noProof/>
                <w:webHidden/>
              </w:rPr>
              <w:tab/>
            </w:r>
            <w:r w:rsidR="009F3427">
              <w:rPr>
                <w:noProof/>
                <w:webHidden/>
              </w:rPr>
              <w:fldChar w:fldCharType="begin"/>
            </w:r>
            <w:r w:rsidR="007F12EC">
              <w:rPr>
                <w:noProof/>
                <w:webHidden/>
              </w:rPr>
              <w:instrText xml:space="preserve"> PAGEREF _Toc478332873 \h </w:instrText>
            </w:r>
            <w:r w:rsidR="009F3427">
              <w:rPr>
                <w:noProof/>
                <w:webHidden/>
              </w:rPr>
            </w:r>
            <w:r w:rsidR="009F3427">
              <w:rPr>
                <w:noProof/>
                <w:webHidden/>
              </w:rPr>
              <w:fldChar w:fldCharType="separate"/>
            </w:r>
            <w:r w:rsidR="007F12EC">
              <w:rPr>
                <w:noProof/>
                <w:webHidden/>
              </w:rPr>
              <w:t>3</w:t>
            </w:r>
            <w:r w:rsidR="009F3427">
              <w:rPr>
                <w:noProof/>
                <w:webHidden/>
              </w:rPr>
              <w:fldChar w:fldCharType="end"/>
            </w:r>
          </w:hyperlink>
        </w:p>
        <w:p w:rsidR="007F12EC" w:rsidRDefault="00C461EA">
          <w:pPr>
            <w:pStyle w:val="TDC1"/>
            <w:tabs>
              <w:tab w:val="left" w:pos="660"/>
              <w:tab w:val="right" w:leader="dot" w:pos="8828"/>
            </w:tabs>
            <w:rPr>
              <w:noProof/>
            </w:rPr>
          </w:pPr>
          <w:hyperlink w:anchor="_Toc478332874" w:history="1">
            <w:r w:rsidR="007F12EC" w:rsidRPr="00356356">
              <w:rPr>
                <w:rStyle w:val="Hipervnculo"/>
                <w:rFonts w:ascii="Times New Roman" w:hAnsi="Times New Roman" w:cs="Times New Roman"/>
                <w:noProof/>
              </w:rPr>
              <w:t>1.1</w:t>
            </w:r>
            <w:r w:rsidR="007F12EC">
              <w:rPr>
                <w:noProof/>
              </w:rPr>
              <w:tab/>
            </w:r>
            <w:r w:rsidR="007F12EC" w:rsidRPr="00356356">
              <w:rPr>
                <w:rStyle w:val="Hipervnculo"/>
                <w:rFonts w:ascii="Times New Roman" w:hAnsi="Times New Roman" w:cs="Times New Roman"/>
                <w:noProof/>
              </w:rPr>
              <w:t>Antecedentes</w:t>
            </w:r>
            <w:r w:rsidR="007F12EC">
              <w:rPr>
                <w:noProof/>
                <w:webHidden/>
              </w:rPr>
              <w:tab/>
            </w:r>
            <w:r w:rsidR="009F3427">
              <w:rPr>
                <w:noProof/>
                <w:webHidden/>
              </w:rPr>
              <w:fldChar w:fldCharType="begin"/>
            </w:r>
            <w:r w:rsidR="007F12EC">
              <w:rPr>
                <w:noProof/>
                <w:webHidden/>
              </w:rPr>
              <w:instrText xml:space="preserve"> PAGEREF _Toc478332874 \h </w:instrText>
            </w:r>
            <w:r w:rsidR="009F3427">
              <w:rPr>
                <w:noProof/>
                <w:webHidden/>
              </w:rPr>
            </w:r>
            <w:r w:rsidR="009F3427">
              <w:rPr>
                <w:noProof/>
                <w:webHidden/>
              </w:rPr>
              <w:fldChar w:fldCharType="separate"/>
            </w:r>
            <w:r w:rsidR="007F12EC">
              <w:rPr>
                <w:noProof/>
                <w:webHidden/>
              </w:rPr>
              <w:t>3</w:t>
            </w:r>
            <w:r w:rsidR="009F3427">
              <w:rPr>
                <w:noProof/>
                <w:webHidden/>
              </w:rPr>
              <w:fldChar w:fldCharType="end"/>
            </w:r>
          </w:hyperlink>
        </w:p>
        <w:p w:rsidR="007F12EC" w:rsidRDefault="00C461EA">
          <w:pPr>
            <w:pStyle w:val="TDC1"/>
            <w:tabs>
              <w:tab w:val="left" w:pos="660"/>
              <w:tab w:val="right" w:leader="dot" w:pos="8828"/>
            </w:tabs>
            <w:rPr>
              <w:noProof/>
            </w:rPr>
          </w:pPr>
          <w:hyperlink w:anchor="_Toc478332875" w:history="1">
            <w:r w:rsidR="007F12EC" w:rsidRPr="00356356">
              <w:rPr>
                <w:rStyle w:val="Hipervnculo"/>
                <w:rFonts w:ascii="Times New Roman" w:hAnsi="Times New Roman" w:cs="Times New Roman"/>
                <w:noProof/>
              </w:rPr>
              <w:t>1.2</w:t>
            </w:r>
            <w:r w:rsidR="007F12EC">
              <w:rPr>
                <w:noProof/>
              </w:rPr>
              <w:tab/>
            </w:r>
            <w:r w:rsidR="007F12EC" w:rsidRPr="00356356">
              <w:rPr>
                <w:rStyle w:val="Hipervnculo"/>
                <w:rFonts w:ascii="Times New Roman" w:hAnsi="Times New Roman" w:cs="Times New Roman"/>
                <w:noProof/>
              </w:rPr>
              <w:t>Planteamiento del Problema</w:t>
            </w:r>
            <w:r w:rsidR="007F12EC">
              <w:rPr>
                <w:noProof/>
                <w:webHidden/>
              </w:rPr>
              <w:tab/>
            </w:r>
            <w:r w:rsidR="009F3427">
              <w:rPr>
                <w:noProof/>
                <w:webHidden/>
              </w:rPr>
              <w:fldChar w:fldCharType="begin"/>
            </w:r>
            <w:r w:rsidR="007F12EC">
              <w:rPr>
                <w:noProof/>
                <w:webHidden/>
              </w:rPr>
              <w:instrText xml:space="preserve"> PAGEREF _Toc478332875 \h </w:instrText>
            </w:r>
            <w:r w:rsidR="009F3427">
              <w:rPr>
                <w:noProof/>
                <w:webHidden/>
              </w:rPr>
            </w:r>
            <w:r w:rsidR="009F3427">
              <w:rPr>
                <w:noProof/>
                <w:webHidden/>
              </w:rPr>
              <w:fldChar w:fldCharType="separate"/>
            </w:r>
            <w:r w:rsidR="007F12EC">
              <w:rPr>
                <w:noProof/>
                <w:webHidden/>
              </w:rPr>
              <w:t>7</w:t>
            </w:r>
            <w:r w:rsidR="009F3427">
              <w:rPr>
                <w:noProof/>
                <w:webHidden/>
              </w:rPr>
              <w:fldChar w:fldCharType="end"/>
            </w:r>
          </w:hyperlink>
        </w:p>
        <w:p w:rsidR="007F12EC" w:rsidRDefault="00C461EA">
          <w:pPr>
            <w:pStyle w:val="TDC1"/>
            <w:tabs>
              <w:tab w:val="right" w:leader="dot" w:pos="8828"/>
            </w:tabs>
            <w:rPr>
              <w:noProof/>
            </w:rPr>
          </w:pPr>
          <w:hyperlink w:anchor="_Toc478332876" w:history="1">
            <w:r w:rsidR="007F12EC" w:rsidRPr="00356356">
              <w:rPr>
                <w:rStyle w:val="Hipervnculo"/>
                <w:rFonts w:ascii="Times New Roman" w:hAnsi="Times New Roman" w:cs="Times New Roman"/>
                <w:noProof/>
              </w:rPr>
              <w:t>1.3.2 Objetivos de Investigación.</w:t>
            </w:r>
            <w:r w:rsidR="007F12EC">
              <w:rPr>
                <w:noProof/>
                <w:webHidden/>
              </w:rPr>
              <w:tab/>
            </w:r>
            <w:r w:rsidR="009F3427">
              <w:rPr>
                <w:noProof/>
                <w:webHidden/>
              </w:rPr>
              <w:fldChar w:fldCharType="begin"/>
            </w:r>
            <w:r w:rsidR="007F12EC">
              <w:rPr>
                <w:noProof/>
                <w:webHidden/>
              </w:rPr>
              <w:instrText xml:space="preserve"> PAGEREF _Toc478332876 \h </w:instrText>
            </w:r>
            <w:r w:rsidR="009F3427">
              <w:rPr>
                <w:noProof/>
                <w:webHidden/>
              </w:rPr>
            </w:r>
            <w:r w:rsidR="009F3427">
              <w:rPr>
                <w:noProof/>
                <w:webHidden/>
              </w:rPr>
              <w:fldChar w:fldCharType="separate"/>
            </w:r>
            <w:r w:rsidR="007F12EC">
              <w:rPr>
                <w:noProof/>
                <w:webHidden/>
              </w:rPr>
              <w:t>7</w:t>
            </w:r>
            <w:r w:rsidR="009F3427">
              <w:rPr>
                <w:noProof/>
                <w:webHidden/>
              </w:rPr>
              <w:fldChar w:fldCharType="end"/>
            </w:r>
          </w:hyperlink>
        </w:p>
        <w:p w:rsidR="007F12EC" w:rsidRDefault="00C461EA">
          <w:pPr>
            <w:pStyle w:val="TDC1"/>
            <w:tabs>
              <w:tab w:val="right" w:leader="dot" w:pos="8828"/>
            </w:tabs>
            <w:rPr>
              <w:noProof/>
            </w:rPr>
          </w:pPr>
          <w:hyperlink w:anchor="_Toc478332877" w:history="1">
            <w:r w:rsidR="007F12EC" w:rsidRPr="00356356">
              <w:rPr>
                <w:rStyle w:val="Hipervnculo"/>
                <w:rFonts w:ascii="Times New Roman" w:hAnsi="Times New Roman" w:cs="Times New Roman"/>
                <w:noProof/>
              </w:rPr>
              <w:t>1.4 Justificación.</w:t>
            </w:r>
            <w:r w:rsidR="007F12EC">
              <w:rPr>
                <w:noProof/>
                <w:webHidden/>
              </w:rPr>
              <w:tab/>
            </w:r>
            <w:r w:rsidR="009F3427">
              <w:rPr>
                <w:noProof/>
                <w:webHidden/>
              </w:rPr>
              <w:fldChar w:fldCharType="begin"/>
            </w:r>
            <w:r w:rsidR="007F12EC">
              <w:rPr>
                <w:noProof/>
                <w:webHidden/>
              </w:rPr>
              <w:instrText xml:space="preserve"> PAGEREF _Toc478332877 \h </w:instrText>
            </w:r>
            <w:r w:rsidR="009F3427">
              <w:rPr>
                <w:noProof/>
                <w:webHidden/>
              </w:rPr>
            </w:r>
            <w:r w:rsidR="009F3427">
              <w:rPr>
                <w:noProof/>
                <w:webHidden/>
              </w:rPr>
              <w:fldChar w:fldCharType="separate"/>
            </w:r>
            <w:r w:rsidR="007F12EC">
              <w:rPr>
                <w:noProof/>
                <w:webHidden/>
              </w:rPr>
              <w:t>8</w:t>
            </w:r>
            <w:r w:rsidR="009F3427">
              <w:rPr>
                <w:noProof/>
                <w:webHidden/>
              </w:rPr>
              <w:fldChar w:fldCharType="end"/>
            </w:r>
          </w:hyperlink>
        </w:p>
        <w:p w:rsidR="007F12EC" w:rsidRDefault="00C461EA">
          <w:pPr>
            <w:pStyle w:val="TDC1"/>
            <w:tabs>
              <w:tab w:val="right" w:leader="dot" w:pos="8828"/>
            </w:tabs>
            <w:rPr>
              <w:noProof/>
            </w:rPr>
          </w:pPr>
          <w:hyperlink w:anchor="_Toc478332878" w:history="1">
            <w:r w:rsidR="007F12EC" w:rsidRPr="00356356">
              <w:rPr>
                <w:rStyle w:val="Hipervnculo"/>
                <w:noProof/>
              </w:rPr>
              <w:t>CAPÍTULO II</w:t>
            </w:r>
            <w:r w:rsidR="007F12EC">
              <w:rPr>
                <w:noProof/>
                <w:webHidden/>
              </w:rPr>
              <w:tab/>
            </w:r>
            <w:r w:rsidR="009F3427">
              <w:rPr>
                <w:noProof/>
                <w:webHidden/>
              </w:rPr>
              <w:fldChar w:fldCharType="begin"/>
            </w:r>
            <w:r w:rsidR="007F12EC">
              <w:rPr>
                <w:noProof/>
                <w:webHidden/>
              </w:rPr>
              <w:instrText xml:space="preserve"> PAGEREF _Toc478332878 \h </w:instrText>
            </w:r>
            <w:r w:rsidR="009F3427">
              <w:rPr>
                <w:noProof/>
                <w:webHidden/>
              </w:rPr>
            </w:r>
            <w:r w:rsidR="009F3427">
              <w:rPr>
                <w:noProof/>
                <w:webHidden/>
              </w:rPr>
              <w:fldChar w:fldCharType="separate"/>
            </w:r>
            <w:r w:rsidR="007F12EC">
              <w:rPr>
                <w:noProof/>
                <w:webHidden/>
              </w:rPr>
              <w:t>10</w:t>
            </w:r>
            <w:r w:rsidR="009F3427">
              <w:rPr>
                <w:noProof/>
                <w:webHidden/>
              </w:rPr>
              <w:fldChar w:fldCharType="end"/>
            </w:r>
          </w:hyperlink>
        </w:p>
        <w:p w:rsidR="007F12EC" w:rsidRDefault="00C461EA">
          <w:pPr>
            <w:pStyle w:val="TDC1"/>
            <w:tabs>
              <w:tab w:val="right" w:leader="dot" w:pos="8828"/>
            </w:tabs>
            <w:rPr>
              <w:noProof/>
            </w:rPr>
          </w:pPr>
          <w:hyperlink w:anchor="_Toc478332879" w:history="1">
            <w:r w:rsidR="007F12EC" w:rsidRPr="00356356">
              <w:rPr>
                <w:rStyle w:val="Hipervnculo"/>
                <w:noProof/>
              </w:rPr>
              <w:t>MARCO TEORICO</w:t>
            </w:r>
            <w:r w:rsidR="007F12EC">
              <w:rPr>
                <w:noProof/>
                <w:webHidden/>
              </w:rPr>
              <w:tab/>
            </w:r>
            <w:r w:rsidR="009F3427">
              <w:rPr>
                <w:noProof/>
                <w:webHidden/>
              </w:rPr>
              <w:fldChar w:fldCharType="begin"/>
            </w:r>
            <w:r w:rsidR="007F12EC">
              <w:rPr>
                <w:noProof/>
                <w:webHidden/>
              </w:rPr>
              <w:instrText xml:space="preserve"> PAGEREF _Toc478332879 \h </w:instrText>
            </w:r>
            <w:r w:rsidR="009F3427">
              <w:rPr>
                <w:noProof/>
                <w:webHidden/>
              </w:rPr>
            </w:r>
            <w:r w:rsidR="009F3427">
              <w:rPr>
                <w:noProof/>
                <w:webHidden/>
              </w:rPr>
              <w:fldChar w:fldCharType="separate"/>
            </w:r>
            <w:r w:rsidR="007F12EC">
              <w:rPr>
                <w:noProof/>
                <w:webHidden/>
              </w:rPr>
              <w:t>10</w:t>
            </w:r>
            <w:r w:rsidR="009F3427">
              <w:rPr>
                <w:noProof/>
                <w:webHidden/>
              </w:rPr>
              <w:fldChar w:fldCharType="end"/>
            </w:r>
          </w:hyperlink>
        </w:p>
        <w:p w:rsidR="007F12EC" w:rsidRDefault="00C461EA">
          <w:pPr>
            <w:pStyle w:val="TDC1"/>
            <w:tabs>
              <w:tab w:val="right" w:leader="dot" w:pos="8828"/>
            </w:tabs>
            <w:rPr>
              <w:noProof/>
            </w:rPr>
          </w:pPr>
          <w:hyperlink w:anchor="_Toc478332880" w:history="1">
            <w:r w:rsidR="007F12EC" w:rsidRPr="00356356">
              <w:rPr>
                <w:rStyle w:val="Hipervnculo"/>
                <w:rFonts w:ascii="Times New Roman" w:hAnsi="Times New Roman" w:cs="Times New Roman"/>
                <w:noProof/>
              </w:rPr>
              <w:t>2.1 Campañas Electorales</w:t>
            </w:r>
            <w:r w:rsidR="007F12EC">
              <w:rPr>
                <w:noProof/>
                <w:webHidden/>
              </w:rPr>
              <w:tab/>
            </w:r>
            <w:r w:rsidR="009F3427">
              <w:rPr>
                <w:noProof/>
                <w:webHidden/>
              </w:rPr>
              <w:fldChar w:fldCharType="begin"/>
            </w:r>
            <w:r w:rsidR="007F12EC">
              <w:rPr>
                <w:noProof/>
                <w:webHidden/>
              </w:rPr>
              <w:instrText xml:space="preserve"> PAGEREF _Toc478332880 \h </w:instrText>
            </w:r>
            <w:r w:rsidR="009F3427">
              <w:rPr>
                <w:noProof/>
                <w:webHidden/>
              </w:rPr>
            </w:r>
            <w:r w:rsidR="009F3427">
              <w:rPr>
                <w:noProof/>
                <w:webHidden/>
              </w:rPr>
              <w:fldChar w:fldCharType="separate"/>
            </w:r>
            <w:r w:rsidR="007F12EC">
              <w:rPr>
                <w:noProof/>
                <w:webHidden/>
              </w:rPr>
              <w:t>10</w:t>
            </w:r>
            <w:r w:rsidR="009F3427">
              <w:rPr>
                <w:noProof/>
                <w:webHidden/>
              </w:rPr>
              <w:fldChar w:fldCharType="end"/>
            </w:r>
          </w:hyperlink>
        </w:p>
        <w:p w:rsidR="007F12EC" w:rsidRDefault="00C461EA">
          <w:pPr>
            <w:pStyle w:val="TDC1"/>
            <w:tabs>
              <w:tab w:val="right" w:leader="dot" w:pos="8828"/>
            </w:tabs>
            <w:rPr>
              <w:noProof/>
            </w:rPr>
          </w:pPr>
          <w:hyperlink w:anchor="_Toc478332881" w:history="1">
            <w:r w:rsidR="007F12EC" w:rsidRPr="00356356">
              <w:rPr>
                <w:rStyle w:val="Hipervnculo"/>
                <w:rFonts w:ascii="Times New Roman" w:hAnsi="Times New Roman" w:cs="Times New Roman"/>
                <w:noProof/>
              </w:rPr>
              <w:t>2.2 Cobertura Informativa de las Campañas Electorales</w:t>
            </w:r>
            <w:r w:rsidR="007F12EC">
              <w:rPr>
                <w:noProof/>
                <w:webHidden/>
              </w:rPr>
              <w:tab/>
            </w:r>
            <w:r w:rsidR="009F3427">
              <w:rPr>
                <w:noProof/>
                <w:webHidden/>
              </w:rPr>
              <w:fldChar w:fldCharType="begin"/>
            </w:r>
            <w:r w:rsidR="007F12EC">
              <w:rPr>
                <w:noProof/>
                <w:webHidden/>
              </w:rPr>
              <w:instrText xml:space="preserve"> PAGEREF _Toc478332881 \h </w:instrText>
            </w:r>
            <w:r w:rsidR="009F3427">
              <w:rPr>
                <w:noProof/>
                <w:webHidden/>
              </w:rPr>
            </w:r>
            <w:r w:rsidR="009F3427">
              <w:rPr>
                <w:noProof/>
                <w:webHidden/>
              </w:rPr>
              <w:fldChar w:fldCharType="separate"/>
            </w:r>
            <w:r w:rsidR="007F12EC">
              <w:rPr>
                <w:noProof/>
                <w:webHidden/>
              </w:rPr>
              <w:t>13</w:t>
            </w:r>
            <w:r w:rsidR="009F3427">
              <w:rPr>
                <w:noProof/>
                <w:webHidden/>
              </w:rPr>
              <w:fldChar w:fldCharType="end"/>
            </w:r>
          </w:hyperlink>
        </w:p>
        <w:p w:rsidR="007F12EC" w:rsidRDefault="00C461EA">
          <w:pPr>
            <w:pStyle w:val="TDC1"/>
            <w:tabs>
              <w:tab w:val="right" w:leader="dot" w:pos="8828"/>
            </w:tabs>
            <w:rPr>
              <w:noProof/>
            </w:rPr>
          </w:pPr>
          <w:hyperlink w:anchor="_Toc478332882" w:history="1">
            <w:r w:rsidR="007F12EC" w:rsidRPr="00356356">
              <w:rPr>
                <w:rStyle w:val="Hipervnculo"/>
                <w:rFonts w:ascii="Times New Roman" w:hAnsi="Times New Roman" w:cs="Times New Roman"/>
                <w:noProof/>
              </w:rPr>
              <w:t>2.3 Teoría del Framing</w:t>
            </w:r>
            <w:r w:rsidR="007F12EC">
              <w:rPr>
                <w:noProof/>
                <w:webHidden/>
              </w:rPr>
              <w:tab/>
            </w:r>
            <w:r w:rsidR="009F3427">
              <w:rPr>
                <w:noProof/>
                <w:webHidden/>
              </w:rPr>
              <w:fldChar w:fldCharType="begin"/>
            </w:r>
            <w:r w:rsidR="007F12EC">
              <w:rPr>
                <w:noProof/>
                <w:webHidden/>
              </w:rPr>
              <w:instrText xml:space="preserve"> PAGEREF _Toc478332882 \h </w:instrText>
            </w:r>
            <w:r w:rsidR="009F3427">
              <w:rPr>
                <w:noProof/>
                <w:webHidden/>
              </w:rPr>
            </w:r>
            <w:r w:rsidR="009F3427">
              <w:rPr>
                <w:noProof/>
                <w:webHidden/>
              </w:rPr>
              <w:fldChar w:fldCharType="separate"/>
            </w:r>
            <w:r w:rsidR="007F12EC">
              <w:rPr>
                <w:noProof/>
                <w:webHidden/>
              </w:rPr>
              <w:t>17</w:t>
            </w:r>
            <w:r w:rsidR="009F3427">
              <w:rPr>
                <w:noProof/>
                <w:webHidden/>
              </w:rPr>
              <w:fldChar w:fldCharType="end"/>
            </w:r>
          </w:hyperlink>
        </w:p>
        <w:p w:rsidR="007F12EC" w:rsidRDefault="00C461EA">
          <w:pPr>
            <w:pStyle w:val="TDC1"/>
            <w:tabs>
              <w:tab w:val="right" w:leader="dot" w:pos="8828"/>
            </w:tabs>
            <w:rPr>
              <w:noProof/>
            </w:rPr>
          </w:pPr>
          <w:hyperlink w:anchor="_Toc478332883" w:history="1">
            <w:r w:rsidR="007F12EC" w:rsidRPr="00356356">
              <w:rPr>
                <w:rStyle w:val="Hipervnculo"/>
                <w:rFonts w:ascii="Times New Roman" w:hAnsi="Times New Roman" w:cs="Times New Roman"/>
                <w:noProof/>
              </w:rPr>
              <w:t>2.4 El contexto electoral de Nuevo León en 2015</w:t>
            </w:r>
            <w:r w:rsidR="007F12EC">
              <w:rPr>
                <w:noProof/>
                <w:webHidden/>
              </w:rPr>
              <w:tab/>
            </w:r>
            <w:r w:rsidR="009F3427">
              <w:rPr>
                <w:noProof/>
                <w:webHidden/>
              </w:rPr>
              <w:fldChar w:fldCharType="begin"/>
            </w:r>
            <w:r w:rsidR="007F12EC">
              <w:rPr>
                <w:noProof/>
                <w:webHidden/>
              </w:rPr>
              <w:instrText xml:space="preserve"> PAGEREF _Toc478332883 \h </w:instrText>
            </w:r>
            <w:r w:rsidR="009F3427">
              <w:rPr>
                <w:noProof/>
                <w:webHidden/>
              </w:rPr>
            </w:r>
            <w:r w:rsidR="009F3427">
              <w:rPr>
                <w:noProof/>
                <w:webHidden/>
              </w:rPr>
              <w:fldChar w:fldCharType="separate"/>
            </w:r>
            <w:r w:rsidR="007F12EC">
              <w:rPr>
                <w:noProof/>
                <w:webHidden/>
              </w:rPr>
              <w:t>21</w:t>
            </w:r>
            <w:r w:rsidR="009F3427">
              <w:rPr>
                <w:noProof/>
                <w:webHidden/>
              </w:rPr>
              <w:fldChar w:fldCharType="end"/>
            </w:r>
          </w:hyperlink>
        </w:p>
        <w:p w:rsidR="007F12EC" w:rsidRDefault="00C461EA">
          <w:pPr>
            <w:pStyle w:val="TDC1"/>
            <w:tabs>
              <w:tab w:val="right" w:leader="dot" w:pos="8828"/>
            </w:tabs>
            <w:rPr>
              <w:noProof/>
            </w:rPr>
          </w:pPr>
          <w:hyperlink w:anchor="_Toc478332884" w:history="1">
            <w:r w:rsidR="007F12EC" w:rsidRPr="00356356">
              <w:rPr>
                <w:rStyle w:val="Hipervnculo"/>
                <w:rFonts w:ascii="Times New Roman" w:hAnsi="Times New Roman" w:cs="Times New Roman"/>
                <w:noProof/>
              </w:rPr>
              <w:t>2.5 Preguntas de investigación.</w:t>
            </w:r>
            <w:r w:rsidR="007F12EC">
              <w:rPr>
                <w:noProof/>
                <w:webHidden/>
              </w:rPr>
              <w:tab/>
            </w:r>
            <w:r w:rsidR="009F3427">
              <w:rPr>
                <w:noProof/>
                <w:webHidden/>
              </w:rPr>
              <w:fldChar w:fldCharType="begin"/>
            </w:r>
            <w:r w:rsidR="007F12EC">
              <w:rPr>
                <w:noProof/>
                <w:webHidden/>
              </w:rPr>
              <w:instrText xml:space="preserve"> PAGEREF _Toc478332884 \h </w:instrText>
            </w:r>
            <w:r w:rsidR="009F3427">
              <w:rPr>
                <w:noProof/>
                <w:webHidden/>
              </w:rPr>
            </w:r>
            <w:r w:rsidR="009F3427">
              <w:rPr>
                <w:noProof/>
                <w:webHidden/>
              </w:rPr>
              <w:fldChar w:fldCharType="separate"/>
            </w:r>
            <w:r w:rsidR="007F12EC">
              <w:rPr>
                <w:noProof/>
                <w:webHidden/>
              </w:rPr>
              <w:t>24</w:t>
            </w:r>
            <w:r w:rsidR="009F3427">
              <w:rPr>
                <w:noProof/>
                <w:webHidden/>
              </w:rPr>
              <w:fldChar w:fldCharType="end"/>
            </w:r>
          </w:hyperlink>
        </w:p>
        <w:p w:rsidR="007F12EC" w:rsidRDefault="00C461EA">
          <w:pPr>
            <w:pStyle w:val="TDC1"/>
            <w:tabs>
              <w:tab w:val="right" w:leader="dot" w:pos="8828"/>
            </w:tabs>
            <w:rPr>
              <w:noProof/>
            </w:rPr>
          </w:pPr>
          <w:hyperlink w:anchor="_Toc478332885" w:history="1">
            <w:r w:rsidR="007F12EC" w:rsidRPr="00356356">
              <w:rPr>
                <w:rStyle w:val="Hipervnculo"/>
                <w:noProof/>
              </w:rPr>
              <w:t>CAPÍTULO III</w:t>
            </w:r>
            <w:r w:rsidR="007F12EC">
              <w:rPr>
                <w:noProof/>
                <w:webHidden/>
              </w:rPr>
              <w:tab/>
            </w:r>
            <w:r w:rsidR="009F3427">
              <w:rPr>
                <w:noProof/>
                <w:webHidden/>
              </w:rPr>
              <w:fldChar w:fldCharType="begin"/>
            </w:r>
            <w:r w:rsidR="007F12EC">
              <w:rPr>
                <w:noProof/>
                <w:webHidden/>
              </w:rPr>
              <w:instrText xml:space="preserve"> PAGEREF _Toc478332885 \h </w:instrText>
            </w:r>
            <w:r w:rsidR="009F3427">
              <w:rPr>
                <w:noProof/>
                <w:webHidden/>
              </w:rPr>
            </w:r>
            <w:r w:rsidR="009F3427">
              <w:rPr>
                <w:noProof/>
                <w:webHidden/>
              </w:rPr>
              <w:fldChar w:fldCharType="separate"/>
            </w:r>
            <w:r w:rsidR="007F12EC">
              <w:rPr>
                <w:noProof/>
                <w:webHidden/>
              </w:rPr>
              <w:t>26</w:t>
            </w:r>
            <w:r w:rsidR="009F3427">
              <w:rPr>
                <w:noProof/>
                <w:webHidden/>
              </w:rPr>
              <w:fldChar w:fldCharType="end"/>
            </w:r>
          </w:hyperlink>
        </w:p>
        <w:p w:rsidR="007F12EC" w:rsidRDefault="00C461EA">
          <w:pPr>
            <w:pStyle w:val="TDC1"/>
            <w:tabs>
              <w:tab w:val="right" w:leader="dot" w:pos="8828"/>
            </w:tabs>
            <w:rPr>
              <w:noProof/>
            </w:rPr>
          </w:pPr>
          <w:hyperlink w:anchor="_Toc478332886" w:history="1">
            <w:r w:rsidR="007F12EC" w:rsidRPr="00356356">
              <w:rPr>
                <w:rStyle w:val="Hipervnculo"/>
                <w:noProof/>
              </w:rPr>
              <w:t>METODOLOGÍA</w:t>
            </w:r>
            <w:r w:rsidR="007F12EC">
              <w:rPr>
                <w:noProof/>
                <w:webHidden/>
              </w:rPr>
              <w:tab/>
            </w:r>
            <w:r w:rsidR="009F3427">
              <w:rPr>
                <w:noProof/>
                <w:webHidden/>
              </w:rPr>
              <w:fldChar w:fldCharType="begin"/>
            </w:r>
            <w:r w:rsidR="007F12EC">
              <w:rPr>
                <w:noProof/>
                <w:webHidden/>
              </w:rPr>
              <w:instrText xml:space="preserve"> PAGEREF _Toc478332886 \h </w:instrText>
            </w:r>
            <w:r w:rsidR="009F3427">
              <w:rPr>
                <w:noProof/>
                <w:webHidden/>
              </w:rPr>
            </w:r>
            <w:r w:rsidR="009F3427">
              <w:rPr>
                <w:noProof/>
                <w:webHidden/>
              </w:rPr>
              <w:fldChar w:fldCharType="separate"/>
            </w:r>
            <w:r w:rsidR="007F12EC">
              <w:rPr>
                <w:noProof/>
                <w:webHidden/>
              </w:rPr>
              <w:t>26</w:t>
            </w:r>
            <w:r w:rsidR="009F3427">
              <w:rPr>
                <w:noProof/>
                <w:webHidden/>
              </w:rPr>
              <w:fldChar w:fldCharType="end"/>
            </w:r>
          </w:hyperlink>
        </w:p>
        <w:p w:rsidR="007F12EC" w:rsidRDefault="00C461EA">
          <w:pPr>
            <w:pStyle w:val="TDC1"/>
            <w:tabs>
              <w:tab w:val="right" w:leader="dot" w:pos="8828"/>
            </w:tabs>
            <w:rPr>
              <w:noProof/>
            </w:rPr>
          </w:pPr>
          <w:hyperlink w:anchor="_Toc478332887" w:history="1">
            <w:r w:rsidR="007F12EC" w:rsidRPr="00356356">
              <w:rPr>
                <w:rStyle w:val="Hipervnculo"/>
                <w:rFonts w:ascii="Times New Roman" w:hAnsi="Times New Roman" w:cs="Times New Roman"/>
                <w:noProof/>
              </w:rPr>
              <w:t>3.1 Diseño de la Investigación</w:t>
            </w:r>
            <w:r w:rsidR="007F12EC">
              <w:rPr>
                <w:noProof/>
                <w:webHidden/>
              </w:rPr>
              <w:tab/>
            </w:r>
            <w:r w:rsidR="009F3427">
              <w:rPr>
                <w:noProof/>
                <w:webHidden/>
              </w:rPr>
              <w:fldChar w:fldCharType="begin"/>
            </w:r>
            <w:r w:rsidR="007F12EC">
              <w:rPr>
                <w:noProof/>
                <w:webHidden/>
              </w:rPr>
              <w:instrText xml:space="preserve"> PAGEREF _Toc478332887 \h </w:instrText>
            </w:r>
            <w:r w:rsidR="009F3427">
              <w:rPr>
                <w:noProof/>
                <w:webHidden/>
              </w:rPr>
            </w:r>
            <w:r w:rsidR="009F3427">
              <w:rPr>
                <w:noProof/>
                <w:webHidden/>
              </w:rPr>
              <w:fldChar w:fldCharType="separate"/>
            </w:r>
            <w:r w:rsidR="007F12EC">
              <w:rPr>
                <w:noProof/>
                <w:webHidden/>
              </w:rPr>
              <w:t>26</w:t>
            </w:r>
            <w:r w:rsidR="009F3427">
              <w:rPr>
                <w:noProof/>
                <w:webHidden/>
              </w:rPr>
              <w:fldChar w:fldCharType="end"/>
            </w:r>
          </w:hyperlink>
        </w:p>
        <w:p w:rsidR="007F12EC" w:rsidRDefault="00C461EA">
          <w:pPr>
            <w:pStyle w:val="TDC1"/>
            <w:tabs>
              <w:tab w:val="right" w:leader="dot" w:pos="8828"/>
            </w:tabs>
            <w:rPr>
              <w:noProof/>
            </w:rPr>
          </w:pPr>
          <w:hyperlink w:anchor="_Toc478332888" w:history="1">
            <w:r w:rsidR="007F12EC" w:rsidRPr="00356356">
              <w:rPr>
                <w:rStyle w:val="Hipervnculo"/>
                <w:rFonts w:ascii="Times New Roman" w:hAnsi="Times New Roman" w:cs="Times New Roman"/>
                <w:noProof/>
              </w:rPr>
              <w:t>3.2 Muestra</w:t>
            </w:r>
            <w:r w:rsidR="007F12EC">
              <w:rPr>
                <w:noProof/>
                <w:webHidden/>
              </w:rPr>
              <w:tab/>
            </w:r>
            <w:r w:rsidR="009F3427">
              <w:rPr>
                <w:noProof/>
                <w:webHidden/>
              </w:rPr>
              <w:fldChar w:fldCharType="begin"/>
            </w:r>
            <w:r w:rsidR="007F12EC">
              <w:rPr>
                <w:noProof/>
                <w:webHidden/>
              </w:rPr>
              <w:instrText xml:space="preserve"> PAGEREF _Toc478332888 \h </w:instrText>
            </w:r>
            <w:r w:rsidR="009F3427">
              <w:rPr>
                <w:noProof/>
                <w:webHidden/>
              </w:rPr>
            </w:r>
            <w:r w:rsidR="009F3427">
              <w:rPr>
                <w:noProof/>
                <w:webHidden/>
              </w:rPr>
              <w:fldChar w:fldCharType="separate"/>
            </w:r>
            <w:r w:rsidR="007F12EC">
              <w:rPr>
                <w:noProof/>
                <w:webHidden/>
              </w:rPr>
              <w:t>27</w:t>
            </w:r>
            <w:r w:rsidR="009F3427">
              <w:rPr>
                <w:noProof/>
                <w:webHidden/>
              </w:rPr>
              <w:fldChar w:fldCharType="end"/>
            </w:r>
          </w:hyperlink>
        </w:p>
        <w:p w:rsidR="007F12EC" w:rsidRDefault="00C461EA">
          <w:pPr>
            <w:pStyle w:val="TDC1"/>
            <w:tabs>
              <w:tab w:val="right" w:leader="dot" w:pos="8828"/>
            </w:tabs>
            <w:rPr>
              <w:noProof/>
            </w:rPr>
          </w:pPr>
          <w:hyperlink w:anchor="_Toc478332889" w:history="1">
            <w:r w:rsidR="007F12EC" w:rsidRPr="00356356">
              <w:rPr>
                <w:rStyle w:val="Hipervnculo"/>
                <w:rFonts w:ascii="Times New Roman" w:hAnsi="Times New Roman" w:cs="Times New Roman"/>
                <w:noProof/>
              </w:rPr>
              <w:t>3.3 Instrumento</w:t>
            </w:r>
            <w:r w:rsidR="007F12EC">
              <w:rPr>
                <w:noProof/>
                <w:webHidden/>
              </w:rPr>
              <w:tab/>
            </w:r>
            <w:r w:rsidR="009F3427">
              <w:rPr>
                <w:noProof/>
                <w:webHidden/>
              </w:rPr>
              <w:fldChar w:fldCharType="begin"/>
            </w:r>
            <w:r w:rsidR="007F12EC">
              <w:rPr>
                <w:noProof/>
                <w:webHidden/>
              </w:rPr>
              <w:instrText xml:space="preserve"> PAGEREF _Toc478332889 \h </w:instrText>
            </w:r>
            <w:r w:rsidR="009F3427">
              <w:rPr>
                <w:noProof/>
                <w:webHidden/>
              </w:rPr>
            </w:r>
            <w:r w:rsidR="009F3427">
              <w:rPr>
                <w:noProof/>
                <w:webHidden/>
              </w:rPr>
              <w:fldChar w:fldCharType="separate"/>
            </w:r>
            <w:r w:rsidR="007F12EC">
              <w:rPr>
                <w:noProof/>
                <w:webHidden/>
              </w:rPr>
              <w:t>28</w:t>
            </w:r>
            <w:r w:rsidR="009F3427">
              <w:rPr>
                <w:noProof/>
                <w:webHidden/>
              </w:rPr>
              <w:fldChar w:fldCharType="end"/>
            </w:r>
          </w:hyperlink>
        </w:p>
        <w:p w:rsidR="007F12EC" w:rsidRDefault="00C461EA">
          <w:pPr>
            <w:pStyle w:val="TDC1"/>
            <w:tabs>
              <w:tab w:val="right" w:leader="dot" w:pos="8828"/>
            </w:tabs>
            <w:rPr>
              <w:noProof/>
            </w:rPr>
          </w:pPr>
          <w:hyperlink w:anchor="_Toc478332890" w:history="1">
            <w:r w:rsidR="007F12EC" w:rsidRPr="00356356">
              <w:rPr>
                <w:rStyle w:val="Hipervnculo"/>
                <w:rFonts w:ascii="Times New Roman" w:hAnsi="Times New Roman" w:cs="Times New Roman"/>
                <w:noProof/>
              </w:rPr>
              <w:t>3.4 Procedimiento y Fiabilidad.</w:t>
            </w:r>
            <w:r w:rsidR="007F12EC">
              <w:rPr>
                <w:noProof/>
                <w:webHidden/>
              </w:rPr>
              <w:tab/>
            </w:r>
            <w:r w:rsidR="009F3427">
              <w:rPr>
                <w:noProof/>
                <w:webHidden/>
              </w:rPr>
              <w:fldChar w:fldCharType="begin"/>
            </w:r>
            <w:r w:rsidR="007F12EC">
              <w:rPr>
                <w:noProof/>
                <w:webHidden/>
              </w:rPr>
              <w:instrText xml:space="preserve"> PAGEREF _Toc478332890 \h </w:instrText>
            </w:r>
            <w:r w:rsidR="009F3427">
              <w:rPr>
                <w:noProof/>
                <w:webHidden/>
              </w:rPr>
            </w:r>
            <w:r w:rsidR="009F3427">
              <w:rPr>
                <w:noProof/>
                <w:webHidden/>
              </w:rPr>
              <w:fldChar w:fldCharType="separate"/>
            </w:r>
            <w:r w:rsidR="007F12EC">
              <w:rPr>
                <w:noProof/>
                <w:webHidden/>
              </w:rPr>
              <w:t>29</w:t>
            </w:r>
            <w:r w:rsidR="009F3427">
              <w:rPr>
                <w:noProof/>
                <w:webHidden/>
              </w:rPr>
              <w:fldChar w:fldCharType="end"/>
            </w:r>
          </w:hyperlink>
        </w:p>
        <w:p w:rsidR="007F12EC" w:rsidRDefault="00C461EA">
          <w:pPr>
            <w:pStyle w:val="TDC1"/>
            <w:tabs>
              <w:tab w:val="right" w:leader="dot" w:pos="8828"/>
            </w:tabs>
            <w:rPr>
              <w:noProof/>
            </w:rPr>
          </w:pPr>
          <w:hyperlink w:anchor="_Toc478332891" w:history="1">
            <w:r w:rsidR="007F12EC" w:rsidRPr="00356356">
              <w:rPr>
                <w:rStyle w:val="Hipervnculo"/>
                <w:noProof/>
              </w:rPr>
              <w:t>CAPÍTULO IV</w:t>
            </w:r>
            <w:r w:rsidR="007F12EC">
              <w:rPr>
                <w:noProof/>
                <w:webHidden/>
              </w:rPr>
              <w:tab/>
            </w:r>
            <w:r w:rsidR="009F3427">
              <w:rPr>
                <w:noProof/>
                <w:webHidden/>
              </w:rPr>
              <w:fldChar w:fldCharType="begin"/>
            </w:r>
            <w:r w:rsidR="007F12EC">
              <w:rPr>
                <w:noProof/>
                <w:webHidden/>
              </w:rPr>
              <w:instrText xml:space="preserve"> PAGEREF _Toc478332891 \h </w:instrText>
            </w:r>
            <w:r w:rsidR="009F3427">
              <w:rPr>
                <w:noProof/>
                <w:webHidden/>
              </w:rPr>
            </w:r>
            <w:r w:rsidR="009F3427">
              <w:rPr>
                <w:noProof/>
                <w:webHidden/>
              </w:rPr>
              <w:fldChar w:fldCharType="separate"/>
            </w:r>
            <w:r w:rsidR="007F12EC">
              <w:rPr>
                <w:noProof/>
                <w:webHidden/>
              </w:rPr>
              <w:t>32</w:t>
            </w:r>
            <w:r w:rsidR="009F3427">
              <w:rPr>
                <w:noProof/>
                <w:webHidden/>
              </w:rPr>
              <w:fldChar w:fldCharType="end"/>
            </w:r>
          </w:hyperlink>
        </w:p>
        <w:p w:rsidR="007F12EC" w:rsidRDefault="00C461EA">
          <w:pPr>
            <w:pStyle w:val="TDC1"/>
            <w:tabs>
              <w:tab w:val="right" w:leader="dot" w:pos="8828"/>
            </w:tabs>
            <w:rPr>
              <w:noProof/>
            </w:rPr>
          </w:pPr>
          <w:hyperlink w:anchor="_Toc478332892" w:history="1">
            <w:r w:rsidR="007F12EC" w:rsidRPr="00356356">
              <w:rPr>
                <w:rStyle w:val="Hipervnculo"/>
                <w:noProof/>
              </w:rPr>
              <w:t>ANÁLISIS DE LOS RESULTADOS</w:t>
            </w:r>
            <w:r w:rsidR="007F12EC">
              <w:rPr>
                <w:noProof/>
                <w:webHidden/>
              </w:rPr>
              <w:tab/>
            </w:r>
            <w:r w:rsidR="009F3427">
              <w:rPr>
                <w:noProof/>
                <w:webHidden/>
              </w:rPr>
              <w:fldChar w:fldCharType="begin"/>
            </w:r>
            <w:r w:rsidR="007F12EC">
              <w:rPr>
                <w:noProof/>
                <w:webHidden/>
              </w:rPr>
              <w:instrText xml:space="preserve"> PAGEREF _Toc478332892 \h </w:instrText>
            </w:r>
            <w:r w:rsidR="009F3427">
              <w:rPr>
                <w:noProof/>
                <w:webHidden/>
              </w:rPr>
            </w:r>
            <w:r w:rsidR="009F3427">
              <w:rPr>
                <w:noProof/>
                <w:webHidden/>
              </w:rPr>
              <w:fldChar w:fldCharType="separate"/>
            </w:r>
            <w:r w:rsidR="007F12EC">
              <w:rPr>
                <w:noProof/>
                <w:webHidden/>
              </w:rPr>
              <w:t>32</w:t>
            </w:r>
            <w:r w:rsidR="009F3427">
              <w:rPr>
                <w:noProof/>
                <w:webHidden/>
              </w:rPr>
              <w:fldChar w:fldCharType="end"/>
            </w:r>
          </w:hyperlink>
        </w:p>
        <w:p w:rsidR="007F12EC" w:rsidRDefault="00C461EA">
          <w:pPr>
            <w:pStyle w:val="TDC1"/>
            <w:tabs>
              <w:tab w:val="right" w:leader="dot" w:pos="8828"/>
            </w:tabs>
            <w:rPr>
              <w:noProof/>
            </w:rPr>
          </w:pPr>
          <w:hyperlink w:anchor="_Toc478332893" w:history="1">
            <w:r w:rsidR="007F12EC" w:rsidRPr="00356356">
              <w:rPr>
                <w:rStyle w:val="Hipervnculo"/>
                <w:rFonts w:ascii="Times New Roman" w:hAnsi="Times New Roman" w:cs="Times New Roman"/>
                <w:noProof/>
              </w:rPr>
              <w:t>Referencias</w:t>
            </w:r>
            <w:r w:rsidR="007F12EC">
              <w:rPr>
                <w:noProof/>
                <w:webHidden/>
              </w:rPr>
              <w:tab/>
            </w:r>
            <w:r w:rsidR="009F3427">
              <w:rPr>
                <w:noProof/>
                <w:webHidden/>
              </w:rPr>
              <w:fldChar w:fldCharType="begin"/>
            </w:r>
            <w:r w:rsidR="007F12EC">
              <w:rPr>
                <w:noProof/>
                <w:webHidden/>
              </w:rPr>
              <w:instrText xml:space="preserve"> PAGEREF _Toc478332893 \h </w:instrText>
            </w:r>
            <w:r w:rsidR="009F3427">
              <w:rPr>
                <w:noProof/>
                <w:webHidden/>
              </w:rPr>
            </w:r>
            <w:r w:rsidR="009F3427">
              <w:rPr>
                <w:noProof/>
                <w:webHidden/>
              </w:rPr>
              <w:fldChar w:fldCharType="separate"/>
            </w:r>
            <w:r w:rsidR="007F12EC">
              <w:rPr>
                <w:noProof/>
                <w:webHidden/>
              </w:rPr>
              <w:t>43</w:t>
            </w:r>
            <w:r w:rsidR="009F3427">
              <w:rPr>
                <w:noProof/>
                <w:webHidden/>
              </w:rPr>
              <w:fldChar w:fldCharType="end"/>
            </w:r>
          </w:hyperlink>
        </w:p>
        <w:p w:rsidR="007F12EC" w:rsidRDefault="00C461EA">
          <w:pPr>
            <w:pStyle w:val="TDC1"/>
            <w:tabs>
              <w:tab w:val="right" w:leader="dot" w:pos="8828"/>
            </w:tabs>
            <w:rPr>
              <w:noProof/>
            </w:rPr>
          </w:pPr>
          <w:hyperlink w:anchor="_Toc478332894" w:history="1">
            <w:r w:rsidR="007F12EC" w:rsidRPr="00356356">
              <w:rPr>
                <w:rStyle w:val="Hipervnculo"/>
                <w:noProof/>
              </w:rPr>
              <w:t>ANEXOS</w:t>
            </w:r>
            <w:r w:rsidR="007F12EC">
              <w:rPr>
                <w:noProof/>
                <w:webHidden/>
              </w:rPr>
              <w:tab/>
            </w:r>
            <w:r w:rsidR="009F3427">
              <w:rPr>
                <w:noProof/>
                <w:webHidden/>
              </w:rPr>
              <w:fldChar w:fldCharType="begin"/>
            </w:r>
            <w:r w:rsidR="007F12EC">
              <w:rPr>
                <w:noProof/>
                <w:webHidden/>
              </w:rPr>
              <w:instrText xml:space="preserve"> PAGEREF _Toc478332894 \h </w:instrText>
            </w:r>
            <w:r w:rsidR="009F3427">
              <w:rPr>
                <w:noProof/>
                <w:webHidden/>
              </w:rPr>
            </w:r>
            <w:r w:rsidR="009F3427">
              <w:rPr>
                <w:noProof/>
                <w:webHidden/>
              </w:rPr>
              <w:fldChar w:fldCharType="separate"/>
            </w:r>
            <w:r w:rsidR="007F12EC">
              <w:rPr>
                <w:noProof/>
                <w:webHidden/>
              </w:rPr>
              <w:t>48</w:t>
            </w:r>
            <w:r w:rsidR="009F3427">
              <w:rPr>
                <w:noProof/>
                <w:webHidden/>
              </w:rPr>
              <w:fldChar w:fldCharType="end"/>
            </w:r>
          </w:hyperlink>
        </w:p>
        <w:p w:rsidR="0013747C" w:rsidRPr="00EC76D4" w:rsidRDefault="009F3427" w:rsidP="0013747C">
          <w:pPr>
            <w:rPr>
              <w:rFonts w:ascii="Times New Roman" w:hAnsi="Times New Roman" w:cs="Times New Roman"/>
              <w:sz w:val="24"/>
              <w:szCs w:val="24"/>
            </w:rPr>
          </w:pPr>
          <w:r w:rsidRPr="00935C35">
            <w:rPr>
              <w:rFonts w:ascii="Times New Roman" w:hAnsi="Times New Roman" w:cs="Times New Roman"/>
              <w:b/>
              <w:bCs/>
              <w:sz w:val="24"/>
              <w:szCs w:val="24"/>
              <w:lang w:val="es-ES"/>
            </w:rPr>
            <w:fldChar w:fldCharType="end"/>
          </w:r>
        </w:p>
      </w:sdtContent>
    </w:sdt>
    <w:p w:rsidR="0013747C" w:rsidRPr="00EC76D4" w:rsidRDefault="0013747C" w:rsidP="0013747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3747C" w:rsidRDefault="0013747C" w:rsidP="0013747C">
      <w:pPr>
        <w:pStyle w:val="Ttulo1"/>
        <w:jc w:val="right"/>
        <w:rPr>
          <w:rFonts w:ascii="Times New Roman" w:hAnsi="Times New Roman" w:cs="Times New Roman"/>
          <w:color w:val="auto"/>
          <w:sz w:val="24"/>
          <w:szCs w:val="24"/>
        </w:rPr>
      </w:pPr>
    </w:p>
    <w:p w:rsidR="0013747C" w:rsidRPr="003F4DE0" w:rsidRDefault="0013747C" w:rsidP="00E36194">
      <w:pPr>
        <w:pStyle w:val="Ttulo1"/>
        <w:spacing w:line="360" w:lineRule="auto"/>
        <w:jc w:val="right"/>
        <w:rPr>
          <w:color w:val="auto"/>
        </w:rPr>
      </w:pPr>
      <w:bookmarkStart w:id="0" w:name="_Toc478332872"/>
      <w:r w:rsidRPr="003F4DE0">
        <w:rPr>
          <w:color w:val="auto"/>
        </w:rPr>
        <w:t>CAPÍTULO I:</w:t>
      </w:r>
      <w:bookmarkEnd w:id="0"/>
    </w:p>
    <w:p w:rsidR="0013747C" w:rsidRPr="003F4DE0" w:rsidRDefault="0013747C" w:rsidP="00E36194">
      <w:pPr>
        <w:pStyle w:val="Ttulo1"/>
        <w:spacing w:line="360" w:lineRule="auto"/>
        <w:jc w:val="right"/>
        <w:rPr>
          <w:color w:val="000000" w:themeColor="text1"/>
        </w:rPr>
      </w:pPr>
      <w:bookmarkStart w:id="1" w:name="_Toc478332873"/>
      <w:r w:rsidRPr="00B13FDB">
        <w:rPr>
          <w:color w:val="000000" w:themeColor="text1"/>
        </w:rPr>
        <w:t>INTRODUCCIÓN</w:t>
      </w:r>
      <w:bookmarkEnd w:id="1"/>
    </w:p>
    <w:p w:rsidR="003F4DE0" w:rsidRPr="00E36194" w:rsidRDefault="0013747C" w:rsidP="00E36194">
      <w:pPr>
        <w:pStyle w:val="Ttulo1"/>
        <w:numPr>
          <w:ilvl w:val="1"/>
          <w:numId w:val="1"/>
        </w:numPr>
        <w:spacing w:line="360" w:lineRule="auto"/>
        <w:rPr>
          <w:rFonts w:ascii="Times New Roman" w:hAnsi="Times New Roman" w:cs="Times New Roman"/>
          <w:color w:val="auto"/>
          <w:sz w:val="24"/>
          <w:szCs w:val="24"/>
        </w:rPr>
      </w:pPr>
      <w:bookmarkStart w:id="2" w:name="_Toc478332874"/>
      <w:r w:rsidRPr="00EC76D4">
        <w:rPr>
          <w:rFonts w:ascii="Times New Roman" w:hAnsi="Times New Roman" w:cs="Times New Roman"/>
          <w:color w:val="auto"/>
          <w:sz w:val="24"/>
          <w:szCs w:val="24"/>
        </w:rPr>
        <w:t>Antecedentes</w:t>
      </w:r>
      <w:bookmarkEnd w:id="2"/>
    </w:p>
    <w:p w:rsidR="00E36194" w:rsidRDefault="00E36194" w:rsidP="00E36194">
      <w:pPr>
        <w:spacing w:line="360" w:lineRule="auto"/>
        <w:ind w:firstLine="708"/>
        <w:jc w:val="both"/>
        <w:rPr>
          <w:rFonts w:ascii="Times New Roman" w:hAnsi="Times New Roman" w:cs="Times New Roman"/>
          <w:sz w:val="24"/>
          <w:szCs w:val="24"/>
        </w:rPr>
      </w:pPr>
    </w:p>
    <w:p w:rsidR="0013747C" w:rsidRDefault="004E028F" w:rsidP="00E361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naturaleza de las campañas tal y como dice </w:t>
      </w:r>
      <w:proofErr w:type="spellStart"/>
      <w:r>
        <w:rPr>
          <w:rFonts w:ascii="Times New Roman" w:hAnsi="Times New Roman" w:cs="Times New Roman"/>
          <w:sz w:val="24"/>
          <w:szCs w:val="24"/>
        </w:rPr>
        <w:t>Ahuactzin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Rios</w:t>
      </w:r>
      <w:proofErr w:type="spellEnd"/>
      <w:r>
        <w:rPr>
          <w:rFonts w:ascii="Times New Roman" w:hAnsi="Times New Roman" w:cs="Times New Roman"/>
          <w:sz w:val="24"/>
          <w:szCs w:val="24"/>
        </w:rPr>
        <w:t>, Calleja</w:t>
      </w:r>
      <w:proofErr w:type="gramStart"/>
      <w:r>
        <w:rPr>
          <w:rFonts w:ascii="Times New Roman" w:hAnsi="Times New Roman" w:cs="Times New Roman"/>
          <w:sz w:val="24"/>
          <w:szCs w:val="24"/>
        </w:rPr>
        <w:t>,&amp;</w:t>
      </w:r>
      <w:proofErr w:type="gramEnd"/>
      <w:r>
        <w:rPr>
          <w:rFonts w:ascii="Times New Roman" w:hAnsi="Times New Roman" w:cs="Times New Roman"/>
          <w:sz w:val="24"/>
          <w:szCs w:val="24"/>
        </w:rPr>
        <w:t xml:space="preserve"> Cisneros, (2014) estriba en las estrategias y objetivos que la condicionan y funcionan bajo dos </w:t>
      </w:r>
      <w:proofErr w:type="spellStart"/>
      <w:r>
        <w:rPr>
          <w:rFonts w:ascii="Times New Roman" w:hAnsi="Times New Roman" w:cs="Times New Roman"/>
          <w:sz w:val="24"/>
          <w:szCs w:val="24"/>
        </w:rPr>
        <w:t>permisas</w:t>
      </w:r>
      <w:proofErr w:type="spellEnd"/>
      <w:r>
        <w:rPr>
          <w:rFonts w:ascii="Times New Roman" w:hAnsi="Times New Roman" w:cs="Times New Roman"/>
          <w:sz w:val="24"/>
          <w:szCs w:val="24"/>
        </w:rPr>
        <w:t xml:space="preserve"> esenciales: persuadir e informar, las campañas electorales tienen como objetivo el dar a conocer a un candidato, partido, ideología y establecer una vinculación entre gobernantes y votantes (p. 217). </w:t>
      </w:r>
      <w:r w:rsidR="00D11DFB">
        <w:rPr>
          <w:rFonts w:ascii="Times New Roman" w:hAnsi="Times New Roman" w:cs="Times New Roman"/>
          <w:sz w:val="24"/>
          <w:szCs w:val="24"/>
        </w:rPr>
        <w:t>Está claro que las campañas exitosas son las que llevan a ganar una elección, sin embargo existen campañas con estrategias logradas pero con mala implementación, por lo que no las coloca en el cumplimiento del objetivo que es el de ganar la elección, a esto puede atribuírsele el fracaso político. Las campañas electorales se tratan de ganar o tener éxito sobre condiciones socio-económicas-políticas y comunicativas-</w:t>
      </w:r>
      <w:proofErr w:type="spellStart"/>
      <w:r w:rsidR="00D11DFB">
        <w:rPr>
          <w:rFonts w:ascii="Times New Roman" w:hAnsi="Times New Roman" w:cs="Times New Roman"/>
          <w:sz w:val="24"/>
          <w:szCs w:val="24"/>
        </w:rPr>
        <w:t>psicologicas</w:t>
      </w:r>
      <w:proofErr w:type="spellEnd"/>
      <w:r w:rsidR="00D11DFB">
        <w:rPr>
          <w:rFonts w:ascii="Times New Roman" w:hAnsi="Times New Roman" w:cs="Times New Roman"/>
          <w:sz w:val="24"/>
          <w:szCs w:val="24"/>
        </w:rPr>
        <w:t>-persuasivas</w:t>
      </w:r>
      <w:r w:rsidR="00A74EE3">
        <w:rPr>
          <w:rFonts w:ascii="Times New Roman" w:hAnsi="Times New Roman" w:cs="Times New Roman"/>
          <w:sz w:val="24"/>
          <w:szCs w:val="24"/>
        </w:rPr>
        <w:t>. L</w:t>
      </w:r>
      <w:r w:rsidR="0013747C">
        <w:rPr>
          <w:rFonts w:ascii="Times New Roman" w:hAnsi="Times New Roman" w:cs="Times New Roman"/>
          <w:sz w:val="24"/>
          <w:szCs w:val="24"/>
        </w:rPr>
        <w:t>os electores están expuestos a una constante publicidad política, donde se puede llegar a apreciar que la política está hecha en y para los medios y sus audiencias, los objetivos</w:t>
      </w:r>
      <w:r w:rsidR="006773CD">
        <w:rPr>
          <w:rFonts w:ascii="Times New Roman" w:hAnsi="Times New Roman" w:cs="Times New Roman"/>
          <w:sz w:val="24"/>
          <w:szCs w:val="24"/>
        </w:rPr>
        <w:t>, las estrategias y</w:t>
      </w:r>
      <w:r w:rsidR="0013747C">
        <w:rPr>
          <w:rFonts w:ascii="Times New Roman" w:hAnsi="Times New Roman" w:cs="Times New Roman"/>
          <w:sz w:val="24"/>
          <w:szCs w:val="24"/>
        </w:rPr>
        <w:t xml:space="preserve"> la comunicación política (</w:t>
      </w:r>
      <w:proofErr w:type="spellStart"/>
      <w:r w:rsidR="0013747C">
        <w:rPr>
          <w:rFonts w:ascii="Times New Roman" w:hAnsi="Times New Roman" w:cs="Times New Roman"/>
          <w:sz w:val="24"/>
          <w:szCs w:val="24"/>
        </w:rPr>
        <w:t>Ahuactzin</w:t>
      </w:r>
      <w:proofErr w:type="spellEnd"/>
      <w:r w:rsidR="0013747C">
        <w:rPr>
          <w:rFonts w:ascii="Times New Roman" w:hAnsi="Times New Roman" w:cs="Times New Roman"/>
          <w:sz w:val="24"/>
          <w:szCs w:val="24"/>
        </w:rPr>
        <w:t xml:space="preserve">, </w:t>
      </w:r>
      <w:proofErr w:type="spellStart"/>
      <w:r w:rsidR="0013747C">
        <w:rPr>
          <w:rFonts w:ascii="Times New Roman" w:hAnsi="Times New Roman" w:cs="Times New Roman"/>
          <w:sz w:val="24"/>
          <w:szCs w:val="24"/>
        </w:rPr>
        <w:t>Rios</w:t>
      </w:r>
      <w:proofErr w:type="spellEnd"/>
      <w:r w:rsidR="0013747C">
        <w:rPr>
          <w:rFonts w:ascii="Times New Roman" w:hAnsi="Times New Roman" w:cs="Times New Roman"/>
          <w:sz w:val="24"/>
          <w:szCs w:val="24"/>
        </w:rPr>
        <w:t>, Calleja</w:t>
      </w:r>
      <w:proofErr w:type="gramStart"/>
      <w:r w:rsidR="0005003D">
        <w:rPr>
          <w:rFonts w:ascii="Times New Roman" w:hAnsi="Times New Roman" w:cs="Times New Roman"/>
          <w:sz w:val="24"/>
          <w:szCs w:val="24"/>
        </w:rPr>
        <w:t>,</w:t>
      </w:r>
      <w:r w:rsidR="0013747C">
        <w:rPr>
          <w:rFonts w:ascii="Times New Roman" w:hAnsi="Times New Roman" w:cs="Times New Roman"/>
          <w:sz w:val="24"/>
          <w:szCs w:val="24"/>
        </w:rPr>
        <w:t>&amp;</w:t>
      </w:r>
      <w:proofErr w:type="gramEnd"/>
      <w:r w:rsidR="0013747C">
        <w:rPr>
          <w:rFonts w:ascii="Times New Roman" w:hAnsi="Times New Roman" w:cs="Times New Roman"/>
          <w:sz w:val="24"/>
          <w:szCs w:val="24"/>
        </w:rPr>
        <w:t xml:space="preserve"> Cisneros, 2014, p. 214</w:t>
      </w:r>
      <w:r w:rsidR="00D11DFB">
        <w:rPr>
          <w:rFonts w:ascii="Times New Roman" w:hAnsi="Times New Roman" w:cs="Times New Roman"/>
          <w:sz w:val="24"/>
          <w:szCs w:val="24"/>
        </w:rPr>
        <w:t>-215</w:t>
      </w:r>
      <w:r w:rsidR="0013747C">
        <w:rPr>
          <w:rFonts w:ascii="Times New Roman" w:hAnsi="Times New Roman" w:cs="Times New Roman"/>
          <w:sz w:val="24"/>
          <w:szCs w:val="24"/>
        </w:rPr>
        <w:t>).</w:t>
      </w:r>
    </w:p>
    <w:p w:rsidR="0013747C" w:rsidRDefault="0013747C" w:rsidP="009264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proceso electoral</w:t>
      </w:r>
      <w:r w:rsidR="00564C8E">
        <w:rPr>
          <w:rFonts w:ascii="Times New Roman" w:hAnsi="Times New Roman" w:cs="Times New Roman"/>
          <w:sz w:val="24"/>
          <w:szCs w:val="24"/>
        </w:rPr>
        <w:t>,</w:t>
      </w:r>
      <w:r w:rsidR="007B2DC0">
        <w:rPr>
          <w:rFonts w:ascii="Times New Roman" w:hAnsi="Times New Roman" w:cs="Times New Roman"/>
          <w:sz w:val="24"/>
          <w:szCs w:val="24"/>
        </w:rPr>
        <w:t xml:space="preserve"> la comunicación política es un</w:t>
      </w:r>
      <w:r>
        <w:rPr>
          <w:rFonts w:ascii="Times New Roman" w:hAnsi="Times New Roman" w:cs="Times New Roman"/>
          <w:sz w:val="24"/>
          <w:szCs w:val="24"/>
        </w:rPr>
        <w:t xml:space="preserve"> elemento que se utiliza</w:t>
      </w:r>
      <w:r w:rsidR="00735AE3">
        <w:rPr>
          <w:rFonts w:ascii="Times New Roman" w:hAnsi="Times New Roman" w:cs="Times New Roman"/>
          <w:sz w:val="24"/>
          <w:szCs w:val="24"/>
        </w:rPr>
        <w:t xml:space="preserve"> como estrategia fundamental para buscar </w:t>
      </w:r>
      <w:r>
        <w:rPr>
          <w:rFonts w:ascii="Times New Roman" w:hAnsi="Times New Roman" w:cs="Times New Roman"/>
          <w:sz w:val="24"/>
          <w:szCs w:val="24"/>
        </w:rPr>
        <w:t>la persuasión del</w:t>
      </w:r>
      <w:r w:rsidR="006773CD">
        <w:rPr>
          <w:rFonts w:ascii="Times New Roman" w:hAnsi="Times New Roman" w:cs="Times New Roman"/>
          <w:sz w:val="24"/>
          <w:szCs w:val="24"/>
        </w:rPr>
        <w:t xml:space="preserve"> poder.  L</w:t>
      </w:r>
      <w:r>
        <w:rPr>
          <w:rFonts w:ascii="Times New Roman" w:hAnsi="Times New Roman" w:cs="Times New Roman"/>
          <w:sz w:val="24"/>
          <w:szCs w:val="24"/>
        </w:rPr>
        <w:t>a comunicación va a ser</w:t>
      </w:r>
      <w:r w:rsidR="00700E81">
        <w:rPr>
          <w:rFonts w:ascii="Times New Roman" w:hAnsi="Times New Roman" w:cs="Times New Roman"/>
          <w:sz w:val="24"/>
          <w:szCs w:val="24"/>
        </w:rPr>
        <w:t>,</w:t>
      </w:r>
      <w:r w:rsidR="00735AE3">
        <w:rPr>
          <w:rFonts w:ascii="Times New Roman" w:hAnsi="Times New Roman" w:cs="Times New Roman"/>
          <w:sz w:val="24"/>
          <w:szCs w:val="24"/>
        </w:rPr>
        <w:t xml:space="preserve"> por tanto</w:t>
      </w:r>
      <w:r>
        <w:rPr>
          <w:rFonts w:ascii="Times New Roman" w:hAnsi="Times New Roman" w:cs="Times New Roman"/>
          <w:sz w:val="24"/>
          <w:szCs w:val="24"/>
        </w:rPr>
        <w:t xml:space="preserve">, el mejor instrumento con el que cuente un candidato y/o partido político para posicionarse frente a sus electores. </w:t>
      </w:r>
      <w:r w:rsidRPr="000D1642">
        <w:rPr>
          <w:rFonts w:ascii="Times New Roman" w:hAnsi="Times New Roman" w:cs="Times New Roman"/>
          <w:sz w:val="24"/>
          <w:szCs w:val="24"/>
        </w:rPr>
        <w:t>Se puede considerar que los medios de comunicación juegan un</w:t>
      </w:r>
      <w:r w:rsidR="00735AE3">
        <w:rPr>
          <w:rFonts w:ascii="Times New Roman" w:hAnsi="Times New Roman" w:cs="Times New Roman"/>
          <w:sz w:val="24"/>
          <w:szCs w:val="24"/>
        </w:rPr>
        <w:t xml:space="preserve"> papel importante en la campaña</w:t>
      </w:r>
      <w:r w:rsidR="0088474B">
        <w:rPr>
          <w:rFonts w:ascii="Times New Roman" w:hAnsi="Times New Roman" w:cs="Times New Roman"/>
          <w:sz w:val="24"/>
          <w:szCs w:val="24"/>
        </w:rPr>
        <w:t xml:space="preserve"> </w:t>
      </w:r>
      <w:r>
        <w:rPr>
          <w:rFonts w:ascii="Times New Roman" w:hAnsi="Times New Roman" w:cs="Times New Roman"/>
          <w:sz w:val="24"/>
          <w:szCs w:val="24"/>
        </w:rPr>
        <w:t>p</w:t>
      </w:r>
      <w:r w:rsidRPr="000D1642">
        <w:rPr>
          <w:rFonts w:ascii="Times New Roman" w:hAnsi="Times New Roman" w:cs="Times New Roman"/>
          <w:sz w:val="24"/>
          <w:szCs w:val="24"/>
        </w:rPr>
        <w:t xml:space="preserve">olítica, ya que son la principal fuente de información entre los políticos y/o gobernantes y la </w:t>
      </w:r>
      <w:r w:rsidR="00735AE3">
        <w:rPr>
          <w:rFonts w:ascii="Times New Roman" w:hAnsi="Times New Roman" w:cs="Times New Roman"/>
          <w:sz w:val="24"/>
          <w:szCs w:val="24"/>
        </w:rPr>
        <w:t>ciudadanía. L</w:t>
      </w:r>
      <w:r>
        <w:rPr>
          <w:rFonts w:ascii="Times New Roman" w:hAnsi="Times New Roman" w:cs="Times New Roman"/>
          <w:sz w:val="24"/>
          <w:szCs w:val="24"/>
        </w:rPr>
        <w:t xml:space="preserve">os contactos directos que los representantes de partidos tienen con la ciudadanía son muy </w:t>
      </w:r>
      <w:r w:rsidR="00735AE3">
        <w:rPr>
          <w:rFonts w:ascii="Times New Roman" w:hAnsi="Times New Roman" w:cs="Times New Roman"/>
          <w:sz w:val="24"/>
          <w:szCs w:val="24"/>
        </w:rPr>
        <w:t>pocos, por lo que éstos buscan</w:t>
      </w:r>
      <w:r w:rsidR="00700E81">
        <w:rPr>
          <w:rFonts w:ascii="Times New Roman" w:hAnsi="Times New Roman" w:cs="Times New Roman"/>
          <w:sz w:val="24"/>
          <w:szCs w:val="24"/>
        </w:rPr>
        <w:t>,</w:t>
      </w:r>
      <w:r>
        <w:rPr>
          <w:rFonts w:ascii="Times New Roman" w:hAnsi="Times New Roman" w:cs="Times New Roman"/>
          <w:sz w:val="24"/>
          <w:szCs w:val="24"/>
        </w:rPr>
        <w:t xml:space="preserve"> hacerse l</w:t>
      </w:r>
      <w:r w:rsidR="00700E81">
        <w:rPr>
          <w:rFonts w:ascii="Times New Roman" w:hAnsi="Times New Roman" w:cs="Times New Roman"/>
          <w:sz w:val="24"/>
          <w:szCs w:val="24"/>
        </w:rPr>
        <w:t>legar a los electores</w:t>
      </w:r>
      <w:r w:rsidR="00735AE3">
        <w:rPr>
          <w:rFonts w:ascii="Times New Roman" w:hAnsi="Times New Roman" w:cs="Times New Roman"/>
          <w:sz w:val="24"/>
          <w:szCs w:val="24"/>
        </w:rPr>
        <w:t xml:space="preserve"> a través de los medios</w:t>
      </w:r>
      <w:r w:rsidRPr="00744903">
        <w:rPr>
          <w:rFonts w:ascii="Times New Roman" w:hAnsi="Times New Roman" w:cs="Times New Roman"/>
          <w:sz w:val="24"/>
          <w:szCs w:val="24"/>
        </w:rPr>
        <w:t xml:space="preserve"> (Maldonado, 2013).</w:t>
      </w:r>
    </w:p>
    <w:p w:rsidR="0013747C" w:rsidRDefault="0013747C" w:rsidP="009264FE">
      <w:pPr>
        <w:spacing w:line="360" w:lineRule="auto"/>
        <w:ind w:firstLine="708"/>
        <w:jc w:val="both"/>
        <w:rPr>
          <w:rFonts w:ascii="Times New Roman" w:hAnsi="Times New Roman" w:cs="Times New Roman"/>
          <w:sz w:val="24"/>
          <w:szCs w:val="24"/>
        </w:rPr>
      </w:pPr>
      <w:r w:rsidRPr="000D1642">
        <w:rPr>
          <w:rFonts w:ascii="Times New Roman" w:hAnsi="Times New Roman" w:cs="Times New Roman"/>
          <w:sz w:val="24"/>
          <w:szCs w:val="24"/>
        </w:rPr>
        <w:lastRenderedPageBreak/>
        <w:t>Los medios cumplen dos tipos de roles informativos: alertan al público acerca de los acontecimientos y cambios que están teniendo lugar en su entorno, cumpliendo así una función indicadora, pero también cumplen una labor como traductores de los lenguajes, es decir, hacen comprensibles las noticias para una gran pa</w:t>
      </w:r>
      <w:r w:rsidR="00700E81">
        <w:rPr>
          <w:rFonts w:ascii="Times New Roman" w:hAnsi="Times New Roman" w:cs="Times New Roman"/>
          <w:sz w:val="24"/>
          <w:szCs w:val="24"/>
        </w:rPr>
        <w:t>rte del público que las consume</w:t>
      </w:r>
      <w:r w:rsidRPr="000D1642">
        <w:rPr>
          <w:rFonts w:ascii="Times New Roman" w:hAnsi="Times New Roman" w:cs="Times New Roman"/>
          <w:sz w:val="24"/>
          <w:szCs w:val="24"/>
        </w:rPr>
        <w:t xml:space="preserve"> (</w:t>
      </w:r>
      <w:proofErr w:type="spellStart"/>
      <w:r w:rsidRPr="000D1642">
        <w:rPr>
          <w:rFonts w:ascii="Times New Roman" w:hAnsi="Times New Roman" w:cs="Times New Roman"/>
          <w:sz w:val="24"/>
          <w:szCs w:val="24"/>
        </w:rPr>
        <w:t>McCombs</w:t>
      </w:r>
      <w:r w:rsidR="0005003D">
        <w:rPr>
          <w:rFonts w:ascii="Times New Roman" w:hAnsi="Times New Roman" w:cs="Times New Roman"/>
          <w:sz w:val="24"/>
          <w:szCs w:val="24"/>
        </w:rPr>
        <w:t>&amp;</w:t>
      </w:r>
      <w:r w:rsidRPr="000D1642">
        <w:rPr>
          <w:rFonts w:ascii="Times New Roman" w:hAnsi="Times New Roman" w:cs="Times New Roman"/>
          <w:sz w:val="24"/>
          <w:szCs w:val="24"/>
        </w:rPr>
        <w:t>Evatt</w:t>
      </w:r>
      <w:proofErr w:type="spellEnd"/>
      <w:r w:rsidRPr="000D1642">
        <w:rPr>
          <w:rFonts w:ascii="Times New Roman" w:hAnsi="Times New Roman" w:cs="Times New Roman"/>
          <w:sz w:val="24"/>
          <w:szCs w:val="24"/>
        </w:rPr>
        <w:t>, 1995)</w:t>
      </w:r>
      <w:r w:rsidR="00700E81">
        <w:rPr>
          <w:rFonts w:ascii="Times New Roman" w:hAnsi="Times New Roman" w:cs="Times New Roman"/>
          <w:sz w:val="24"/>
          <w:szCs w:val="24"/>
        </w:rPr>
        <w:t>.</w:t>
      </w:r>
    </w:p>
    <w:p w:rsidR="0013747C" w:rsidRPr="00EC76D4" w:rsidRDefault="0013747C" w:rsidP="009264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w:t>
      </w:r>
      <w:r w:rsidR="00564C8E">
        <w:rPr>
          <w:rFonts w:ascii="Times New Roman" w:hAnsi="Times New Roman" w:cs="Times New Roman"/>
          <w:sz w:val="24"/>
          <w:szCs w:val="24"/>
        </w:rPr>
        <w:t>,</w:t>
      </w:r>
      <w:r>
        <w:rPr>
          <w:rFonts w:ascii="Times New Roman" w:hAnsi="Times New Roman" w:cs="Times New Roman"/>
          <w:sz w:val="24"/>
          <w:szCs w:val="24"/>
        </w:rPr>
        <w:t xml:space="preserve"> y unida con los medios de comunicación, l</w:t>
      </w:r>
      <w:r w:rsidRPr="00E22C6C">
        <w:rPr>
          <w:rFonts w:ascii="Times New Roman" w:hAnsi="Times New Roman" w:cs="Times New Roman"/>
          <w:sz w:val="24"/>
          <w:szCs w:val="24"/>
        </w:rPr>
        <w:t>a comunicación política es un área interdisciplinar que tiene por objeto de estudio el papel de los medios de comunicación en</w:t>
      </w:r>
      <w:r w:rsidR="00735AE3">
        <w:rPr>
          <w:rFonts w:ascii="Times New Roman" w:hAnsi="Times New Roman" w:cs="Times New Roman"/>
          <w:sz w:val="24"/>
          <w:szCs w:val="24"/>
        </w:rPr>
        <w:t xml:space="preserve"> el proceso político. Entre</w:t>
      </w:r>
      <w:r w:rsidRPr="00E22C6C">
        <w:rPr>
          <w:rFonts w:ascii="Times New Roman" w:hAnsi="Times New Roman" w:cs="Times New Roman"/>
          <w:sz w:val="24"/>
          <w:szCs w:val="24"/>
        </w:rPr>
        <w:t xml:space="preserve"> la comunicación y la política existe una </w:t>
      </w:r>
      <w:proofErr w:type="spellStart"/>
      <w:r w:rsidR="00735AE3">
        <w:rPr>
          <w:rFonts w:ascii="Times New Roman" w:hAnsi="Times New Roman" w:cs="Times New Roman"/>
          <w:sz w:val="24"/>
          <w:szCs w:val="24"/>
        </w:rPr>
        <w:t>relación</w:t>
      </w:r>
      <w:r w:rsidR="00700E81">
        <w:rPr>
          <w:rFonts w:ascii="Times New Roman" w:hAnsi="Times New Roman" w:cs="Times New Roman"/>
          <w:sz w:val="24"/>
          <w:szCs w:val="24"/>
        </w:rPr>
        <w:t>muy</w:t>
      </w:r>
      <w:proofErr w:type="spellEnd"/>
      <w:r w:rsidR="00700E81">
        <w:rPr>
          <w:rFonts w:ascii="Times New Roman" w:hAnsi="Times New Roman" w:cs="Times New Roman"/>
          <w:sz w:val="24"/>
          <w:szCs w:val="24"/>
        </w:rPr>
        <w:t xml:space="preserve"> estrecha</w:t>
      </w:r>
      <w:r>
        <w:rPr>
          <w:rFonts w:ascii="Times New Roman" w:hAnsi="Times New Roman" w:cs="Times New Roman"/>
          <w:sz w:val="24"/>
          <w:szCs w:val="24"/>
        </w:rPr>
        <w:t>,</w:t>
      </w:r>
      <w:r w:rsidRPr="00E22C6C">
        <w:rPr>
          <w:rFonts w:ascii="Times New Roman" w:hAnsi="Times New Roman" w:cs="Times New Roman"/>
          <w:sz w:val="24"/>
          <w:szCs w:val="24"/>
        </w:rPr>
        <w:t xml:space="preserve"> lo que puede referirse a una actividad política en la comunicación y una comunicación constante en torno a la política</w:t>
      </w:r>
      <w:r>
        <w:rPr>
          <w:rFonts w:ascii="Times New Roman" w:hAnsi="Times New Roman" w:cs="Times New Roman"/>
          <w:sz w:val="24"/>
          <w:szCs w:val="24"/>
        </w:rPr>
        <w:t xml:space="preserve">. </w:t>
      </w:r>
      <w:r w:rsidRPr="00E22C6C">
        <w:rPr>
          <w:rFonts w:ascii="Times New Roman" w:hAnsi="Times New Roman" w:cs="Times New Roman"/>
          <w:sz w:val="24"/>
          <w:szCs w:val="24"/>
        </w:rPr>
        <w:t>Tiene como obje</w:t>
      </w:r>
      <w:r w:rsidR="00564C8E">
        <w:rPr>
          <w:rFonts w:ascii="Times New Roman" w:hAnsi="Times New Roman" w:cs="Times New Roman"/>
          <w:sz w:val="24"/>
          <w:szCs w:val="24"/>
        </w:rPr>
        <w:t>to narrar, estudiar, analizar có</w:t>
      </w:r>
      <w:r w:rsidRPr="00E22C6C">
        <w:rPr>
          <w:rFonts w:ascii="Times New Roman" w:hAnsi="Times New Roman" w:cs="Times New Roman"/>
          <w:sz w:val="24"/>
          <w:szCs w:val="24"/>
        </w:rPr>
        <w:t>mo las formas que se generan en torno a la política son presentadas y/o comunicadas a la ciudadanía, conoce las transformaciones en torno a la te</w:t>
      </w:r>
      <w:r w:rsidR="00564C8E">
        <w:rPr>
          <w:rFonts w:ascii="Times New Roman" w:hAnsi="Times New Roman" w:cs="Times New Roman"/>
          <w:sz w:val="24"/>
          <w:szCs w:val="24"/>
        </w:rPr>
        <w:t>mática política y la democracia. P</w:t>
      </w:r>
      <w:r w:rsidRPr="00E22C6C">
        <w:rPr>
          <w:rFonts w:ascii="Times New Roman" w:hAnsi="Times New Roman" w:cs="Times New Roman"/>
          <w:sz w:val="24"/>
          <w:szCs w:val="24"/>
        </w:rPr>
        <w:t>or tanto</w:t>
      </w:r>
      <w:r w:rsidR="00735AE3">
        <w:rPr>
          <w:rFonts w:ascii="Times New Roman" w:hAnsi="Times New Roman" w:cs="Times New Roman"/>
          <w:sz w:val="24"/>
          <w:szCs w:val="24"/>
        </w:rPr>
        <w:t>,</w:t>
      </w:r>
      <w:r w:rsidRPr="00E22C6C">
        <w:rPr>
          <w:rFonts w:ascii="Times New Roman" w:hAnsi="Times New Roman" w:cs="Times New Roman"/>
          <w:sz w:val="24"/>
          <w:szCs w:val="24"/>
        </w:rPr>
        <w:t xml:space="preserve"> la comunicación política incide en el lugar central y papeles políticos que los medios de comunicaci</w:t>
      </w:r>
      <w:r w:rsidR="00735AE3">
        <w:rPr>
          <w:rFonts w:ascii="Times New Roman" w:hAnsi="Times New Roman" w:cs="Times New Roman"/>
          <w:sz w:val="24"/>
          <w:szCs w:val="24"/>
        </w:rPr>
        <w:t>ón realizan en dicha democracia. C</w:t>
      </w:r>
      <w:r w:rsidRPr="00E22C6C">
        <w:rPr>
          <w:rFonts w:ascii="Times New Roman" w:hAnsi="Times New Roman" w:cs="Times New Roman"/>
          <w:sz w:val="24"/>
          <w:szCs w:val="24"/>
        </w:rPr>
        <w:t>uando se habla de la relación entre política y comunicación</w:t>
      </w:r>
      <w:r w:rsidR="007B2DC0">
        <w:rPr>
          <w:rFonts w:ascii="Times New Roman" w:hAnsi="Times New Roman" w:cs="Times New Roman"/>
          <w:sz w:val="24"/>
          <w:szCs w:val="24"/>
        </w:rPr>
        <w:t>,</w:t>
      </w:r>
      <w:r w:rsidRPr="00E22C6C">
        <w:rPr>
          <w:rFonts w:ascii="Times New Roman" w:hAnsi="Times New Roman" w:cs="Times New Roman"/>
          <w:sz w:val="24"/>
          <w:szCs w:val="24"/>
        </w:rPr>
        <w:t xml:space="preserve"> se habla de que surge una práctica entre ambas pudiéndose considerar principalmente su difusión masiva por medio de televisión</w:t>
      </w:r>
      <w:r w:rsidR="007B2DC0">
        <w:rPr>
          <w:rFonts w:ascii="Times New Roman" w:hAnsi="Times New Roman" w:cs="Times New Roman"/>
          <w:sz w:val="24"/>
          <w:szCs w:val="24"/>
        </w:rPr>
        <w:t>,</w:t>
      </w:r>
      <w:r w:rsidRPr="00E22C6C">
        <w:rPr>
          <w:rFonts w:ascii="Times New Roman" w:hAnsi="Times New Roman" w:cs="Times New Roman"/>
          <w:sz w:val="24"/>
          <w:szCs w:val="24"/>
        </w:rPr>
        <w:t xml:space="preserve"> sin </w:t>
      </w:r>
      <w:r w:rsidR="00564C8E">
        <w:rPr>
          <w:rFonts w:ascii="Times New Roman" w:hAnsi="Times New Roman" w:cs="Times New Roman"/>
          <w:sz w:val="24"/>
          <w:szCs w:val="24"/>
        </w:rPr>
        <w:t>dejar de lado los nuevos medios.</w:t>
      </w:r>
      <w:r w:rsidR="00060BD3">
        <w:rPr>
          <w:rFonts w:ascii="Times New Roman" w:hAnsi="Times New Roman" w:cs="Times New Roman"/>
          <w:sz w:val="24"/>
          <w:szCs w:val="24"/>
        </w:rPr>
        <w:t xml:space="preserve"> </w:t>
      </w:r>
      <w:r w:rsidR="00564C8E" w:rsidRPr="00E22C6C">
        <w:rPr>
          <w:rFonts w:ascii="Times New Roman" w:hAnsi="Times New Roman" w:cs="Times New Roman"/>
          <w:sz w:val="24"/>
          <w:szCs w:val="24"/>
        </w:rPr>
        <w:t>Se</w:t>
      </w:r>
      <w:r w:rsidRPr="00E22C6C">
        <w:rPr>
          <w:rFonts w:ascii="Times New Roman" w:hAnsi="Times New Roman" w:cs="Times New Roman"/>
          <w:sz w:val="24"/>
          <w:szCs w:val="24"/>
        </w:rPr>
        <w:t xml:space="preserve"> habla de comunicación cuando se refiere a un </w:t>
      </w:r>
      <w:r w:rsidR="00735AE3">
        <w:rPr>
          <w:rFonts w:ascii="Times New Roman" w:hAnsi="Times New Roman" w:cs="Times New Roman"/>
          <w:sz w:val="24"/>
          <w:szCs w:val="24"/>
        </w:rPr>
        <w:t>proceso de</w:t>
      </w:r>
      <w:r w:rsidR="001C2FD7">
        <w:rPr>
          <w:rFonts w:ascii="Times New Roman" w:hAnsi="Times New Roman" w:cs="Times New Roman"/>
          <w:sz w:val="24"/>
          <w:szCs w:val="24"/>
        </w:rPr>
        <w:t xml:space="preserve"> transmisión de inf</w:t>
      </w:r>
      <w:r w:rsidR="00564C8E">
        <w:rPr>
          <w:rFonts w:ascii="Times New Roman" w:hAnsi="Times New Roman" w:cs="Times New Roman"/>
          <w:sz w:val="24"/>
          <w:szCs w:val="24"/>
        </w:rPr>
        <w:t>ormación, no solo continuo, sino</w:t>
      </w:r>
      <w:r w:rsidR="001C2FD7">
        <w:rPr>
          <w:rFonts w:ascii="Times New Roman" w:hAnsi="Times New Roman" w:cs="Times New Roman"/>
          <w:sz w:val="24"/>
          <w:szCs w:val="24"/>
        </w:rPr>
        <w:t xml:space="preserve"> en torno a una evolución  y/o cambiante</w:t>
      </w:r>
      <w:r w:rsidRPr="00E22C6C">
        <w:rPr>
          <w:rFonts w:ascii="Times New Roman" w:hAnsi="Times New Roman" w:cs="Times New Roman"/>
          <w:sz w:val="24"/>
          <w:szCs w:val="24"/>
        </w:rPr>
        <w:t>,</w:t>
      </w:r>
      <w:r w:rsidR="001C2FD7">
        <w:rPr>
          <w:rFonts w:ascii="Times New Roman" w:hAnsi="Times New Roman" w:cs="Times New Roman"/>
          <w:sz w:val="24"/>
          <w:szCs w:val="24"/>
        </w:rPr>
        <w:t xml:space="preserve"> según sean los acontecimientos</w:t>
      </w:r>
      <w:r w:rsidR="00735AE3">
        <w:rPr>
          <w:rFonts w:ascii="Times New Roman" w:hAnsi="Times New Roman" w:cs="Times New Roman"/>
          <w:sz w:val="24"/>
          <w:szCs w:val="24"/>
        </w:rPr>
        <w:t xml:space="preserve">, y/o circunstancias </w:t>
      </w:r>
      <w:r>
        <w:rPr>
          <w:rFonts w:ascii="Times New Roman" w:hAnsi="Times New Roman" w:cs="Times New Roman"/>
          <w:sz w:val="24"/>
          <w:szCs w:val="24"/>
        </w:rPr>
        <w:t>(</w:t>
      </w:r>
      <w:proofErr w:type="spellStart"/>
      <w:r>
        <w:rPr>
          <w:rFonts w:ascii="Times New Roman" w:hAnsi="Times New Roman" w:cs="Times New Roman"/>
          <w:sz w:val="24"/>
          <w:szCs w:val="24"/>
        </w:rPr>
        <w:t>Rospir</w:t>
      </w:r>
      <w:proofErr w:type="spellEnd"/>
      <w:r>
        <w:rPr>
          <w:rFonts w:ascii="Times New Roman" w:hAnsi="Times New Roman" w:cs="Times New Roman"/>
          <w:sz w:val="24"/>
          <w:szCs w:val="24"/>
        </w:rPr>
        <w:t>, 2003).</w:t>
      </w:r>
    </w:p>
    <w:p w:rsidR="0013747C" w:rsidRDefault="0013747C" w:rsidP="009264FE">
      <w:pPr>
        <w:spacing w:line="360" w:lineRule="auto"/>
        <w:ind w:firstLine="708"/>
        <w:jc w:val="both"/>
        <w:rPr>
          <w:rFonts w:ascii="Times New Roman" w:hAnsi="Times New Roman" w:cs="Times New Roman"/>
          <w:sz w:val="24"/>
          <w:szCs w:val="24"/>
        </w:rPr>
      </w:pPr>
      <w:r w:rsidRPr="00EC76D4">
        <w:rPr>
          <w:rFonts w:ascii="Times New Roman" w:hAnsi="Times New Roman" w:cs="Times New Roman"/>
          <w:sz w:val="24"/>
          <w:szCs w:val="24"/>
        </w:rPr>
        <w:t>En el proceso de las campañas electorales se puede observar el cómo los medios de comunicación juegan un importante papel para dar a conocer a los candidatos y/o partidos políticos, su propuestas de campaña, e incluso asp</w:t>
      </w:r>
      <w:r>
        <w:rPr>
          <w:rFonts w:ascii="Times New Roman" w:hAnsi="Times New Roman" w:cs="Times New Roman"/>
          <w:sz w:val="24"/>
          <w:szCs w:val="24"/>
        </w:rPr>
        <w:t xml:space="preserve">ectos de su vida </w:t>
      </w:r>
      <w:proofErr w:type="spellStart"/>
      <w:r>
        <w:rPr>
          <w:rFonts w:ascii="Times New Roman" w:hAnsi="Times New Roman" w:cs="Times New Roman"/>
          <w:sz w:val="24"/>
          <w:szCs w:val="24"/>
        </w:rPr>
        <w:t>personal</w:t>
      </w:r>
      <w:r w:rsidR="003D4E5E">
        <w:rPr>
          <w:rFonts w:ascii="Times New Roman" w:hAnsi="Times New Roman" w:cs="Times New Roman"/>
          <w:sz w:val="24"/>
          <w:szCs w:val="24"/>
        </w:rPr>
        <w:t>.Por</w:t>
      </w:r>
      <w:proofErr w:type="spellEnd"/>
      <w:r w:rsidR="003D4E5E">
        <w:rPr>
          <w:rFonts w:ascii="Times New Roman" w:hAnsi="Times New Roman" w:cs="Times New Roman"/>
          <w:sz w:val="24"/>
          <w:szCs w:val="24"/>
        </w:rPr>
        <w:t xml:space="preserve"> ello es </w:t>
      </w:r>
      <w:r w:rsidRPr="00EC76D4">
        <w:rPr>
          <w:rFonts w:ascii="Times New Roman" w:hAnsi="Times New Roman" w:cs="Times New Roman"/>
          <w:sz w:val="24"/>
          <w:szCs w:val="24"/>
        </w:rPr>
        <w:t>necesario conocer el contenido real al que los ciudadanos son expuestos durante la campaña electoral</w:t>
      </w:r>
      <w:r>
        <w:rPr>
          <w:rFonts w:ascii="Times New Roman" w:hAnsi="Times New Roman" w:cs="Times New Roman"/>
          <w:sz w:val="24"/>
          <w:szCs w:val="24"/>
        </w:rPr>
        <w:t xml:space="preserve">, </w:t>
      </w:r>
      <w:r w:rsidR="00CE0648">
        <w:rPr>
          <w:rFonts w:ascii="Times New Roman" w:hAnsi="Times New Roman" w:cs="Times New Roman"/>
          <w:sz w:val="24"/>
          <w:szCs w:val="24"/>
        </w:rPr>
        <w:t xml:space="preserve">ya que los medios </w:t>
      </w:r>
      <w:r w:rsidR="001C66D5">
        <w:rPr>
          <w:rFonts w:ascii="Times New Roman" w:hAnsi="Times New Roman" w:cs="Times New Roman"/>
          <w:sz w:val="24"/>
          <w:szCs w:val="24"/>
        </w:rPr>
        <w:t>dan una cobertura con un tratamiento informativo, el cual pueda ser entendido por la ciudadanía</w:t>
      </w:r>
      <w:r w:rsidR="00735AE3">
        <w:rPr>
          <w:rFonts w:ascii="Times New Roman" w:hAnsi="Times New Roman" w:cs="Times New Roman"/>
          <w:sz w:val="24"/>
          <w:szCs w:val="24"/>
        </w:rPr>
        <w:t xml:space="preserve"> a través del tratamiento informativo o </w:t>
      </w:r>
      <w:proofErr w:type="spellStart"/>
      <w:r w:rsidR="00735AE3">
        <w:rPr>
          <w:rFonts w:ascii="Times New Roman" w:hAnsi="Times New Roman" w:cs="Times New Roman"/>
          <w:sz w:val="24"/>
          <w:szCs w:val="24"/>
        </w:rPr>
        <w:t>framing</w:t>
      </w:r>
      <w:proofErr w:type="spellEnd"/>
      <w:r w:rsidR="00735AE3">
        <w:rPr>
          <w:rFonts w:ascii="Times New Roman" w:hAnsi="Times New Roman" w:cs="Times New Roman"/>
          <w:sz w:val="24"/>
          <w:szCs w:val="24"/>
        </w:rPr>
        <w:t xml:space="preserve"> que se ofrece</w:t>
      </w:r>
      <w:r w:rsidRPr="00EC76D4">
        <w:rPr>
          <w:rFonts w:ascii="Times New Roman" w:hAnsi="Times New Roman" w:cs="Times New Roman"/>
          <w:sz w:val="24"/>
          <w:szCs w:val="24"/>
        </w:rPr>
        <w:t xml:space="preserve"> (Muñiz, 2012).</w:t>
      </w:r>
    </w:p>
    <w:p w:rsidR="0013747C" w:rsidRDefault="00B8195A" w:rsidP="001C66D5">
      <w:pPr>
        <w:spacing w:line="360" w:lineRule="auto"/>
        <w:ind w:firstLine="708"/>
        <w:jc w:val="both"/>
        <w:rPr>
          <w:rFonts w:ascii="Times New Roman" w:hAnsi="Times New Roman" w:cs="Times New Roman"/>
          <w:sz w:val="24"/>
          <w:szCs w:val="24"/>
        </w:rPr>
      </w:pPr>
      <w:proofErr w:type="spellStart"/>
      <w:r w:rsidRPr="007348B3">
        <w:rPr>
          <w:rFonts w:ascii="Times New Roman" w:hAnsi="Times New Roman" w:cs="Times New Roman"/>
          <w:sz w:val="24"/>
          <w:szCs w:val="24"/>
        </w:rPr>
        <w:t>Etnman</w:t>
      </w:r>
      <w:proofErr w:type="spellEnd"/>
      <w:r w:rsidRPr="007348B3">
        <w:rPr>
          <w:rFonts w:ascii="Times New Roman" w:hAnsi="Times New Roman" w:cs="Times New Roman"/>
          <w:sz w:val="24"/>
          <w:szCs w:val="24"/>
        </w:rPr>
        <w:t xml:space="preserve"> (1993) señala que la teoría del </w:t>
      </w:r>
      <w:proofErr w:type="spellStart"/>
      <w:r w:rsidRPr="007348B3">
        <w:rPr>
          <w:rFonts w:ascii="Times New Roman" w:hAnsi="Times New Roman" w:cs="Times New Roman"/>
          <w:sz w:val="24"/>
          <w:szCs w:val="24"/>
        </w:rPr>
        <w:t>framing</w:t>
      </w:r>
      <w:proofErr w:type="spellEnd"/>
      <w:r w:rsidRPr="007348B3">
        <w:rPr>
          <w:rFonts w:ascii="Times New Roman" w:hAnsi="Times New Roman" w:cs="Times New Roman"/>
          <w:sz w:val="24"/>
          <w:szCs w:val="24"/>
        </w:rPr>
        <w:t xml:space="preserve"> </w:t>
      </w:r>
      <w:r w:rsidR="001C66D5">
        <w:rPr>
          <w:rFonts w:ascii="Times New Roman" w:hAnsi="Times New Roman" w:cs="Times New Roman"/>
          <w:sz w:val="24"/>
          <w:szCs w:val="24"/>
        </w:rPr>
        <w:t>es aquella que explica un proceso</w:t>
      </w:r>
      <w:r w:rsidRPr="007348B3">
        <w:rPr>
          <w:rFonts w:ascii="Times New Roman" w:hAnsi="Times New Roman" w:cs="Times New Roman"/>
          <w:sz w:val="24"/>
          <w:szCs w:val="24"/>
        </w:rPr>
        <w:t xml:space="preserve"> donde se seleccionan aspectos de la realidad misma los cuales se hacen resaltar en los medios de comunicación, para así difundir una problemática, acontecimiento, realidad, </w:t>
      </w:r>
      <w:proofErr w:type="spellStart"/>
      <w:r w:rsidRPr="007348B3">
        <w:rPr>
          <w:rFonts w:ascii="Times New Roman" w:hAnsi="Times New Roman" w:cs="Times New Roman"/>
          <w:sz w:val="24"/>
          <w:szCs w:val="24"/>
        </w:rPr>
        <w:t>etc.</w:t>
      </w:r>
      <w:r w:rsidR="0013747C">
        <w:rPr>
          <w:rFonts w:ascii="Times New Roman" w:hAnsi="Times New Roman" w:cs="Times New Roman"/>
          <w:sz w:val="24"/>
          <w:szCs w:val="24"/>
        </w:rPr>
        <w:t>El</w:t>
      </w:r>
      <w:proofErr w:type="spellEnd"/>
      <w:r w:rsidR="0013747C">
        <w:rPr>
          <w:rFonts w:ascii="Times New Roman" w:hAnsi="Times New Roman" w:cs="Times New Roman"/>
          <w:sz w:val="24"/>
          <w:szCs w:val="24"/>
        </w:rPr>
        <w:t xml:space="preserve"> papel de los medios de comunicación comienza a realizar su trabajo respectivamente </w:t>
      </w:r>
      <w:r w:rsidR="0013747C">
        <w:rPr>
          <w:rFonts w:ascii="Times New Roman" w:hAnsi="Times New Roman" w:cs="Times New Roman"/>
          <w:sz w:val="24"/>
          <w:szCs w:val="24"/>
        </w:rPr>
        <w:lastRenderedPageBreak/>
        <w:t>hacia la explicación de los acontecimientos  que suceden en la realidad a sus espectadores. Cuando los medios realizan esto se concentran en el marco de discusión de los aconte</w:t>
      </w:r>
      <w:r w:rsidR="004122BA">
        <w:rPr>
          <w:rFonts w:ascii="Times New Roman" w:hAnsi="Times New Roman" w:cs="Times New Roman"/>
          <w:sz w:val="24"/>
          <w:szCs w:val="24"/>
        </w:rPr>
        <w:t>cimientos sucedidos, que h sido denominado como</w:t>
      </w:r>
      <w:r w:rsidR="00932B93">
        <w:rPr>
          <w:rFonts w:ascii="Times New Roman" w:hAnsi="Times New Roman" w:cs="Times New Roman"/>
          <w:sz w:val="24"/>
          <w:szCs w:val="24"/>
        </w:rPr>
        <w:t xml:space="preserve"> </w:t>
      </w:r>
      <w:proofErr w:type="spellStart"/>
      <w:r w:rsidR="00932B93">
        <w:rPr>
          <w:rFonts w:ascii="Times New Roman" w:hAnsi="Times New Roman" w:cs="Times New Roman"/>
          <w:sz w:val="24"/>
          <w:szCs w:val="24"/>
        </w:rPr>
        <w:t>framing</w:t>
      </w:r>
      <w:proofErr w:type="spellEnd"/>
      <w:r w:rsidR="00932B93">
        <w:rPr>
          <w:rFonts w:ascii="Times New Roman" w:hAnsi="Times New Roman" w:cs="Times New Roman"/>
          <w:sz w:val="24"/>
          <w:szCs w:val="24"/>
        </w:rPr>
        <w:t xml:space="preserve"> (</w:t>
      </w:r>
      <w:proofErr w:type="spellStart"/>
      <w:r w:rsidR="00932B93">
        <w:rPr>
          <w:rFonts w:ascii="Times New Roman" w:hAnsi="Times New Roman" w:cs="Times New Roman"/>
          <w:sz w:val="24"/>
          <w:szCs w:val="24"/>
        </w:rPr>
        <w:t>Sadaba</w:t>
      </w:r>
      <w:proofErr w:type="spellEnd"/>
      <w:r w:rsidR="00932B93">
        <w:rPr>
          <w:rFonts w:ascii="Times New Roman" w:hAnsi="Times New Roman" w:cs="Times New Roman"/>
          <w:sz w:val="24"/>
          <w:szCs w:val="24"/>
        </w:rPr>
        <w:t>, 2001</w:t>
      </w:r>
      <w:r w:rsidR="0013747C">
        <w:rPr>
          <w:rFonts w:ascii="Times New Roman" w:hAnsi="Times New Roman" w:cs="Times New Roman"/>
          <w:sz w:val="24"/>
          <w:szCs w:val="24"/>
        </w:rPr>
        <w:t>).</w:t>
      </w:r>
    </w:p>
    <w:p w:rsidR="0013747C" w:rsidRDefault="0013747C" w:rsidP="009264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w:t>
      </w:r>
      <w:proofErr w:type="spellStart"/>
      <w:r>
        <w:rPr>
          <w:rFonts w:ascii="Times New Roman" w:hAnsi="Times New Roman" w:cs="Times New Roman"/>
          <w:sz w:val="24"/>
          <w:szCs w:val="24"/>
        </w:rPr>
        <w:t>frames</w:t>
      </w:r>
      <w:proofErr w:type="spellEnd"/>
      <w:r>
        <w:rPr>
          <w:rFonts w:ascii="Times New Roman" w:hAnsi="Times New Roman" w:cs="Times New Roman"/>
          <w:sz w:val="24"/>
          <w:szCs w:val="24"/>
        </w:rPr>
        <w:t xml:space="preserve"> pueden definirse como aquellos marcos que se tienen en </w:t>
      </w:r>
      <w:r w:rsidR="001C66D5">
        <w:rPr>
          <w:rFonts w:ascii="Times New Roman" w:hAnsi="Times New Roman" w:cs="Times New Roman"/>
          <w:sz w:val="24"/>
          <w:szCs w:val="24"/>
        </w:rPr>
        <w:t>determinado texto</w:t>
      </w:r>
      <w:r>
        <w:rPr>
          <w:rFonts w:ascii="Times New Roman" w:hAnsi="Times New Roman" w:cs="Times New Roman"/>
          <w:sz w:val="24"/>
          <w:szCs w:val="24"/>
        </w:rPr>
        <w:t xml:space="preserve"> y dan explicación y forma a diversas cosas (Sadaba</w:t>
      </w:r>
      <w:proofErr w:type="gramStart"/>
      <w:r>
        <w:rPr>
          <w:rFonts w:ascii="Times New Roman" w:hAnsi="Times New Roman" w:cs="Times New Roman"/>
          <w:sz w:val="24"/>
          <w:szCs w:val="24"/>
        </w:rPr>
        <w:t>,</w:t>
      </w:r>
      <w:r w:rsidR="00932B93">
        <w:rPr>
          <w:rFonts w:ascii="Times New Roman" w:hAnsi="Times New Roman" w:cs="Times New Roman"/>
          <w:sz w:val="24"/>
          <w:szCs w:val="24"/>
        </w:rPr>
        <w:t>2001</w:t>
      </w:r>
      <w:proofErr w:type="gramEnd"/>
      <w:r w:rsidR="00BE4F81">
        <w:rPr>
          <w:rFonts w:ascii="Times New Roman" w:hAnsi="Times New Roman" w:cs="Times New Roman"/>
          <w:sz w:val="24"/>
          <w:szCs w:val="24"/>
        </w:rPr>
        <w:t>). Los periodistas por tanto</w:t>
      </w:r>
      <w:r w:rsidR="007B2DC0">
        <w:rPr>
          <w:rFonts w:ascii="Times New Roman" w:hAnsi="Times New Roman" w:cs="Times New Roman"/>
          <w:sz w:val="24"/>
          <w:szCs w:val="24"/>
        </w:rPr>
        <w:t>,</w:t>
      </w:r>
      <w:r>
        <w:rPr>
          <w:rFonts w:ascii="Times New Roman" w:hAnsi="Times New Roman" w:cs="Times New Roman"/>
          <w:sz w:val="24"/>
          <w:szCs w:val="24"/>
        </w:rPr>
        <w:t xml:space="preserve"> tendrán como labor el transmitir dichos enfoques, puntos de vista, los cuales se seleccionan dentro de un contenido informativo</w:t>
      </w:r>
      <w:r w:rsidR="00BE4F81">
        <w:rPr>
          <w:rFonts w:ascii="Times New Roman" w:hAnsi="Times New Roman" w:cs="Times New Roman"/>
          <w:sz w:val="24"/>
          <w:szCs w:val="24"/>
        </w:rPr>
        <w:t>. L</w:t>
      </w:r>
      <w:r w:rsidR="00876FC8">
        <w:rPr>
          <w:rFonts w:ascii="Times New Roman" w:hAnsi="Times New Roman" w:cs="Times New Roman"/>
          <w:sz w:val="24"/>
          <w:szCs w:val="24"/>
        </w:rPr>
        <w:t>os periodistas van a tener como fin, elegir qué es lo que se va a plasmar en el texto</w:t>
      </w:r>
      <w:r>
        <w:rPr>
          <w:rFonts w:ascii="Times New Roman" w:hAnsi="Times New Roman" w:cs="Times New Roman"/>
          <w:sz w:val="24"/>
          <w:szCs w:val="24"/>
        </w:rPr>
        <w:t>. Estos enfoques</w:t>
      </w:r>
      <w:r w:rsidR="00BE4F81">
        <w:rPr>
          <w:rFonts w:ascii="Times New Roman" w:hAnsi="Times New Roman" w:cs="Times New Roman"/>
          <w:sz w:val="24"/>
          <w:szCs w:val="24"/>
        </w:rPr>
        <w:t>,</w:t>
      </w:r>
      <w:r>
        <w:rPr>
          <w:rFonts w:ascii="Times New Roman" w:hAnsi="Times New Roman" w:cs="Times New Roman"/>
          <w:sz w:val="24"/>
          <w:szCs w:val="24"/>
        </w:rPr>
        <w:t xml:space="preserve"> también llamados encuadres serán indispensables en el trabajo de la teoría del </w:t>
      </w:r>
      <w:proofErr w:type="spellStart"/>
      <w:r>
        <w:rPr>
          <w:rFonts w:ascii="Times New Roman" w:hAnsi="Times New Roman" w:cs="Times New Roman"/>
          <w:sz w:val="24"/>
          <w:szCs w:val="24"/>
        </w:rPr>
        <w:t>framing</w:t>
      </w:r>
      <w:proofErr w:type="spellEnd"/>
      <w:r>
        <w:rPr>
          <w:rFonts w:ascii="Times New Roman" w:hAnsi="Times New Roman" w:cs="Times New Roman"/>
          <w:sz w:val="24"/>
          <w:szCs w:val="24"/>
        </w:rPr>
        <w:t>, constituyendo variables en el proceso noticioso y/</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opiniones (Muñiz, 2012). </w:t>
      </w:r>
    </w:p>
    <w:p w:rsidR="0013747C" w:rsidRDefault="0013747C" w:rsidP="009264FE">
      <w:pPr>
        <w:spacing w:line="360" w:lineRule="auto"/>
        <w:ind w:firstLine="708"/>
        <w:jc w:val="both"/>
        <w:rPr>
          <w:rFonts w:ascii="Times New Roman" w:hAnsi="Times New Roman" w:cs="Times New Roman"/>
          <w:sz w:val="24"/>
          <w:szCs w:val="24"/>
        </w:rPr>
      </w:pPr>
      <w:r w:rsidRPr="007348B3">
        <w:rPr>
          <w:rFonts w:ascii="Times New Roman" w:hAnsi="Times New Roman" w:cs="Times New Roman"/>
          <w:sz w:val="24"/>
          <w:szCs w:val="24"/>
        </w:rPr>
        <w:t>Lo</w:t>
      </w:r>
      <w:r w:rsidR="00BE4F81">
        <w:rPr>
          <w:rFonts w:ascii="Times New Roman" w:hAnsi="Times New Roman" w:cs="Times New Roman"/>
          <w:sz w:val="24"/>
          <w:szCs w:val="24"/>
        </w:rPr>
        <w:t xml:space="preserve"> dicho anteriormente permite</w:t>
      </w:r>
      <w:r w:rsidRPr="007348B3">
        <w:rPr>
          <w:rFonts w:ascii="Times New Roman" w:hAnsi="Times New Roman" w:cs="Times New Roman"/>
          <w:sz w:val="24"/>
          <w:szCs w:val="24"/>
        </w:rPr>
        <w:t xml:space="preserve"> ver que existirán diversos encuadres hacia un mismo acontecimiento y/o problema, asunto, etc. Se entiende así el </w:t>
      </w:r>
      <w:proofErr w:type="spellStart"/>
      <w:r w:rsidRPr="007348B3">
        <w:rPr>
          <w:rFonts w:ascii="Times New Roman" w:hAnsi="Times New Roman" w:cs="Times New Roman"/>
          <w:sz w:val="24"/>
          <w:szCs w:val="24"/>
        </w:rPr>
        <w:t>framing</w:t>
      </w:r>
      <w:proofErr w:type="spellEnd"/>
      <w:r w:rsidRPr="007348B3">
        <w:rPr>
          <w:rFonts w:ascii="Times New Roman" w:hAnsi="Times New Roman" w:cs="Times New Roman"/>
          <w:sz w:val="24"/>
          <w:szCs w:val="24"/>
        </w:rPr>
        <w:t xml:space="preserve"> como un proceso que comporta la creación, selección y establecimiento de ciertos encuadres noticiosos (</w:t>
      </w:r>
      <w:proofErr w:type="spellStart"/>
      <w:r w:rsidRPr="007348B3">
        <w:rPr>
          <w:rFonts w:ascii="Times New Roman" w:hAnsi="Times New Roman" w:cs="Times New Roman"/>
          <w:sz w:val="24"/>
          <w:szCs w:val="24"/>
        </w:rPr>
        <w:t>Matthes</w:t>
      </w:r>
      <w:proofErr w:type="spellEnd"/>
      <w:r w:rsidRPr="007348B3">
        <w:rPr>
          <w:rFonts w:ascii="Times New Roman" w:hAnsi="Times New Roman" w:cs="Times New Roman"/>
          <w:sz w:val="24"/>
          <w:szCs w:val="24"/>
        </w:rPr>
        <w:t>, 2012)</w:t>
      </w:r>
      <w:r>
        <w:rPr>
          <w:rFonts w:ascii="Times New Roman" w:hAnsi="Times New Roman" w:cs="Times New Roman"/>
          <w:sz w:val="24"/>
          <w:szCs w:val="24"/>
        </w:rPr>
        <w:t>. Dichos</w:t>
      </w:r>
      <w:r w:rsidRPr="003D4334">
        <w:rPr>
          <w:rFonts w:ascii="Times New Roman" w:hAnsi="Times New Roman" w:cs="Times New Roman"/>
          <w:sz w:val="24"/>
          <w:szCs w:val="24"/>
        </w:rPr>
        <w:t xml:space="preserve"> encuadres noticiosos </w:t>
      </w:r>
      <w:r>
        <w:rPr>
          <w:rFonts w:ascii="Times New Roman" w:hAnsi="Times New Roman" w:cs="Times New Roman"/>
          <w:sz w:val="24"/>
          <w:szCs w:val="24"/>
        </w:rPr>
        <w:t>son los que se van a encargar</w:t>
      </w:r>
      <w:r w:rsidRPr="003D4334">
        <w:rPr>
          <w:rFonts w:ascii="Times New Roman" w:hAnsi="Times New Roman" w:cs="Times New Roman"/>
          <w:sz w:val="24"/>
          <w:szCs w:val="24"/>
        </w:rPr>
        <w:t xml:space="preserve"> de establecer la forma en la cual va a ser organizada la información que</w:t>
      </w:r>
      <w:r w:rsidR="00945C0D">
        <w:rPr>
          <w:rFonts w:ascii="Times New Roman" w:hAnsi="Times New Roman" w:cs="Times New Roman"/>
          <w:sz w:val="24"/>
          <w:szCs w:val="24"/>
        </w:rPr>
        <w:t xml:space="preserve"> se dará a conocer a los medios. </w:t>
      </w:r>
      <w:r w:rsidRPr="003D4334">
        <w:rPr>
          <w:rFonts w:ascii="Times New Roman" w:hAnsi="Times New Roman" w:cs="Times New Roman"/>
          <w:sz w:val="24"/>
          <w:szCs w:val="24"/>
        </w:rPr>
        <w:t>La utilización de estos encuadres por parte de los periodistas conlleva una decisión sobre qué elementos</w:t>
      </w:r>
      <w:r>
        <w:rPr>
          <w:rFonts w:ascii="Times New Roman" w:hAnsi="Times New Roman" w:cs="Times New Roman"/>
          <w:sz w:val="24"/>
          <w:szCs w:val="24"/>
        </w:rPr>
        <w:t xml:space="preserve"> que van a ser seleccionados, que es lo que se va a recalcar y que es lo que simplemente se va a omitir </w:t>
      </w:r>
      <w:r w:rsidRPr="003D4334">
        <w:rPr>
          <w:rFonts w:ascii="Times New Roman" w:hAnsi="Times New Roman" w:cs="Times New Roman"/>
          <w:sz w:val="24"/>
          <w:szCs w:val="24"/>
        </w:rPr>
        <w:t xml:space="preserve">para </w:t>
      </w:r>
      <w:r>
        <w:rPr>
          <w:rFonts w:ascii="Times New Roman" w:hAnsi="Times New Roman" w:cs="Times New Roman"/>
          <w:sz w:val="24"/>
          <w:szCs w:val="24"/>
        </w:rPr>
        <w:t xml:space="preserve">así </w:t>
      </w:r>
      <w:r w:rsidRPr="003D4334">
        <w:rPr>
          <w:rFonts w:ascii="Times New Roman" w:hAnsi="Times New Roman" w:cs="Times New Roman"/>
          <w:sz w:val="24"/>
          <w:szCs w:val="24"/>
        </w:rPr>
        <w:t xml:space="preserve">construir el discurso (Muñiz, 2011; </w:t>
      </w:r>
      <w:proofErr w:type="spellStart"/>
      <w:r w:rsidRPr="003D4334">
        <w:rPr>
          <w:rFonts w:ascii="Times New Roman" w:hAnsi="Times New Roman" w:cs="Times New Roman"/>
          <w:sz w:val="24"/>
          <w:szCs w:val="24"/>
        </w:rPr>
        <w:t>Ryan</w:t>
      </w:r>
      <w:proofErr w:type="spellEnd"/>
      <w:r w:rsidRPr="003D4334">
        <w:rPr>
          <w:rFonts w:ascii="Times New Roman" w:hAnsi="Times New Roman" w:cs="Times New Roman"/>
          <w:sz w:val="24"/>
          <w:szCs w:val="24"/>
        </w:rPr>
        <w:t xml:space="preserve">, </w:t>
      </w:r>
      <w:proofErr w:type="spellStart"/>
      <w:r w:rsidRPr="003D4334">
        <w:rPr>
          <w:rFonts w:ascii="Times New Roman" w:hAnsi="Times New Roman" w:cs="Times New Roman"/>
          <w:sz w:val="24"/>
          <w:szCs w:val="24"/>
        </w:rPr>
        <w:t>Carragee&amp;Meinhofer</w:t>
      </w:r>
      <w:proofErr w:type="spellEnd"/>
      <w:r w:rsidRPr="003D4334">
        <w:rPr>
          <w:rFonts w:ascii="Times New Roman" w:hAnsi="Times New Roman" w:cs="Times New Roman"/>
          <w:sz w:val="24"/>
          <w:szCs w:val="24"/>
        </w:rPr>
        <w:t xml:space="preserve">, 2001; </w:t>
      </w:r>
      <w:proofErr w:type="spellStart"/>
      <w:r w:rsidRPr="003D4334">
        <w:rPr>
          <w:rFonts w:ascii="Times New Roman" w:hAnsi="Times New Roman" w:cs="Times New Roman"/>
          <w:sz w:val="24"/>
          <w:szCs w:val="24"/>
        </w:rPr>
        <w:t>Scheufele</w:t>
      </w:r>
      <w:proofErr w:type="spellEnd"/>
      <w:r w:rsidRPr="003D4334">
        <w:rPr>
          <w:rFonts w:ascii="Times New Roman" w:hAnsi="Times New Roman" w:cs="Times New Roman"/>
          <w:sz w:val="24"/>
          <w:szCs w:val="24"/>
        </w:rPr>
        <w:t>, 2006).</w:t>
      </w:r>
    </w:p>
    <w:p w:rsidR="00DE34F9" w:rsidRPr="003F4DE0" w:rsidRDefault="0013747C" w:rsidP="003F4DE0">
      <w:pPr>
        <w:spacing w:line="360" w:lineRule="auto"/>
        <w:ind w:firstLine="708"/>
        <w:jc w:val="both"/>
        <w:rPr>
          <w:rFonts w:ascii="Times New Roman" w:hAnsi="Times New Roman" w:cs="Times New Roman"/>
          <w:sz w:val="24"/>
        </w:rPr>
      </w:pPr>
      <w:r>
        <w:rPr>
          <w:rFonts w:ascii="Times New Roman" w:hAnsi="Times New Roman" w:cs="Times New Roman"/>
          <w:sz w:val="24"/>
          <w:szCs w:val="24"/>
        </w:rPr>
        <w:t xml:space="preserve">El encuadre es entonces todo aquel argumento, palabras, imágenes que el periodista da a conocer en una información; por lo tanto dicho encuadre permitirá dar diversidad de significados en torno a una temática y/o problema </w:t>
      </w:r>
      <w:r w:rsidR="00677870">
        <w:rPr>
          <w:rFonts w:ascii="Times New Roman" w:hAnsi="Times New Roman" w:cs="Times New Roman"/>
          <w:sz w:val="24"/>
          <w:szCs w:val="24"/>
        </w:rPr>
        <w:t>específico</w:t>
      </w:r>
      <w:r>
        <w:rPr>
          <w:rFonts w:ascii="Times New Roman" w:hAnsi="Times New Roman" w:cs="Times New Roman"/>
          <w:sz w:val="24"/>
          <w:szCs w:val="24"/>
        </w:rPr>
        <w:t xml:space="preserve"> del que se esté abordando en determinado momento </w:t>
      </w:r>
      <w:r w:rsidR="00F1181F">
        <w:rPr>
          <w:rFonts w:ascii="Times New Roman" w:hAnsi="Times New Roman" w:cs="Times New Roman"/>
          <w:sz w:val="24"/>
          <w:szCs w:val="24"/>
        </w:rPr>
        <w:t>(</w:t>
      </w:r>
      <w:proofErr w:type="spellStart"/>
      <w:r w:rsidR="00F1181F">
        <w:rPr>
          <w:rFonts w:ascii="Times New Roman" w:hAnsi="Times New Roman" w:cs="Times New Roman"/>
          <w:sz w:val="24"/>
          <w:szCs w:val="24"/>
        </w:rPr>
        <w:t>Hanggli&amp;</w:t>
      </w:r>
      <w:r w:rsidR="009F2E05">
        <w:rPr>
          <w:rFonts w:ascii="Times New Roman" w:hAnsi="Times New Roman" w:cs="Times New Roman"/>
          <w:sz w:val="24"/>
          <w:szCs w:val="24"/>
        </w:rPr>
        <w:t>Kriesi</w:t>
      </w:r>
      <w:proofErr w:type="spellEnd"/>
      <w:r w:rsidR="009F2E05">
        <w:rPr>
          <w:rFonts w:ascii="Times New Roman" w:hAnsi="Times New Roman" w:cs="Times New Roman"/>
          <w:sz w:val="24"/>
          <w:szCs w:val="24"/>
        </w:rPr>
        <w:t xml:space="preserve"> 2012). El encuadre ayuda</w:t>
      </w:r>
      <w:r>
        <w:rPr>
          <w:rFonts w:ascii="Times New Roman" w:hAnsi="Times New Roman" w:cs="Times New Roman"/>
          <w:sz w:val="24"/>
          <w:szCs w:val="24"/>
        </w:rPr>
        <w:t xml:space="preserve"> a determinar la estructura con la que se emita la nota, hac</w:t>
      </w:r>
      <w:r w:rsidR="00BE4F81">
        <w:rPr>
          <w:rFonts w:ascii="Times New Roman" w:hAnsi="Times New Roman" w:cs="Times New Roman"/>
          <w:sz w:val="24"/>
          <w:szCs w:val="24"/>
        </w:rPr>
        <w:t xml:space="preserve">iéndolo comprensible al </w:t>
      </w:r>
      <w:proofErr w:type="spellStart"/>
      <w:r w:rsidR="00BE4F81">
        <w:rPr>
          <w:rFonts w:ascii="Times New Roman" w:hAnsi="Times New Roman" w:cs="Times New Roman"/>
          <w:sz w:val="24"/>
          <w:szCs w:val="24"/>
        </w:rPr>
        <w:t>público.C</w:t>
      </w:r>
      <w:r w:rsidR="009F2E05">
        <w:rPr>
          <w:rFonts w:ascii="Times New Roman" w:hAnsi="Times New Roman" w:cs="Times New Roman"/>
          <w:sz w:val="24"/>
          <w:szCs w:val="24"/>
        </w:rPr>
        <w:t>on</w:t>
      </w:r>
      <w:proofErr w:type="spellEnd"/>
      <w:r w:rsidR="009F2E05">
        <w:rPr>
          <w:rFonts w:ascii="Times New Roman" w:hAnsi="Times New Roman" w:cs="Times New Roman"/>
          <w:sz w:val="24"/>
          <w:szCs w:val="24"/>
        </w:rPr>
        <w:t xml:space="preserve"> ello</w:t>
      </w:r>
      <w:r w:rsidR="00BE4F81">
        <w:rPr>
          <w:rFonts w:ascii="Times New Roman" w:hAnsi="Times New Roman" w:cs="Times New Roman"/>
          <w:sz w:val="24"/>
          <w:szCs w:val="24"/>
        </w:rPr>
        <w:t>,</w:t>
      </w:r>
      <w:r>
        <w:rPr>
          <w:rFonts w:ascii="Times New Roman" w:hAnsi="Times New Roman" w:cs="Times New Roman"/>
          <w:sz w:val="24"/>
          <w:szCs w:val="24"/>
        </w:rPr>
        <w:t xml:space="preserve"> podrá generar cierta reacción </w:t>
      </w:r>
      <w:r w:rsidR="00DE34F9">
        <w:rPr>
          <w:rFonts w:ascii="Times New Roman" w:hAnsi="Times New Roman" w:cs="Times New Roman"/>
          <w:sz w:val="24"/>
          <w:szCs w:val="24"/>
        </w:rPr>
        <w:t xml:space="preserve">en la audiencia que lo consuma. Los enfoques o encuadres noticiosos van a ser parte de un concepto clave dentro de la teoría del </w:t>
      </w:r>
      <w:proofErr w:type="spellStart"/>
      <w:r w:rsidR="00DE34F9">
        <w:rPr>
          <w:rFonts w:ascii="Times New Roman" w:hAnsi="Times New Roman" w:cs="Times New Roman"/>
          <w:sz w:val="24"/>
          <w:szCs w:val="24"/>
        </w:rPr>
        <w:t>framing</w:t>
      </w:r>
      <w:proofErr w:type="spellEnd"/>
      <w:r w:rsidR="00DE34F9">
        <w:rPr>
          <w:rFonts w:ascii="Times New Roman" w:hAnsi="Times New Roman" w:cs="Times New Roman"/>
          <w:sz w:val="24"/>
          <w:szCs w:val="24"/>
        </w:rPr>
        <w:t>, pues suponen una variable clave en el estudio de lo que va a ser el proceso de la construcción de noticias, además de los efectos y opiniones que va a ocasionar en la audiencia receptora (Muñiz, 2012).</w:t>
      </w:r>
    </w:p>
    <w:p w:rsidR="0013747C" w:rsidRDefault="0013747C" w:rsidP="00876FC8">
      <w:pPr>
        <w:spacing w:line="360" w:lineRule="auto"/>
        <w:ind w:firstLine="708"/>
        <w:jc w:val="both"/>
        <w:rPr>
          <w:rFonts w:ascii="Times New Roman" w:hAnsi="Times New Roman" w:cs="Times New Roman"/>
          <w:sz w:val="24"/>
          <w:szCs w:val="24"/>
        </w:rPr>
      </w:pPr>
      <w:r w:rsidRPr="003C58A4">
        <w:rPr>
          <w:rFonts w:ascii="Times New Roman" w:hAnsi="Times New Roman" w:cs="Times New Roman"/>
          <w:sz w:val="24"/>
          <w:szCs w:val="24"/>
        </w:rPr>
        <w:lastRenderedPageBreak/>
        <w:t xml:space="preserve">En materia de campañas electorales </w:t>
      </w:r>
      <w:r w:rsidR="00A91014">
        <w:rPr>
          <w:rFonts w:ascii="Times New Roman" w:hAnsi="Times New Roman" w:cs="Times New Roman"/>
          <w:sz w:val="24"/>
          <w:szCs w:val="24"/>
        </w:rPr>
        <w:t xml:space="preserve">la legislación mexicana </w:t>
      </w:r>
      <w:r w:rsidRPr="003C58A4">
        <w:rPr>
          <w:rFonts w:ascii="Times New Roman" w:hAnsi="Times New Roman" w:cs="Times New Roman"/>
          <w:sz w:val="24"/>
          <w:szCs w:val="24"/>
        </w:rPr>
        <w:t>considera que los medios</w:t>
      </w:r>
      <w:r w:rsidRPr="00EC76D4">
        <w:rPr>
          <w:rFonts w:ascii="Times New Roman" w:hAnsi="Times New Roman" w:cs="Times New Roman"/>
          <w:sz w:val="24"/>
          <w:szCs w:val="24"/>
        </w:rPr>
        <w:t xml:space="preserve"> de comunicación deben dar una cobertura por igual a los partidos </w:t>
      </w:r>
      <w:r>
        <w:rPr>
          <w:rFonts w:ascii="Times New Roman" w:hAnsi="Times New Roman" w:cs="Times New Roman"/>
          <w:sz w:val="24"/>
          <w:szCs w:val="24"/>
        </w:rPr>
        <w:t xml:space="preserve">políticos. En el año 2014 surge una reforma política electoral en la cual surge la oportunidad de realizarse candidaturas independientes, en la cual la cobertura de los medios de comunicación ya no sería solamente para partidos. </w:t>
      </w:r>
      <w:r w:rsidRPr="00EC76D4">
        <w:rPr>
          <w:rFonts w:ascii="Times New Roman" w:hAnsi="Times New Roman" w:cs="Times New Roman"/>
          <w:sz w:val="24"/>
          <w:szCs w:val="24"/>
        </w:rPr>
        <w:t xml:space="preserve">En </w:t>
      </w:r>
      <w:r>
        <w:rPr>
          <w:rFonts w:ascii="Times New Roman" w:hAnsi="Times New Roman" w:cs="Times New Roman"/>
          <w:sz w:val="24"/>
          <w:szCs w:val="24"/>
        </w:rPr>
        <w:t>el caso de</w:t>
      </w:r>
      <w:r w:rsidRPr="00EC76D4">
        <w:rPr>
          <w:rFonts w:ascii="Times New Roman" w:hAnsi="Times New Roman" w:cs="Times New Roman"/>
          <w:sz w:val="24"/>
          <w:szCs w:val="24"/>
        </w:rPr>
        <w:t xml:space="preserve"> las elecciones </w:t>
      </w:r>
      <w:r>
        <w:rPr>
          <w:rFonts w:ascii="Times New Roman" w:hAnsi="Times New Roman" w:cs="Times New Roman"/>
          <w:sz w:val="24"/>
          <w:szCs w:val="24"/>
        </w:rPr>
        <w:t xml:space="preserve">para gobernador </w:t>
      </w:r>
      <w:r w:rsidRPr="00EC76D4">
        <w:rPr>
          <w:rFonts w:ascii="Times New Roman" w:hAnsi="Times New Roman" w:cs="Times New Roman"/>
          <w:sz w:val="24"/>
          <w:szCs w:val="24"/>
        </w:rPr>
        <w:t>del año 2015</w:t>
      </w:r>
      <w:proofErr w:type="gramStart"/>
      <w:r w:rsidR="00676170">
        <w:rPr>
          <w:rFonts w:ascii="Times New Roman" w:hAnsi="Times New Roman" w:cs="Times New Roman"/>
          <w:sz w:val="24"/>
          <w:szCs w:val="24"/>
        </w:rPr>
        <w:t>,surgió</w:t>
      </w:r>
      <w:proofErr w:type="gramEnd"/>
      <w:r>
        <w:rPr>
          <w:rFonts w:ascii="Times New Roman" w:hAnsi="Times New Roman" w:cs="Times New Roman"/>
          <w:sz w:val="24"/>
          <w:szCs w:val="24"/>
        </w:rPr>
        <w:t xml:space="preserve"> un candidato independiente en el estado de Nuevo </w:t>
      </w:r>
      <w:proofErr w:type="spellStart"/>
      <w:r>
        <w:rPr>
          <w:rFonts w:ascii="Times New Roman" w:hAnsi="Times New Roman" w:cs="Times New Roman"/>
          <w:sz w:val="24"/>
          <w:szCs w:val="24"/>
        </w:rPr>
        <w:t>León,siendo</w:t>
      </w:r>
      <w:proofErr w:type="spellEnd"/>
      <w:r>
        <w:rPr>
          <w:rFonts w:ascii="Times New Roman" w:hAnsi="Times New Roman" w:cs="Times New Roman"/>
          <w:sz w:val="24"/>
          <w:szCs w:val="24"/>
        </w:rPr>
        <w:t xml:space="preserve"> Jaime Rodríguez Calderón “El Bronco” quien se postula para obtener dicha gubernatura.</w:t>
      </w:r>
      <w:r w:rsidRPr="00EC76D4">
        <w:rPr>
          <w:rFonts w:ascii="Times New Roman" w:hAnsi="Times New Roman" w:cs="Times New Roman"/>
          <w:sz w:val="24"/>
          <w:szCs w:val="24"/>
        </w:rPr>
        <w:t xml:space="preserve"> Jaime Rodríguez Calderón, ingeniero agrónomo egresado de la Universidad Autónoma de Nuevo León, diputado federal por el PRI en el año de 1992 y diputado local en 1997 así como Presidente Municipal del Municipio de García Nuevo León de 2009 a 2012, decide posponerse para candidato a Gobernador del Estado en las elecciones 2015.</w:t>
      </w:r>
    </w:p>
    <w:p w:rsidR="007B2DC0" w:rsidRPr="00EC76D4" w:rsidRDefault="00876FC8" w:rsidP="009264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Junto al candidato independiente</w:t>
      </w:r>
      <w:r w:rsidR="004D3CB3">
        <w:rPr>
          <w:rFonts w:ascii="Times New Roman" w:hAnsi="Times New Roman" w:cs="Times New Roman"/>
          <w:sz w:val="24"/>
          <w:szCs w:val="24"/>
        </w:rPr>
        <w:t xml:space="preserve">, </w:t>
      </w:r>
      <w:r w:rsidR="00A91014">
        <w:rPr>
          <w:rFonts w:ascii="Times New Roman" w:hAnsi="Times New Roman" w:cs="Times New Roman"/>
          <w:sz w:val="24"/>
          <w:szCs w:val="24"/>
        </w:rPr>
        <w:t xml:space="preserve">compitieron como posibles candidatos los pertenecientes al </w:t>
      </w:r>
      <w:r w:rsidR="007B2DC0">
        <w:rPr>
          <w:rFonts w:ascii="Times New Roman" w:hAnsi="Times New Roman" w:cs="Times New Roman"/>
          <w:sz w:val="24"/>
          <w:szCs w:val="24"/>
        </w:rPr>
        <w:t xml:space="preserve">Partido </w:t>
      </w:r>
      <w:r w:rsidR="00E712E2">
        <w:rPr>
          <w:rFonts w:ascii="Times New Roman" w:hAnsi="Times New Roman" w:cs="Times New Roman"/>
          <w:sz w:val="24"/>
          <w:szCs w:val="24"/>
        </w:rPr>
        <w:t>Acción</w:t>
      </w:r>
      <w:r w:rsidR="007B2DC0">
        <w:rPr>
          <w:rFonts w:ascii="Times New Roman" w:hAnsi="Times New Roman" w:cs="Times New Roman"/>
          <w:sz w:val="24"/>
          <w:szCs w:val="24"/>
        </w:rPr>
        <w:t xml:space="preserve"> Nacional (PAN) Felipe de Jesús Cantú</w:t>
      </w:r>
      <w:r w:rsidR="00E712E2">
        <w:rPr>
          <w:rFonts w:ascii="Times New Roman" w:hAnsi="Times New Roman" w:cs="Times New Roman"/>
          <w:sz w:val="24"/>
          <w:szCs w:val="24"/>
        </w:rPr>
        <w:t>; Licenciado en Ciencias Jurídicas egresado de la Universidad Regiomontana, diputado local en la LXVII Legislatura del Congreso de Nuevo León y alcalde del municipio de Monterrey en el período del 2000 al 2003 y la candidata del Partido Revolucionario Institucional (PRI) Ivonne Liliana Álvarez García; Licenciada en Ciencias Sociales egresada de la Universidad Autónoma de Nuevo León, y senadora de la república en la LXII legislatura del H. Congreso de la Unión por el estado de Nuevo León, los cuales de una u otra forma buscaron llegar también a la ciudadanía para la obtención de su voto.</w:t>
      </w:r>
    </w:p>
    <w:p w:rsidR="003F4DE0" w:rsidRDefault="00876FC8" w:rsidP="00E361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Todos ellos</w:t>
      </w:r>
      <w:r w:rsidR="00E712E2">
        <w:rPr>
          <w:rFonts w:ascii="Times New Roman" w:hAnsi="Times New Roman" w:cs="Times New Roman"/>
          <w:sz w:val="24"/>
          <w:szCs w:val="24"/>
        </w:rPr>
        <w:t xml:space="preserve"> buscaron</w:t>
      </w:r>
      <w:r w:rsidR="0013747C" w:rsidRPr="00EC76D4">
        <w:rPr>
          <w:rFonts w:ascii="Times New Roman" w:hAnsi="Times New Roman" w:cs="Times New Roman"/>
          <w:sz w:val="24"/>
          <w:szCs w:val="24"/>
        </w:rPr>
        <w:t xml:space="preserve"> llegar a la c</w:t>
      </w:r>
      <w:r w:rsidR="00676170">
        <w:rPr>
          <w:rFonts w:ascii="Times New Roman" w:hAnsi="Times New Roman" w:cs="Times New Roman"/>
          <w:sz w:val="24"/>
          <w:szCs w:val="24"/>
        </w:rPr>
        <w:t>iudadanía por diferentes medios. S</w:t>
      </w:r>
      <w:r w:rsidR="0013747C" w:rsidRPr="00EC76D4">
        <w:rPr>
          <w:rFonts w:ascii="Times New Roman" w:hAnsi="Times New Roman" w:cs="Times New Roman"/>
          <w:sz w:val="24"/>
          <w:szCs w:val="24"/>
        </w:rPr>
        <w:t>in embargo</w:t>
      </w:r>
      <w:r w:rsidR="00676170">
        <w:rPr>
          <w:rFonts w:ascii="Times New Roman" w:hAnsi="Times New Roman" w:cs="Times New Roman"/>
          <w:sz w:val="24"/>
          <w:szCs w:val="24"/>
        </w:rPr>
        <w:t>,</w:t>
      </w:r>
      <w:r w:rsidR="0013747C" w:rsidRPr="00EC76D4">
        <w:rPr>
          <w:rFonts w:ascii="Times New Roman" w:hAnsi="Times New Roman" w:cs="Times New Roman"/>
          <w:sz w:val="24"/>
          <w:szCs w:val="24"/>
        </w:rPr>
        <w:t xml:space="preserve"> se sabe que los medios de comunicación tales como prensa y televisión son un rol importante para la transmisión de lo que el candidato busca</w:t>
      </w:r>
      <w:r w:rsidR="00B8195A">
        <w:rPr>
          <w:rFonts w:ascii="Times New Roman" w:hAnsi="Times New Roman" w:cs="Times New Roman"/>
          <w:sz w:val="24"/>
          <w:szCs w:val="24"/>
        </w:rPr>
        <w:t xml:space="preserve"> dar a conocer a los electores. Una campaña electoral trae consigo una serie de estrategias utilizadas para lograr dicho voto, es decir, la campaña electoral puede ser un factor determinante y sobre todo influyente para que el elect</w:t>
      </w:r>
      <w:r w:rsidR="00676170">
        <w:rPr>
          <w:rFonts w:ascii="Times New Roman" w:hAnsi="Times New Roman" w:cs="Times New Roman"/>
          <w:sz w:val="24"/>
          <w:szCs w:val="24"/>
        </w:rPr>
        <w:t>or decida por un partido u otro. S</w:t>
      </w:r>
      <w:r w:rsidR="00B8195A">
        <w:rPr>
          <w:rFonts w:ascii="Times New Roman" w:hAnsi="Times New Roman" w:cs="Times New Roman"/>
          <w:sz w:val="24"/>
          <w:szCs w:val="24"/>
        </w:rPr>
        <w:t>in embargo</w:t>
      </w:r>
      <w:r w:rsidR="00676170">
        <w:rPr>
          <w:rFonts w:ascii="Times New Roman" w:hAnsi="Times New Roman" w:cs="Times New Roman"/>
          <w:sz w:val="24"/>
          <w:szCs w:val="24"/>
        </w:rPr>
        <w:t>, las campañas electorales</w:t>
      </w:r>
      <w:r w:rsidR="00B8195A">
        <w:rPr>
          <w:rFonts w:ascii="Times New Roman" w:hAnsi="Times New Roman" w:cs="Times New Roman"/>
          <w:sz w:val="24"/>
          <w:szCs w:val="24"/>
        </w:rPr>
        <w:t xml:space="preserve"> como se dijo anteriormente, cuentan con una difusión respaldada por los medios de comunicación, </w:t>
      </w:r>
      <w:r w:rsidR="0013747C" w:rsidRPr="00EC76D4">
        <w:rPr>
          <w:rFonts w:ascii="Times New Roman" w:hAnsi="Times New Roman" w:cs="Times New Roman"/>
          <w:sz w:val="24"/>
          <w:szCs w:val="24"/>
        </w:rPr>
        <w:t>por lo que se requiere</w:t>
      </w:r>
      <w:r w:rsidR="00E712E2">
        <w:rPr>
          <w:rFonts w:ascii="Times New Roman" w:hAnsi="Times New Roman" w:cs="Times New Roman"/>
          <w:sz w:val="24"/>
          <w:szCs w:val="24"/>
        </w:rPr>
        <w:t xml:space="preserve"> comparar</w:t>
      </w:r>
      <w:r w:rsidR="0013747C">
        <w:rPr>
          <w:rFonts w:ascii="Times New Roman" w:hAnsi="Times New Roman" w:cs="Times New Roman"/>
          <w:sz w:val="24"/>
          <w:szCs w:val="24"/>
        </w:rPr>
        <w:t>la cobertura que</w:t>
      </w:r>
      <w:r w:rsidR="0013747C" w:rsidRPr="00EC76D4">
        <w:rPr>
          <w:rFonts w:ascii="Times New Roman" w:hAnsi="Times New Roman" w:cs="Times New Roman"/>
          <w:sz w:val="24"/>
          <w:szCs w:val="24"/>
        </w:rPr>
        <w:t xml:space="preserve"> los medios de comunicación</w:t>
      </w:r>
      <w:r w:rsidR="0013747C">
        <w:rPr>
          <w:rFonts w:ascii="Times New Roman" w:hAnsi="Times New Roman" w:cs="Times New Roman"/>
          <w:sz w:val="24"/>
          <w:szCs w:val="24"/>
        </w:rPr>
        <w:t xml:space="preserve"> emitieron hacia e</w:t>
      </w:r>
      <w:r w:rsidR="0013747C" w:rsidRPr="00EC76D4">
        <w:rPr>
          <w:rFonts w:ascii="Times New Roman" w:hAnsi="Times New Roman" w:cs="Times New Roman"/>
          <w:sz w:val="24"/>
          <w:szCs w:val="24"/>
        </w:rPr>
        <w:t>l candidato independiente</w:t>
      </w:r>
      <w:r w:rsidR="00E712E2">
        <w:rPr>
          <w:rFonts w:ascii="Times New Roman" w:hAnsi="Times New Roman" w:cs="Times New Roman"/>
          <w:sz w:val="24"/>
          <w:szCs w:val="24"/>
        </w:rPr>
        <w:t xml:space="preserve"> y los candidatos del PRI y el PAN</w:t>
      </w:r>
      <w:r w:rsidR="00B8195A">
        <w:rPr>
          <w:rFonts w:ascii="Times New Roman" w:hAnsi="Times New Roman" w:cs="Times New Roman"/>
          <w:sz w:val="24"/>
          <w:szCs w:val="24"/>
        </w:rPr>
        <w:t xml:space="preserve"> y poder así determinar que </w:t>
      </w:r>
      <w:r w:rsidR="00B8195A">
        <w:rPr>
          <w:rFonts w:ascii="Times New Roman" w:hAnsi="Times New Roman" w:cs="Times New Roman"/>
          <w:sz w:val="24"/>
          <w:szCs w:val="24"/>
        </w:rPr>
        <w:lastRenderedPageBreak/>
        <w:t xml:space="preserve">tratamiento informativo le dieron dichos medios a la elección del 2015 en el Estado de Nuevo León. </w:t>
      </w:r>
    </w:p>
    <w:p w:rsidR="003F4DE0" w:rsidRDefault="0013747C" w:rsidP="00E36194">
      <w:pPr>
        <w:pStyle w:val="Ttulo1"/>
        <w:numPr>
          <w:ilvl w:val="1"/>
          <w:numId w:val="1"/>
        </w:numPr>
        <w:spacing w:line="360" w:lineRule="auto"/>
        <w:rPr>
          <w:rFonts w:ascii="Times New Roman" w:hAnsi="Times New Roman" w:cs="Times New Roman"/>
          <w:color w:val="auto"/>
          <w:sz w:val="24"/>
          <w:szCs w:val="24"/>
        </w:rPr>
      </w:pPr>
      <w:bookmarkStart w:id="3" w:name="_Toc478332875"/>
      <w:r w:rsidRPr="00EC76D4">
        <w:rPr>
          <w:rFonts w:ascii="Times New Roman" w:hAnsi="Times New Roman" w:cs="Times New Roman"/>
          <w:color w:val="auto"/>
          <w:sz w:val="24"/>
          <w:szCs w:val="24"/>
        </w:rPr>
        <w:t>Planteamiento del Problema</w:t>
      </w:r>
      <w:bookmarkEnd w:id="3"/>
    </w:p>
    <w:p w:rsidR="00E36194" w:rsidRDefault="00E36194" w:rsidP="00E36194">
      <w:pPr>
        <w:spacing w:line="360" w:lineRule="auto"/>
        <w:jc w:val="both"/>
      </w:pPr>
    </w:p>
    <w:p w:rsidR="0013747C" w:rsidRPr="00EC76D4" w:rsidRDefault="0013747C" w:rsidP="00E3619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Los medios de comunicación juegan un papel </w:t>
      </w:r>
      <w:r w:rsidR="00E712E2">
        <w:rPr>
          <w:rFonts w:ascii="Times New Roman" w:hAnsi="Times New Roman" w:cs="Times New Roman"/>
          <w:sz w:val="24"/>
          <w:szCs w:val="24"/>
        </w:rPr>
        <w:t>importante al</w:t>
      </w:r>
      <w:r>
        <w:rPr>
          <w:rFonts w:ascii="Times New Roman" w:hAnsi="Times New Roman" w:cs="Times New Roman"/>
          <w:sz w:val="24"/>
          <w:szCs w:val="24"/>
        </w:rPr>
        <w:t xml:space="preserve"> informar a la ciudadanía acerca del proceso electoral durante las elecciones. </w:t>
      </w:r>
      <w:r w:rsidR="00E712E2">
        <w:rPr>
          <w:rFonts w:ascii="Times New Roman" w:hAnsi="Times New Roman" w:cs="Times New Roman"/>
          <w:sz w:val="24"/>
          <w:szCs w:val="24"/>
        </w:rPr>
        <w:t>Anteriormente</w:t>
      </w:r>
      <w:r>
        <w:rPr>
          <w:rFonts w:ascii="Times New Roman" w:hAnsi="Times New Roman" w:cs="Times New Roman"/>
          <w:sz w:val="24"/>
          <w:szCs w:val="24"/>
        </w:rPr>
        <w:t xml:space="preserve">, dentro de dicho proceso, </w:t>
      </w:r>
      <w:r w:rsidR="0005003D">
        <w:rPr>
          <w:rFonts w:ascii="Times New Roman" w:hAnsi="Times New Roman" w:cs="Times New Roman"/>
          <w:sz w:val="24"/>
          <w:szCs w:val="24"/>
        </w:rPr>
        <w:t>era común observar</w:t>
      </w:r>
      <w:r>
        <w:rPr>
          <w:rFonts w:ascii="Times New Roman" w:hAnsi="Times New Roman" w:cs="Times New Roman"/>
          <w:sz w:val="24"/>
          <w:szCs w:val="24"/>
        </w:rPr>
        <w:t xml:space="preserve"> la </w:t>
      </w:r>
      <w:r w:rsidR="0005003D">
        <w:rPr>
          <w:rFonts w:ascii="Times New Roman" w:hAnsi="Times New Roman" w:cs="Times New Roman"/>
          <w:sz w:val="24"/>
          <w:szCs w:val="24"/>
        </w:rPr>
        <w:t xml:space="preserve">diferente </w:t>
      </w:r>
      <w:r>
        <w:rPr>
          <w:rFonts w:ascii="Times New Roman" w:hAnsi="Times New Roman" w:cs="Times New Roman"/>
          <w:sz w:val="24"/>
          <w:szCs w:val="24"/>
        </w:rPr>
        <w:t xml:space="preserve">cobertura que los medios de comunicación </w:t>
      </w:r>
      <w:r w:rsidR="0005003D">
        <w:rPr>
          <w:rFonts w:ascii="Times New Roman" w:hAnsi="Times New Roman" w:cs="Times New Roman"/>
          <w:sz w:val="24"/>
          <w:szCs w:val="24"/>
        </w:rPr>
        <w:t>ofrecían en exclusiva de</w:t>
      </w:r>
      <w:r w:rsidR="00836FAD">
        <w:rPr>
          <w:rFonts w:ascii="Times New Roman" w:hAnsi="Times New Roman" w:cs="Times New Roman"/>
          <w:sz w:val="24"/>
          <w:szCs w:val="24"/>
        </w:rPr>
        <w:t xml:space="preserve"> los partidos políticos</w:t>
      </w:r>
      <w:r w:rsidR="0005003D">
        <w:rPr>
          <w:rFonts w:ascii="Times New Roman" w:hAnsi="Times New Roman" w:cs="Times New Roman"/>
          <w:sz w:val="24"/>
          <w:szCs w:val="24"/>
        </w:rPr>
        <w:t xml:space="preserve">. Sin </w:t>
      </w:r>
      <w:proofErr w:type="spellStart"/>
      <w:r>
        <w:rPr>
          <w:rFonts w:ascii="Times New Roman" w:hAnsi="Times New Roman" w:cs="Times New Roman"/>
          <w:sz w:val="24"/>
          <w:szCs w:val="24"/>
        </w:rPr>
        <w:t>embargo</w:t>
      </w:r>
      <w:proofErr w:type="gramStart"/>
      <w:r w:rsidR="0005003D">
        <w:rPr>
          <w:rFonts w:ascii="Times New Roman" w:hAnsi="Times New Roman" w:cs="Times New Roman"/>
          <w:sz w:val="24"/>
          <w:szCs w:val="24"/>
        </w:rPr>
        <w:t>,</w:t>
      </w:r>
      <w:r w:rsidR="00836FAD">
        <w:rPr>
          <w:rFonts w:ascii="Times New Roman" w:hAnsi="Times New Roman" w:cs="Times New Roman"/>
          <w:sz w:val="24"/>
          <w:szCs w:val="24"/>
        </w:rPr>
        <w:t>se</w:t>
      </w:r>
      <w:proofErr w:type="spellEnd"/>
      <w:proofErr w:type="gramEnd"/>
      <w:r w:rsidR="00836FAD">
        <w:rPr>
          <w:rFonts w:ascii="Times New Roman" w:hAnsi="Times New Roman" w:cs="Times New Roman"/>
          <w:sz w:val="24"/>
          <w:szCs w:val="24"/>
        </w:rPr>
        <w:t xml:space="preserve"> puede esperar que </w:t>
      </w:r>
      <w:r>
        <w:rPr>
          <w:rFonts w:ascii="Times New Roman" w:hAnsi="Times New Roman" w:cs="Times New Roman"/>
          <w:sz w:val="24"/>
          <w:szCs w:val="24"/>
        </w:rPr>
        <w:t xml:space="preserve">con la nueva reforma política electoral </w:t>
      </w:r>
      <w:r w:rsidR="0005003D">
        <w:rPr>
          <w:rFonts w:ascii="Times New Roman" w:hAnsi="Times New Roman" w:cs="Times New Roman"/>
          <w:sz w:val="24"/>
          <w:szCs w:val="24"/>
        </w:rPr>
        <w:t xml:space="preserve">mexicana </w:t>
      </w:r>
      <w:r>
        <w:rPr>
          <w:rFonts w:ascii="Times New Roman" w:hAnsi="Times New Roman" w:cs="Times New Roman"/>
          <w:sz w:val="24"/>
          <w:szCs w:val="24"/>
        </w:rPr>
        <w:t xml:space="preserve">ya no solo </w:t>
      </w:r>
      <w:r w:rsidR="0005003D">
        <w:rPr>
          <w:rFonts w:ascii="Times New Roman" w:hAnsi="Times New Roman" w:cs="Times New Roman"/>
          <w:sz w:val="24"/>
          <w:szCs w:val="24"/>
        </w:rPr>
        <w:t>se ofrecerá por parte de estos medios</w:t>
      </w:r>
      <w:r w:rsidR="003208B4">
        <w:rPr>
          <w:rFonts w:ascii="Times New Roman" w:hAnsi="Times New Roman" w:cs="Times New Roman"/>
          <w:sz w:val="24"/>
          <w:szCs w:val="24"/>
        </w:rPr>
        <w:t xml:space="preserve"> </w:t>
      </w:r>
      <w:r>
        <w:rPr>
          <w:rFonts w:ascii="Times New Roman" w:hAnsi="Times New Roman" w:cs="Times New Roman"/>
          <w:sz w:val="24"/>
          <w:szCs w:val="24"/>
        </w:rPr>
        <w:t xml:space="preserve">una cobertura </w:t>
      </w:r>
      <w:r w:rsidR="00F259A3">
        <w:rPr>
          <w:rFonts w:ascii="Times New Roman" w:hAnsi="Times New Roman" w:cs="Times New Roman"/>
          <w:sz w:val="24"/>
          <w:szCs w:val="24"/>
        </w:rPr>
        <w:t xml:space="preserve">de </w:t>
      </w:r>
      <w:proofErr w:type="spellStart"/>
      <w:r w:rsidR="00F259A3">
        <w:rPr>
          <w:rFonts w:ascii="Times New Roman" w:hAnsi="Times New Roman" w:cs="Times New Roman"/>
          <w:sz w:val="24"/>
          <w:szCs w:val="24"/>
        </w:rPr>
        <w:t>las</w:t>
      </w:r>
      <w:r>
        <w:rPr>
          <w:rFonts w:ascii="Times New Roman" w:hAnsi="Times New Roman" w:cs="Times New Roman"/>
          <w:sz w:val="24"/>
          <w:szCs w:val="24"/>
        </w:rPr>
        <w:t>campañas</w:t>
      </w:r>
      <w:proofErr w:type="spellEnd"/>
      <w:r>
        <w:rPr>
          <w:rFonts w:ascii="Times New Roman" w:hAnsi="Times New Roman" w:cs="Times New Roman"/>
          <w:sz w:val="24"/>
          <w:szCs w:val="24"/>
        </w:rPr>
        <w:t xml:space="preserve"> de </w:t>
      </w:r>
      <w:r w:rsidR="00F259A3">
        <w:rPr>
          <w:rFonts w:ascii="Times New Roman" w:hAnsi="Times New Roman" w:cs="Times New Roman"/>
          <w:sz w:val="24"/>
          <w:szCs w:val="24"/>
        </w:rPr>
        <w:t xml:space="preserve">los </w:t>
      </w:r>
      <w:r>
        <w:rPr>
          <w:rFonts w:ascii="Times New Roman" w:hAnsi="Times New Roman" w:cs="Times New Roman"/>
          <w:sz w:val="24"/>
          <w:szCs w:val="24"/>
        </w:rPr>
        <w:t>partidos</w:t>
      </w:r>
      <w:r w:rsidR="00F259A3">
        <w:rPr>
          <w:rFonts w:ascii="Times New Roman" w:hAnsi="Times New Roman" w:cs="Times New Roman"/>
          <w:sz w:val="24"/>
          <w:szCs w:val="24"/>
        </w:rPr>
        <w:t>,</w:t>
      </w:r>
      <w:r>
        <w:rPr>
          <w:rFonts w:ascii="Times New Roman" w:hAnsi="Times New Roman" w:cs="Times New Roman"/>
          <w:sz w:val="24"/>
          <w:szCs w:val="24"/>
        </w:rPr>
        <w:t xml:space="preserve"> sino </w:t>
      </w:r>
      <w:r w:rsidR="00F259A3">
        <w:rPr>
          <w:rFonts w:ascii="Times New Roman" w:hAnsi="Times New Roman" w:cs="Times New Roman"/>
          <w:sz w:val="24"/>
          <w:szCs w:val="24"/>
        </w:rPr>
        <w:t xml:space="preserve">que </w:t>
      </w:r>
      <w:r>
        <w:rPr>
          <w:rFonts w:ascii="Times New Roman" w:hAnsi="Times New Roman" w:cs="Times New Roman"/>
          <w:sz w:val="24"/>
          <w:szCs w:val="24"/>
        </w:rPr>
        <w:t xml:space="preserve">también </w:t>
      </w:r>
      <w:r w:rsidR="00F259A3">
        <w:rPr>
          <w:rFonts w:ascii="Times New Roman" w:hAnsi="Times New Roman" w:cs="Times New Roman"/>
          <w:sz w:val="24"/>
          <w:szCs w:val="24"/>
        </w:rPr>
        <w:t xml:space="preserve">aportarán información sobre los candidatos </w:t>
      </w:r>
      <w:r>
        <w:rPr>
          <w:rFonts w:ascii="Times New Roman" w:hAnsi="Times New Roman" w:cs="Times New Roman"/>
          <w:sz w:val="24"/>
          <w:szCs w:val="24"/>
        </w:rPr>
        <w:t>independientes</w:t>
      </w:r>
      <w:r w:rsidR="00F259A3">
        <w:rPr>
          <w:rFonts w:ascii="Times New Roman" w:hAnsi="Times New Roman" w:cs="Times New Roman"/>
          <w:sz w:val="24"/>
          <w:szCs w:val="24"/>
        </w:rPr>
        <w:t>. P</w:t>
      </w:r>
      <w:r w:rsidR="00836FAD">
        <w:rPr>
          <w:rFonts w:ascii="Times New Roman" w:hAnsi="Times New Roman" w:cs="Times New Roman"/>
          <w:sz w:val="24"/>
          <w:szCs w:val="24"/>
        </w:rPr>
        <w:t xml:space="preserve">or ello, ésta tesis </w:t>
      </w:r>
      <w:r w:rsidR="00F259A3">
        <w:rPr>
          <w:rFonts w:ascii="Times New Roman" w:hAnsi="Times New Roman" w:cs="Times New Roman"/>
          <w:sz w:val="24"/>
          <w:szCs w:val="24"/>
        </w:rPr>
        <w:t xml:space="preserve">se plantea la duda sobre si existió un tratamiento en los medios </w:t>
      </w:r>
      <w:r w:rsidR="00836FAD">
        <w:rPr>
          <w:rFonts w:ascii="Times New Roman" w:hAnsi="Times New Roman" w:cs="Times New Roman"/>
          <w:sz w:val="24"/>
          <w:szCs w:val="24"/>
        </w:rPr>
        <w:t xml:space="preserve">de comunicación </w:t>
      </w:r>
      <w:r w:rsidR="00F259A3">
        <w:rPr>
          <w:rFonts w:ascii="Times New Roman" w:hAnsi="Times New Roman" w:cs="Times New Roman"/>
          <w:sz w:val="24"/>
          <w:szCs w:val="24"/>
        </w:rPr>
        <w:t xml:space="preserve">locales durante la campaña a la gubernatura del estado de Nuevo León </w:t>
      </w:r>
      <w:r w:rsidR="00F34EE1">
        <w:rPr>
          <w:rFonts w:ascii="Times New Roman" w:hAnsi="Times New Roman" w:cs="Times New Roman"/>
          <w:sz w:val="24"/>
          <w:szCs w:val="24"/>
        </w:rPr>
        <w:t>en función de si el</w:t>
      </w:r>
      <w:r w:rsidR="003208B4">
        <w:rPr>
          <w:rFonts w:ascii="Times New Roman" w:hAnsi="Times New Roman" w:cs="Times New Roman"/>
          <w:sz w:val="24"/>
          <w:szCs w:val="24"/>
        </w:rPr>
        <w:t xml:space="preserve"> </w:t>
      </w:r>
      <w:r w:rsidR="00836FAD">
        <w:rPr>
          <w:rFonts w:ascii="Times New Roman" w:hAnsi="Times New Roman" w:cs="Times New Roman"/>
          <w:sz w:val="24"/>
          <w:szCs w:val="24"/>
        </w:rPr>
        <w:t>candidato</w:t>
      </w:r>
      <w:r w:rsidR="003208B4">
        <w:rPr>
          <w:rFonts w:ascii="Times New Roman" w:hAnsi="Times New Roman" w:cs="Times New Roman"/>
          <w:sz w:val="24"/>
          <w:szCs w:val="24"/>
        </w:rPr>
        <w:t xml:space="preserve"> </w:t>
      </w:r>
      <w:r w:rsidR="00F34EE1">
        <w:rPr>
          <w:rFonts w:ascii="Times New Roman" w:hAnsi="Times New Roman" w:cs="Times New Roman"/>
          <w:sz w:val="24"/>
          <w:szCs w:val="24"/>
        </w:rPr>
        <w:t>era</w:t>
      </w:r>
      <w:r w:rsidR="003208B4">
        <w:rPr>
          <w:rFonts w:ascii="Times New Roman" w:hAnsi="Times New Roman" w:cs="Times New Roman"/>
          <w:sz w:val="24"/>
          <w:szCs w:val="24"/>
        </w:rPr>
        <w:t xml:space="preserve"> </w:t>
      </w:r>
      <w:r w:rsidR="00836FAD">
        <w:rPr>
          <w:rFonts w:ascii="Times New Roman" w:hAnsi="Times New Roman" w:cs="Times New Roman"/>
          <w:sz w:val="24"/>
          <w:szCs w:val="24"/>
        </w:rPr>
        <w:t xml:space="preserve">independiente </w:t>
      </w:r>
      <w:r w:rsidR="00F259A3">
        <w:rPr>
          <w:rFonts w:ascii="Times New Roman" w:hAnsi="Times New Roman" w:cs="Times New Roman"/>
          <w:sz w:val="24"/>
          <w:szCs w:val="24"/>
        </w:rPr>
        <w:t xml:space="preserve"> o </w:t>
      </w:r>
      <w:r w:rsidR="000F7B21">
        <w:rPr>
          <w:rFonts w:ascii="Times New Roman" w:hAnsi="Times New Roman" w:cs="Times New Roman"/>
          <w:sz w:val="24"/>
          <w:szCs w:val="24"/>
        </w:rPr>
        <w:t>si eran candidatos pertenecientes a</w:t>
      </w:r>
      <w:r w:rsidR="00876FC8">
        <w:rPr>
          <w:rFonts w:ascii="Times New Roman" w:hAnsi="Times New Roman" w:cs="Times New Roman"/>
          <w:sz w:val="24"/>
          <w:szCs w:val="24"/>
        </w:rPr>
        <w:t xml:space="preserve"> los partidos tradicionales, en éste caso</w:t>
      </w:r>
      <w:r w:rsidR="003208B4">
        <w:rPr>
          <w:rFonts w:ascii="Times New Roman" w:hAnsi="Times New Roman" w:cs="Times New Roman"/>
          <w:sz w:val="24"/>
          <w:szCs w:val="24"/>
        </w:rPr>
        <w:t xml:space="preserve"> </w:t>
      </w:r>
      <w:r w:rsidR="00836FAD">
        <w:rPr>
          <w:rFonts w:ascii="Times New Roman" w:hAnsi="Times New Roman" w:cs="Times New Roman"/>
          <w:sz w:val="24"/>
          <w:szCs w:val="24"/>
        </w:rPr>
        <w:t>el PRI y el PAN</w:t>
      </w:r>
      <w:r w:rsidR="00F259A3">
        <w:rPr>
          <w:rFonts w:ascii="Times New Roman" w:hAnsi="Times New Roman" w:cs="Times New Roman"/>
          <w:sz w:val="24"/>
          <w:szCs w:val="24"/>
        </w:rPr>
        <w:t>.</w:t>
      </w:r>
    </w:p>
    <w:p w:rsidR="0013747C" w:rsidRDefault="0013747C" w:rsidP="00E36194">
      <w:pPr>
        <w:pStyle w:val="Ttulo1"/>
        <w:spacing w:line="360" w:lineRule="auto"/>
        <w:rPr>
          <w:rFonts w:ascii="Times New Roman" w:hAnsi="Times New Roman" w:cs="Times New Roman"/>
          <w:color w:val="auto"/>
          <w:sz w:val="24"/>
          <w:szCs w:val="24"/>
        </w:rPr>
      </w:pPr>
      <w:bookmarkStart w:id="4" w:name="_Toc478332876"/>
      <w:r w:rsidRPr="00EC76D4">
        <w:rPr>
          <w:rFonts w:ascii="Times New Roman" w:hAnsi="Times New Roman" w:cs="Times New Roman"/>
          <w:color w:val="auto"/>
          <w:sz w:val="24"/>
          <w:szCs w:val="24"/>
        </w:rPr>
        <w:t>1.3.2 Objetivos de Investigación.</w:t>
      </w:r>
      <w:bookmarkEnd w:id="4"/>
    </w:p>
    <w:p w:rsidR="00E36194" w:rsidRPr="00E36194" w:rsidRDefault="00E36194" w:rsidP="00E36194"/>
    <w:p w:rsidR="00940745" w:rsidRDefault="00836FAD" w:rsidP="00E361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Objetivo </w:t>
      </w:r>
      <w:r w:rsidR="00F259A3">
        <w:rPr>
          <w:rFonts w:ascii="Times New Roman" w:hAnsi="Times New Roman" w:cs="Times New Roman"/>
          <w:sz w:val="24"/>
          <w:szCs w:val="24"/>
        </w:rPr>
        <w:t xml:space="preserve">general </w:t>
      </w:r>
      <w:r>
        <w:rPr>
          <w:rFonts w:ascii="Times New Roman" w:hAnsi="Times New Roman" w:cs="Times New Roman"/>
          <w:sz w:val="24"/>
          <w:szCs w:val="24"/>
        </w:rPr>
        <w:t xml:space="preserve">de ésta tesis es el </w:t>
      </w:r>
      <w:proofErr w:type="spellStart"/>
      <w:r>
        <w:rPr>
          <w:rFonts w:ascii="Times New Roman" w:hAnsi="Times New Roman" w:cs="Times New Roman"/>
          <w:sz w:val="24"/>
          <w:szCs w:val="24"/>
        </w:rPr>
        <w:t>de</w:t>
      </w:r>
      <w:r w:rsidR="00F259A3">
        <w:rPr>
          <w:rFonts w:ascii="Times New Roman" w:hAnsi="Times New Roman" w:cs="Times New Roman"/>
          <w:sz w:val="24"/>
          <w:szCs w:val="24"/>
        </w:rPr>
        <w:t>e</w:t>
      </w:r>
      <w:r w:rsidR="0013747C" w:rsidRPr="00EC76D4">
        <w:rPr>
          <w:rFonts w:ascii="Times New Roman" w:hAnsi="Times New Roman" w:cs="Times New Roman"/>
          <w:sz w:val="24"/>
          <w:szCs w:val="24"/>
        </w:rPr>
        <w:t>valuar</w:t>
      </w:r>
      <w:proofErr w:type="spellEnd"/>
      <w:r w:rsidR="0013747C" w:rsidRPr="00EC76D4">
        <w:rPr>
          <w:rFonts w:ascii="Times New Roman" w:hAnsi="Times New Roman" w:cs="Times New Roman"/>
          <w:sz w:val="24"/>
          <w:szCs w:val="24"/>
        </w:rPr>
        <w:t xml:space="preserve"> la cobertura</w:t>
      </w:r>
      <w:r w:rsidR="00676170">
        <w:rPr>
          <w:rFonts w:ascii="Times New Roman" w:hAnsi="Times New Roman" w:cs="Times New Roman"/>
          <w:sz w:val="24"/>
          <w:szCs w:val="24"/>
        </w:rPr>
        <w:t xml:space="preserve"> y tratamiento</w:t>
      </w:r>
      <w:r w:rsidR="0013747C" w:rsidRPr="00EC76D4">
        <w:rPr>
          <w:rFonts w:ascii="Times New Roman" w:hAnsi="Times New Roman" w:cs="Times New Roman"/>
          <w:sz w:val="24"/>
          <w:szCs w:val="24"/>
        </w:rPr>
        <w:t xml:space="preserve"> que los medios de comunicación (prensa y televisión</w:t>
      </w:r>
      <w:r w:rsidR="0013747C">
        <w:rPr>
          <w:rFonts w:ascii="Times New Roman" w:hAnsi="Times New Roman" w:cs="Times New Roman"/>
          <w:sz w:val="24"/>
          <w:szCs w:val="24"/>
        </w:rPr>
        <w:t xml:space="preserve"> locales</w:t>
      </w:r>
      <w:r w:rsidR="0013747C" w:rsidRPr="00EC76D4">
        <w:rPr>
          <w:rFonts w:ascii="Times New Roman" w:hAnsi="Times New Roman" w:cs="Times New Roman"/>
          <w:sz w:val="24"/>
          <w:szCs w:val="24"/>
        </w:rPr>
        <w:t>) ofrecieron al candidato inde</w:t>
      </w:r>
      <w:r w:rsidR="00940745">
        <w:rPr>
          <w:rFonts w:ascii="Times New Roman" w:hAnsi="Times New Roman" w:cs="Times New Roman"/>
          <w:sz w:val="24"/>
          <w:szCs w:val="24"/>
        </w:rPr>
        <w:t>pendiente a la gubernatura del e</w:t>
      </w:r>
      <w:r w:rsidR="0013747C" w:rsidRPr="00EC76D4">
        <w:rPr>
          <w:rFonts w:ascii="Times New Roman" w:hAnsi="Times New Roman" w:cs="Times New Roman"/>
          <w:sz w:val="24"/>
          <w:szCs w:val="24"/>
        </w:rPr>
        <w:t xml:space="preserve">stado de Nuevo </w:t>
      </w:r>
      <w:proofErr w:type="spellStart"/>
      <w:r w:rsidR="0013747C" w:rsidRPr="00EC76D4">
        <w:rPr>
          <w:rFonts w:ascii="Times New Roman" w:hAnsi="Times New Roman" w:cs="Times New Roman"/>
          <w:sz w:val="24"/>
          <w:szCs w:val="24"/>
        </w:rPr>
        <w:t>León</w:t>
      </w:r>
      <w:r w:rsidR="00F259A3">
        <w:rPr>
          <w:rFonts w:ascii="Times New Roman" w:hAnsi="Times New Roman" w:cs="Times New Roman"/>
          <w:sz w:val="24"/>
          <w:szCs w:val="24"/>
        </w:rPr>
        <w:t>frente</w:t>
      </w:r>
      <w:proofErr w:type="spellEnd"/>
      <w:r w:rsidR="00F259A3">
        <w:rPr>
          <w:rFonts w:ascii="Times New Roman" w:hAnsi="Times New Roman" w:cs="Times New Roman"/>
          <w:sz w:val="24"/>
          <w:szCs w:val="24"/>
        </w:rPr>
        <w:t xml:space="preserve"> a </w:t>
      </w:r>
      <w:r>
        <w:rPr>
          <w:rFonts w:ascii="Times New Roman" w:hAnsi="Times New Roman" w:cs="Times New Roman"/>
          <w:sz w:val="24"/>
          <w:szCs w:val="24"/>
        </w:rPr>
        <w:t>los candidatos del PRI y el PAN</w:t>
      </w:r>
      <w:r w:rsidR="00F259A3">
        <w:rPr>
          <w:rFonts w:ascii="Times New Roman" w:hAnsi="Times New Roman" w:cs="Times New Roman"/>
          <w:sz w:val="24"/>
          <w:szCs w:val="24"/>
        </w:rPr>
        <w:t>. Para ello, se busca cumplir con los siguientes objetivos particulares:</w:t>
      </w:r>
    </w:p>
    <w:p w:rsidR="0009776E" w:rsidRDefault="004A6C06" w:rsidP="009264FE">
      <w:pPr>
        <w:spacing w:line="360" w:lineRule="auto"/>
        <w:jc w:val="both"/>
        <w:rPr>
          <w:rFonts w:ascii="Times New Roman" w:hAnsi="Times New Roman" w:cs="Times New Roman"/>
          <w:sz w:val="24"/>
          <w:szCs w:val="24"/>
        </w:rPr>
      </w:pPr>
      <w:r>
        <w:rPr>
          <w:rFonts w:ascii="Times New Roman" w:hAnsi="Times New Roman" w:cs="Times New Roman"/>
          <w:sz w:val="24"/>
          <w:szCs w:val="24"/>
        </w:rPr>
        <w:t>OP1: Determinar el n</w:t>
      </w:r>
      <w:r w:rsidR="0009776E">
        <w:rPr>
          <w:rFonts w:ascii="Times New Roman" w:hAnsi="Times New Roman" w:cs="Times New Roman"/>
          <w:sz w:val="24"/>
          <w:szCs w:val="24"/>
        </w:rPr>
        <w:t>ivel de presencia</w:t>
      </w:r>
      <w:r w:rsidR="00F34EE1">
        <w:rPr>
          <w:rFonts w:ascii="Times New Roman" w:hAnsi="Times New Roman" w:cs="Times New Roman"/>
          <w:sz w:val="24"/>
          <w:szCs w:val="24"/>
        </w:rPr>
        <w:t xml:space="preserve"> que los medios de comunicación ofrecieron al candidato independiente frente al PRI y PAN.</w:t>
      </w:r>
    </w:p>
    <w:p w:rsidR="0013747C" w:rsidRDefault="00F259A3" w:rsidP="009264FE">
      <w:pPr>
        <w:spacing w:line="360" w:lineRule="auto"/>
        <w:jc w:val="both"/>
        <w:rPr>
          <w:rFonts w:ascii="Times New Roman" w:hAnsi="Times New Roman" w:cs="Times New Roman"/>
          <w:sz w:val="24"/>
          <w:szCs w:val="24"/>
        </w:rPr>
      </w:pPr>
      <w:r>
        <w:rPr>
          <w:rFonts w:ascii="Times New Roman" w:hAnsi="Times New Roman" w:cs="Times New Roman"/>
          <w:sz w:val="24"/>
          <w:szCs w:val="24"/>
        </w:rPr>
        <w:t>OP</w:t>
      </w:r>
      <w:r w:rsidR="0009776E">
        <w:rPr>
          <w:rFonts w:ascii="Times New Roman" w:hAnsi="Times New Roman" w:cs="Times New Roman"/>
          <w:sz w:val="24"/>
          <w:szCs w:val="24"/>
        </w:rPr>
        <w:t>2</w:t>
      </w:r>
      <w:r w:rsidR="004D3CB3">
        <w:rPr>
          <w:rFonts w:ascii="Times New Roman" w:hAnsi="Times New Roman" w:cs="Times New Roman"/>
          <w:sz w:val="24"/>
          <w:szCs w:val="24"/>
        </w:rPr>
        <w:t>: Determinar</w:t>
      </w:r>
      <w:r w:rsidR="00940745">
        <w:rPr>
          <w:rFonts w:ascii="Times New Roman" w:hAnsi="Times New Roman" w:cs="Times New Roman"/>
          <w:sz w:val="24"/>
          <w:szCs w:val="24"/>
        </w:rPr>
        <w:t xml:space="preserve"> el tratamiento informativo ofrecido por los medios de comunicación al candidato independiente a la gubernatura del estado de Nuevo León</w:t>
      </w:r>
      <w:r w:rsidR="00676170">
        <w:rPr>
          <w:rFonts w:ascii="Times New Roman" w:hAnsi="Times New Roman" w:cs="Times New Roman"/>
          <w:sz w:val="24"/>
          <w:szCs w:val="24"/>
        </w:rPr>
        <w:t>,</w:t>
      </w:r>
      <w:r w:rsidR="00940745">
        <w:rPr>
          <w:rFonts w:ascii="Times New Roman" w:hAnsi="Times New Roman" w:cs="Times New Roman"/>
          <w:sz w:val="24"/>
          <w:szCs w:val="24"/>
        </w:rPr>
        <w:t xml:space="preserve"> comparado con los candidatos del PRI y el PAN</w:t>
      </w:r>
      <w:r w:rsidR="0013747C" w:rsidRPr="00EC76D4">
        <w:rPr>
          <w:rFonts w:ascii="Times New Roman" w:hAnsi="Times New Roman" w:cs="Times New Roman"/>
          <w:sz w:val="24"/>
          <w:szCs w:val="24"/>
        </w:rPr>
        <w:t>.</w:t>
      </w:r>
    </w:p>
    <w:p w:rsidR="0013747C" w:rsidRPr="00EC76D4" w:rsidRDefault="00F34EE1" w:rsidP="009264F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OP3</w:t>
      </w:r>
      <w:r w:rsidR="00F259A3">
        <w:rPr>
          <w:rFonts w:ascii="Times New Roman" w:hAnsi="Times New Roman" w:cs="Times New Roman"/>
          <w:sz w:val="24"/>
          <w:szCs w:val="24"/>
        </w:rPr>
        <w:t xml:space="preserve">: </w:t>
      </w:r>
      <w:r w:rsidR="00940745">
        <w:rPr>
          <w:rFonts w:ascii="Times New Roman" w:hAnsi="Times New Roman" w:cs="Times New Roman"/>
          <w:sz w:val="24"/>
          <w:szCs w:val="24"/>
        </w:rPr>
        <w:t xml:space="preserve">Determinar la valencia </w:t>
      </w:r>
      <w:r w:rsidR="0009776E">
        <w:rPr>
          <w:rFonts w:ascii="Times New Roman" w:hAnsi="Times New Roman" w:cs="Times New Roman"/>
          <w:sz w:val="24"/>
          <w:szCs w:val="24"/>
        </w:rPr>
        <w:t>afectiva (positiva vs. negativa</w:t>
      </w:r>
      <w:proofErr w:type="gramStart"/>
      <w:r w:rsidR="0009776E">
        <w:rPr>
          <w:rFonts w:ascii="Times New Roman" w:hAnsi="Times New Roman" w:cs="Times New Roman"/>
          <w:sz w:val="24"/>
          <w:szCs w:val="24"/>
        </w:rPr>
        <w:t>)</w:t>
      </w:r>
      <w:r w:rsidR="00940745">
        <w:rPr>
          <w:rFonts w:ascii="Times New Roman" w:hAnsi="Times New Roman" w:cs="Times New Roman"/>
          <w:sz w:val="24"/>
          <w:szCs w:val="24"/>
        </w:rPr>
        <w:t>que</w:t>
      </w:r>
      <w:proofErr w:type="gramEnd"/>
      <w:r w:rsidR="00940745">
        <w:rPr>
          <w:rFonts w:ascii="Times New Roman" w:hAnsi="Times New Roman" w:cs="Times New Roman"/>
          <w:sz w:val="24"/>
          <w:szCs w:val="24"/>
        </w:rPr>
        <w:t xml:space="preserve"> los medios de comunicación brindaron al candidato independiente a la gubernatura del estado de Nuevo León comparado con los candidatos del PRI y el PAN.</w:t>
      </w:r>
    </w:p>
    <w:p w:rsidR="0013747C" w:rsidRPr="00EC76D4" w:rsidRDefault="0013747C" w:rsidP="0013747C">
      <w:pPr>
        <w:pStyle w:val="Ttulo1"/>
        <w:rPr>
          <w:rFonts w:ascii="Times New Roman" w:hAnsi="Times New Roman" w:cs="Times New Roman"/>
          <w:color w:val="auto"/>
          <w:sz w:val="24"/>
          <w:szCs w:val="24"/>
        </w:rPr>
      </w:pPr>
      <w:bookmarkStart w:id="5" w:name="_Toc478332877"/>
      <w:r w:rsidRPr="00EC76D4">
        <w:rPr>
          <w:rFonts w:ascii="Times New Roman" w:hAnsi="Times New Roman" w:cs="Times New Roman"/>
          <w:color w:val="auto"/>
          <w:sz w:val="24"/>
          <w:szCs w:val="24"/>
        </w:rPr>
        <w:t>1.4 Justificación.</w:t>
      </w:r>
      <w:bookmarkEnd w:id="5"/>
    </w:p>
    <w:p w:rsidR="0013747C" w:rsidRPr="00EC76D4" w:rsidRDefault="0013747C" w:rsidP="0013747C">
      <w:pPr>
        <w:spacing w:line="360" w:lineRule="auto"/>
        <w:ind w:firstLine="708"/>
        <w:rPr>
          <w:rFonts w:ascii="Times New Roman" w:hAnsi="Times New Roman" w:cs="Times New Roman"/>
          <w:sz w:val="24"/>
          <w:szCs w:val="24"/>
        </w:rPr>
      </w:pPr>
    </w:p>
    <w:p w:rsidR="0013747C" w:rsidRDefault="0013747C" w:rsidP="00F32863">
      <w:pPr>
        <w:spacing w:line="360" w:lineRule="auto"/>
        <w:ind w:firstLine="708"/>
        <w:jc w:val="both"/>
        <w:rPr>
          <w:rFonts w:ascii="Times New Roman" w:hAnsi="Times New Roman" w:cs="Times New Roman"/>
          <w:sz w:val="24"/>
          <w:szCs w:val="24"/>
        </w:rPr>
      </w:pPr>
      <w:r w:rsidRPr="00EC76D4">
        <w:rPr>
          <w:rFonts w:ascii="Times New Roman" w:hAnsi="Times New Roman" w:cs="Times New Roman"/>
          <w:sz w:val="24"/>
          <w:szCs w:val="24"/>
        </w:rPr>
        <w:t xml:space="preserve">El </w:t>
      </w:r>
      <w:r w:rsidR="000A0F48">
        <w:rPr>
          <w:rFonts w:ascii="Times New Roman" w:hAnsi="Times New Roman" w:cs="Times New Roman"/>
          <w:sz w:val="24"/>
          <w:szCs w:val="24"/>
        </w:rPr>
        <w:t>motivo de la realización de la presente tesis</w:t>
      </w:r>
      <w:r w:rsidRPr="00EC76D4">
        <w:rPr>
          <w:rFonts w:ascii="Times New Roman" w:hAnsi="Times New Roman" w:cs="Times New Roman"/>
          <w:sz w:val="24"/>
          <w:szCs w:val="24"/>
        </w:rPr>
        <w:t xml:space="preserve"> acerca del análisis del tratamiento informativo (</w:t>
      </w:r>
      <w:proofErr w:type="spellStart"/>
      <w:r w:rsidRPr="00EC76D4">
        <w:rPr>
          <w:rFonts w:ascii="Times New Roman" w:hAnsi="Times New Roman" w:cs="Times New Roman"/>
          <w:sz w:val="24"/>
          <w:szCs w:val="24"/>
        </w:rPr>
        <w:t>framing</w:t>
      </w:r>
      <w:proofErr w:type="spellEnd"/>
      <w:r w:rsidRPr="00EC76D4">
        <w:rPr>
          <w:rFonts w:ascii="Times New Roman" w:hAnsi="Times New Roman" w:cs="Times New Roman"/>
          <w:sz w:val="24"/>
          <w:szCs w:val="24"/>
        </w:rPr>
        <w:t xml:space="preserve">) ofrecido por los medios de comunicación locales al candidato independiente  a la Gubernatura del Estado de Nuevo León durante </w:t>
      </w:r>
      <w:r>
        <w:rPr>
          <w:rFonts w:ascii="Times New Roman" w:hAnsi="Times New Roman" w:cs="Times New Roman"/>
          <w:sz w:val="24"/>
          <w:szCs w:val="24"/>
        </w:rPr>
        <w:t xml:space="preserve">la campaña electoral 2015, </w:t>
      </w:r>
      <w:r w:rsidRPr="00EC76D4">
        <w:rPr>
          <w:rFonts w:ascii="Times New Roman" w:hAnsi="Times New Roman" w:cs="Times New Roman"/>
          <w:sz w:val="24"/>
          <w:szCs w:val="24"/>
        </w:rPr>
        <w:t xml:space="preserve"> radica en la importancia de dar a conocer los distintos enfoques que los medios de comunicación brindan a candidaturas que surgen después de una reforma electoral como la del año 2014, lo que permite dar un campo más amplio a la investigación de candidaturas distintas a las tradicionales conocidas por medio de partidos políticos, diferenciándolas con candidatos independientes. </w:t>
      </w:r>
    </w:p>
    <w:p w:rsidR="0013747C" w:rsidRDefault="0013747C" w:rsidP="00F3286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presente </w:t>
      </w:r>
      <w:r w:rsidR="00CD3F45">
        <w:rPr>
          <w:rFonts w:ascii="Times New Roman" w:hAnsi="Times New Roman" w:cs="Times New Roman"/>
          <w:sz w:val="24"/>
          <w:szCs w:val="24"/>
        </w:rPr>
        <w:t xml:space="preserve">tesis </w:t>
      </w:r>
      <w:r>
        <w:rPr>
          <w:rFonts w:ascii="Times New Roman" w:hAnsi="Times New Roman" w:cs="Times New Roman"/>
          <w:sz w:val="24"/>
          <w:szCs w:val="24"/>
        </w:rPr>
        <w:t>evalúa la cobertura de los medios de comunicación ya que se puede considerar que éstos son de gran influencia en las actitudes políticas, debate, análisis, opinión, etc. Con dicha investigación no solo se pretende dar a conocer un campo para lo referido a candidaturas independientes, sino también es importante recalcar que se está hablando de una temática totalmente nueva</w:t>
      </w:r>
      <w:r w:rsidR="00CD3F45">
        <w:rPr>
          <w:rFonts w:ascii="Times New Roman" w:hAnsi="Times New Roman" w:cs="Times New Roman"/>
          <w:sz w:val="24"/>
          <w:szCs w:val="24"/>
        </w:rPr>
        <w:t>,</w:t>
      </w:r>
      <w:r>
        <w:rPr>
          <w:rFonts w:ascii="Times New Roman" w:hAnsi="Times New Roman" w:cs="Times New Roman"/>
          <w:sz w:val="24"/>
          <w:szCs w:val="24"/>
        </w:rPr>
        <w:t xml:space="preserve"> aplicada recientemente en la República Mexicana, por lo que va a permitir introducir análisis y resultados actualizados sobre la manera en que los medios hacen comunicación política con las nuevas reformas.</w:t>
      </w:r>
    </w:p>
    <w:p w:rsidR="00F8298F" w:rsidRDefault="0013747C" w:rsidP="00F3286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lo tanto, es de suma importancia realizar investigaciones que conlleven a generar nuevos conocimientos</w:t>
      </w:r>
      <w:r w:rsidR="002E0B47">
        <w:rPr>
          <w:rFonts w:ascii="Times New Roman" w:hAnsi="Times New Roman" w:cs="Times New Roman"/>
          <w:sz w:val="24"/>
          <w:szCs w:val="24"/>
        </w:rPr>
        <w:t xml:space="preserve">, tal es el caso de la aportación a la teoría del </w:t>
      </w:r>
      <w:proofErr w:type="spellStart"/>
      <w:r w:rsidR="002E0B47">
        <w:rPr>
          <w:rFonts w:ascii="Times New Roman" w:hAnsi="Times New Roman" w:cs="Times New Roman"/>
          <w:sz w:val="24"/>
          <w:szCs w:val="24"/>
        </w:rPr>
        <w:t>framing</w:t>
      </w:r>
      <w:proofErr w:type="spellEnd"/>
      <w:r w:rsidR="002E0B47">
        <w:rPr>
          <w:rFonts w:ascii="Times New Roman" w:hAnsi="Times New Roman" w:cs="Times New Roman"/>
          <w:sz w:val="24"/>
          <w:szCs w:val="24"/>
        </w:rPr>
        <w:t xml:space="preserve"> en el sentido de aportar sobre las candidaturas independientes, situación que no se había presentado anteriormente</w:t>
      </w:r>
      <w:r>
        <w:rPr>
          <w:rFonts w:ascii="Times New Roman" w:hAnsi="Times New Roman" w:cs="Times New Roman"/>
          <w:sz w:val="24"/>
          <w:szCs w:val="24"/>
        </w:rPr>
        <w:t xml:space="preserve"> y sobre todo al seguimiento a las nuevas tomas de decisiones, propuestas y en éste caso reformas que suceden dentro de la política actual por la que el país atraviesa. </w:t>
      </w:r>
      <w:r w:rsidR="00414603">
        <w:rPr>
          <w:rFonts w:ascii="Times New Roman" w:hAnsi="Times New Roman" w:cs="Times New Roman"/>
          <w:sz w:val="24"/>
          <w:szCs w:val="24"/>
        </w:rPr>
        <w:t xml:space="preserve"> Además de aportar a dicha teoría,  se podrá dar a conocer las nuevas formas de hacer campañas políticas, ya que como se ha podido observar en anteriores elecciones, eran partidos políticos los que hacían campaña, por lo que se puede considerar, que algo </w:t>
      </w:r>
      <w:r w:rsidR="00414603">
        <w:rPr>
          <w:rFonts w:ascii="Times New Roman" w:hAnsi="Times New Roman" w:cs="Times New Roman"/>
          <w:sz w:val="24"/>
          <w:szCs w:val="24"/>
        </w:rPr>
        <w:lastRenderedPageBreak/>
        <w:t xml:space="preserve">distinto a lo que comúnmente se veía en tiempos de elecciones, se pudo ver en las elecciones en las que </w:t>
      </w:r>
      <w:r w:rsidR="009F2E05">
        <w:rPr>
          <w:rFonts w:ascii="Times New Roman" w:hAnsi="Times New Roman" w:cs="Times New Roman"/>
          <w:sz w:val="24"/>
          <w:szCs w:val="24"/>
        </w:rPr>
        <w:t>se presentaba también un candidato independiente.</w:t>
      </w:r>
    </w:p>
    <w:p w:rsidR="00F8298F" w:rsidRDefault="00F8298F">
      <w:pPr>
        <w:rPr>
          <w:rFonts w:ascii="Times New Roman" w:hAnsi="Times New Roman" w:cs="Times New Roman"/>
          <w:sz w:val="24"/>
          <w:szCs w:val="24"/>
        </w:rPr>
      </w:pPr>
      <w:r>
        <w:rPr>
          <w:rFonts w:ascii="Times New Roman" w:hAnsi="Times New Roman" w:cs="Times New Roman"/>
          <w:sz w:val="24"/>
          <w:szCs w:val="24"/>
        </w:rPr>
        <w:br w:type="page"/>
      </w:r>
    </w:p>
    <w:p w:rsidR="00F32863" w:rsidRPr="00FB78DA" w:rsidRDefault="00EB38C5" w:rsidP="00E36194">
      <w:pPr>
        <w:pStyle w:val="Ttulo1"/>
        <w:spacing w:line="360" w:lineRule="auto"/>
        <w:jc w:val="right"/>
        <w:rPr>
          <w:color w:val="auto"/>
          <w:szCs w:val="22"/>
        </w:rPr>
      </w:pPr>
      <w:bookmarkStart w:id="6" w:name="_Toc478332878"/>
      <w:r>
        <w:rPr>
          <w:color w:val="auto"/>
        </w:rPr>
        <w:lastRenderedPageBreak/>
        <w:t>CAPÍ</w:t>
      </w:r>
      <w:r w:rsidR="00F8298F" w:rsidRPr="00FB78DA">
        <w:rPr>
          <w:color w:val="auto"/>
        </w:rPr>
        <w:t>TULO II</w:t>
      </w:r>
      <w:bookmarkEnd w:id="6"/>
    </w:p>
    <w:p w:rsidR="00F17132" w:rsidRPr="00FB78DA" w:rsidRDefault="00F8298F" w:rsidP="00E36194">
      <w:pPr>
        <w:pStyle w:val="Ttulo1"/>
        <w:spacing w:line="360" w:lineRule="auto"/>
        <w:jc w:val="right"/>
        <w:rPr>
          <w:color w:val="auto"/>
          <w:szCs w:val="24"/>
        </w:rPr>
      </w:pPr>
      <w:bookmarkStart w:id="7" w:name="_Toc478332879"/>
      <w:r w:rsidRPr="00FB78DA">
        <w:rPr>
          <w:color w:val="auto"/>
          <w:szCs w:val="24"/>
        </w:rPr>
        <w:t>MARCO TEORICO</w:t>
      </w:r>
      <w:bookmarkEnd w:id="7"/>
    </w:p>
    <w:p w:rsidR="009365F6" w:rsidRDefault="00F8298F" w:rsidP="00E36194">
      <w:pPr>
        <w:pStyle w:val="Ttulo1"/>
        <w:spacing w:line="360" w:lineRule="auto"/>
        <w:rPr>
          <w:rFonts w:ascii="Times New Roman" w:hAnsi="Times New Roman" w:cs="Times New Roman"/>
          <w:color w:val="0D0D0D" w:themeColor="text1" w:themeTint="F2"/>
          <w:sz w:val="24"/>
          <w:szCs w:val="24"/>
        </w:rPr>
      </w:pPr>
      <w:bookmarkStart w:id="8" w:name="_Toc478332880"/>
      <w:r w:rsidRPr="007836B9">
        <w:rPr>
          <w:rFonts w:ascii="Times New Roman" w:hAnsi="Times New Roman" w:cs="Times New Roman"/>
          <w:color w:val="0D0D0D" w:themeColor="text1" w:themeTint="F2"/>
          <w:sz w:val="24"/>
          <w:szCs w:val="24"/>
        </w:rPr>
        <w:t>2.1 Campañas Electorales</w:t>
      </w:r>
      <w:bookmarkEnd w:id="8"/>
    </w:p>
    <w:p w:rsidR="00FB78DA" w:rsidRPr="00FB78DA" w:rsidRDefault="00FB78DA" w:rsidP="00FB78DA"/>
    <w:p w:rsidR="00ED7712" w:rsidRDefault="009365F6" w:rsidP="00655FDD">
      <w:pPr>
        <w:spacing w:line="360" w:lineRule="auto"/>
        <w:ind w:firstLine="708"/>
        <w:jc w:val="both"/>
        <w:rPr>
          <w:rFonts w:ascii="Times New Roman" w:hAnsi="Times New Roman" w:cs="Times New Roman"/>
          <w:sz w:val="24"/>
          <w:szCs w:val="24"/>
        </w:rPr>
      </w:pPr>
      <w:r w:rsidRPr="007836B9">
        <w:rPr>
          <w:rFonts w:ascii="Times New Roman" w:hAnsi="Times New Roman" w:cs="Times New Roman"/>
          <w:sz w:val="24"/>
          <w:szCs w:val="24"/>
        </w:rPr>
        <w:t xml:space="preserve">Una campaña electoral </w:t>
      </w:r>
      <w:r w:rsidR="00DE7025">
        <w:rPr>
          <w:rFonts w:ascii="Times New Roman" w:hAnsi="Times New Roman" w:cs="Times New Roman"/>
          <w:sz w:val="24"/>
          <w:szCs w:val="24"/>
        </w:rPr>
        <w:t xml:space="preserve">tal y como dice Martínez </w:t>
      </w:r>
      <w:r w:rsidRPr="007836B9">
        <w:rPr>
          <w:rFonts w:ascii="Times New Roman" w:hAnsi="Times New Roman" w:cs="Times New Roman"/>
          <w:sz w:val="24"/>
          <w:szCs w:val="24"/>
        </w:rPr>
        <w:t xml:space="preserve">es un conjunto de </w:t>
      </w:r>
      <w:r w:rsidR="00F32863" w:rsidRPr="007836B9">
        <w:rPr>
          <w:rFonts w:ascii="Times New Roman" w:hAnsi="Times New Roman" w:cs="Times New Roman"/>
          <w:sz w:val="24"/>
          <w:szCs w:val="24"/>
        </w:rPr>
        <w:t>decisiones</w:t>
      </w:r>
      <w:r w:rsidRPr="007836B9">
        <w:rPr>
          <w:rFonts w:ascii="Times New Roman" w:hAnsi="Times New Roman" w:cs="Times New Roman"/>
          <w:sz w:val="24"/>
          <w:szCs w:val="24"/>
        </w:rPr>
        <w:t xml:space="preserve"> estratégicas utilizadas para lograr el voto de los ciudadanos. Tanto los candidatos como los partidos y los asesores de la campaña misma analizan las acciones realizadas en el pasado para determinar estrategias a implementar en el presente y las visiones futuras</w:t>
      </w:r>
      <w:r w:rsidR="00876FC8">
        <w:rPr>
          <w:rFonts w:ascii="Times New Roman" w:hAnsi="Times New Roman" w:cs="Times New Roman"/>
          <w:sz w:val="24"/>
          <w:szCs w:val="24"/>
        </w:rPr>
        <w:t>,</w:t>
      </w:r>
      <w:r w:rsidRPr="007836B9">
        <w:rPr>
          <w:rFonts w:ascii="Times New Roman" w:hAnsi="Times New Roman" w:cs="Times New Roman"/>
          <w:sz w:val="24"/>
          <w:szCs w:val="24"/>
        </w:rPr>
        <w:t xml:space="preserve"> para </w:t>
      </w:r>
      <w:r w:rsidR="00F32863" w:rsidRPr="007836B9">
        <w:rPr>
          <w:rFonts w:ascii="Times New Roman" w:hAnsi="Times New Roman" w:cs="Times New Roman"/>
          <w:sz w:val="24"/>
          <w:szCs w:val="24"/>
        </w:rPr>
        <w:t>así</w:t>
      </w:r>
      <w:r w:rsidRPr="007836B9">
        <w:rPr>
          <w:rFonts w:ascii="Times New Roman" w:hAnsi="Times New Roman" w:cs="Times New Roman"/>
          <w:sz w:val="24"/>
          <w:szCs w:val="24"/>
        </w:rPr>
        <w:t xml:space="preserve"> intentar convencer al votante de elegir al partido al cual representan</w:t>
      </w:r>
      <w:r w:rsidR="00ED7712">
        <w:rPr>
          <w:rFonts w:ascii="Times New Roman" w:hAnsi="Times New Roman" w:cs="Times New Roman"/>
          <w:sz w:val="24"/>
          <w:szCs w:val="24"/>
        </w:rPr>
        <w:t xml:space="preserve"> (Martínez, 2008). A partir de los cambios y las evoluciones</w:t>
      </w:r>
      <w:r w:rsidR="00876FC8">
        <w:rPr>
          <w:rFonts w:ascii="Times New Roman" w:hAnsi="Times New Roman" w:cs="Times New Roman"/>
          <w:sz w:val="24"/>
          <w:szCs w:val="24"/>
        </w:rPr>
        <w:t>,</w:t>
      </w:r>
      <w:r w:rsidR="00ED7712">
        <w:rPr>
          <w:rFonts w:ascii="Times New Roman" w:hAnsi="Times New Roman" w:cs="Times New Roman"/>
          <w:sz w:val="24"/>
          <w:szCs w:val="24"/>
        </w:rPr>
        <w:t xml:space="preserve"> tanto de las estructuras económicas como políticas</w:t>
      </w:r>
      <w:r w:rsidR="00876FC8">
        <w:rPr>
          <w:rFonts w:ascii="Times New Roman" w:hAnsi="Times New Roman" w:cs="Times New Roman"/>
          <w:sz w:val="24"/>
          <w:szCs w:val="24"/>
        </w:rPr>
        <w:t>,</w:t>
      </w:r>
      <w:r w:rsidR="00ED7712">
        <w:rPr>
          <w:rFonts w:ascii="Times New Roman" w:hAnsi="Times New Roman" w:cs="Times New Roman"/>
          <w:sz w:val="24"/>
          <w:szCs w:val="24"/>
        </w:rPr>
        <w:t xml:space="preserve"> en la década de los ochenta en América Latina, </w:t>
      </w:r>
      <w:r w:rsidR="00F32863">
        <w:rPr>
          <w:rFonts w:ascii="Times New Roman" w:hAnsi="Times New Roman" w:cs="Times New Roman"/>
          <w:sz w:val="24"/>
          <w:szCs w:val="24"/>
        </w:rPr>
        <w:t>así</w:t>
      </w:r>
      <w:r w:rsidR="00ED7712">
        <w:rPr>
          <w:rFonts w:ascii="Times New Roman" w:hAnsi="Times New Roman" w:cs="Times New Roman"/>
          <w:sz w:val="24"/>
          <w:szCs w:val="24"/>
        </w:rPr>
        <w:t xml:space="preserve"> como la evolución tecnológica por la que se atraviesa, se generó un nuevo núcleo social en el que la sociedad</w:t>
      </w:r>
      <w:r w:rsidR="00876FC8">
        <w:rPr>
          <w:rFonts w:ascii="Times New Roman" w:hAnsi="Times New Roman" w:cs="Times New Roman"/>
          <w:sz w:val="24"/>
          <w:szCs w:val="24"/>
        </w:rPr>
        <w:t>,</w:t>
      </w:r>
      <w:r w:rsidR="00ED7712">
        <w:rPr>
          <w:rFonts w:ascii="Times New Roman" w:hAnsi="Times New Roman" w:cs="Times New Roman"/>
          <w:sz w:val="24"/>
          <w:szCs w:val="24"/>
        </w:rPr>
        <w:t xml:space="preserve"> misma comienza a sustentarse en la información, la comunicación y el conocimiento la cual a lo largo de los años sigue aún en un proceso de cons</w:t>
      </w:r>
      <w:r w:rsidR="00DE7025">
        <w:rPr>
          <w:rFonts w:ascii="Times New Roman" w:hAnsi="Times New Roman" w:cs="Times New Roman"/>
          <w:sz w:val="24"/>
          <w:szCs w:val="24"/>
        </w:rPr>
        <w:t>trucción. Se espera que dentro de</w:t>
      </w:r>
      <w:r w:rsidR="00B27378">
        <w:rPr>
          <w:rFonts w:ascii="Times New Roman" w:hAnsi="Times New Roman" w:cs="Times New Roman"/>
          <w:sz w:val="24"/>
          <w:szCs w:val="24"/>
        </w:rPr>
        <w:t xml:space="preserve"> éste tipo de sociedad la cual está </w:t>
      </w:r>
      <w:r w:rsidR="00F32863">
        <w:rPr>
          <w:rFonts w:ascii="Times New Roman" w:hAnsi="Times New Roman" w:cs="Times New Roman"/>
          <w:sz w:val="24"/>
          <w:szCs w:val="24"/>
        </w:rPr>
        <w:t>altamente</w:t>
      </w:r>
      <w:r w:rsidR="00B27378">
        <w:rPr>
          <w:rFonts w:ascii="Times New Roman" w:hAnsi="Times New Roman" w:cs="Times New Roman"/>
          <w:sz w:val="24"/>
          <w:szCs w:val="24"/>
        </w:rPr>
        <w:t xml:space="preserve"> basada en el conocimiento y la información</w:t>
      </w:r>
      <w:r w:rsidR="00876FC8">
        <w:rPr>
          <w:rFonts w:ascii="Times New Roman" w:hAnsi="Times New Roman" w:cs="Times New Roman"/>
          <w:sz w:val="24"/>
          <w:szCs w:val="24"/>
        </w:rPr>
        <w:t>, se</w:t>
      </w:r>
      <w:r w:rsidR="00B27378">
        <w:rPr>
          <w:rFonts w:ascii="Times New Roman" w:hAnsi="Times New Roman" w:cs="Times New Roman"/>
          <w:sz w:val="24"/>
          <w:szCs w:val="24"/>
        </w:rPr>
        <w:t xml:space="preserve"> pueda generar una considerable serie de cambios en la manera de acceder, controlar, ejer</w:t>
      </w:r>
      <w:r w:rsidR="00876FC8">
        <w:rPr>
          <w:rFonts w:ascii="Times New Roman" w:hAnsi="Times New Roman" w:cs="Times New Roman"/>
          <w:sz w:val="24"/>
          <w:szCs w:val="24"/>
        </w:rPr>
        <w:t>cer y producir el poder público. En este sentido</w:t>
      </w:r>
      <w:r w:rsidR="00DE7025">
        <w:rPr>
          <w:rFonts w:ascii="Times New Roman" w:hAnsi="Times New Roman" w:cs="Times New Roman"/>
          <w:sz w:val="24"/>
          <w:szCs w:val="24"/>
        </w:rPr>
        <w:t>,</w:t>
      </w:r>
      <w:r w:rsidR="00B27378">
        <w:rPr>
          <w:rFonts w:ascii="Times New Roman" w:hAnsi="Times New Roman" w:cs="Times New Roman"/>
          <w:sz w:val="24"/>
          <w:szCs w:val="24"/>
        </w:rPr>
        <w:t xml:space="preserve"> las campañas electorales han experimentado a lo largo de</w:t>
      </w:r>
      <w:r w:rsidR="00DE7025">
        <w:rPr>
          <w:rFonts w:ascii="Times New Roman" w:hAnsi="Times New Roman" w:cs="Times New Roman"/>
          <w:sz w:val="24"/>
          <w:szCs w:val="24"/>
        </w:rPr>
        <w:t>l tiempo</w:t>
      </w:r>
      <w:r w:rsidR="00B27378">
        <w:rPr>
          <w:rFonts w:ascii="Times New Roman" w:hAnsi="Times New Roman" w:cs="Times New Roman"/>
          <w:sz w:val="24"/>
          <w:szCs w:val="24"/>
        </w:rPr>
        <w:t xml:space="preserve"> distintos cambios tanto en su conceptualización, organización, financiamiento, </w:t>
      </w:r>
      <w:r w:rsidR="00876FC8">
        <w:rPr>
          <w:rFonts w:ascii="Times New Roman" w:hAnsi="Times New Roman" w:cs="Times New Roman"/>
          <w:sz w:val="24"/>
          <w:szCs w:val="24"/>
        </w:rPr>
        <w:t>así como</w:t>
      </w:r>
      <w:r w:rsidR="00B27378">
        <w:rPr>
          <w:rFonts w:ascii="Times New Roman" w:hAnsi="Times New Roman" w:cs="Times New Roman"/>
          <w:sz w:val="24"/>
          <w:szCs w:val="24"/>
        </w:rPr>
        <w:t xml:space="preserve"> en la forma de comunicación y la forma de movilizar al electorado (Valdez, 2010).</w:t>
      </w:r>
    </w:p>
    <w:p w:rsidR="00032CA8" w:rsidRPr="007836B9" w:rsidRDefault="00675BA2" w:rsidP="00655FD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puede decir que las campañas electorales siguen un esquema basado en la ciencia de la psicología, </w:t>
      </w:r>
      <w:r w:rsidR="00DE7025">
        <w:rPr>
          <w:rFonts w:ascii="Times New Roman" w:hAnsi="Times New Roman" w:cs="Times New Roman"/>
          <w:sz w:val="24"/>
          <w:szCs w:val="24"/>
        </w:rPr>
        <w:t>se ha llevado</w:t>
      </w:r>
      <w:r>
        <w:rPr>
          <w:rFonts w:ascii="Times New Roman" w:hAnsi="Times New Roman" w:cs="Times New Roman"/>
          <w:sz w:val="24"/>
          <w:szCs w:val="24"/>
        </w:rPr>
        <w:t xml:space="preserve"> a la </w:t>
      </w:r>
      <w:r w:rsidR="000948BD">
        <w:rPr>
          <w:rFonts w:ascii="Times New Roman" w:hAnsi="Times New Roman" w:cs="Times New Roman"/>
          <w:sz w:val="24"/>
          <w:szCs w:val="24"/>
        </w:rPr>
        <w:t>práctica</w:t>
      </w:r>
      <w:r w:rsidR="00DE7025">
        <w:rPr>
          <w:rFonts w:ascii="Times New Roman" w:hAnsi="Times New Roman" w:cs="Times New Roman"/>
          <w:sz w:val="24"/>
          <w:szCs w:val="24"/>
        </w:rPr>
        <w:t xml:space="preserve"> por medio de la publicidad. En ésta se tiene en cuenta </w:t>
      </w:r>
      <w:r>
        <w:rPr>
          <w:rFonts w:ascii="Times New Roman" w:hAnsi="Times New Roman" w:cs="Times New Roman"/>
          <w:sz w:val="24"/>
          <w:szCs w:val="24"/>
        </w:rPr>
        <w:t xml:space="preserve">a la </w:t>
      </w:r>
      <w:r w:rsidR="000948BD">
        <w:rPr>
          <w:rFonts w:ascii="Times New Roman" w:hAnsi="Times New Roman" w:cs="Times New Roman"/>
          <w:sz w:val="24"/>
          <w:szCs w:val="24"/>
        </w:rPr>
        <w:t>cognición</w:t>
      </w:r>
      <w:r>
        <w:rPr>
          <w:rFonts w:ascii="Times New Roman" w:hAnsi="Times New Roman" w:cs="Times New Roman"/>
          <w:sz w:val="24"/>
          <w:szCs w:val="24"/>
        </w:rPr>
        <w:t xml:space="preserve"> en lo que respecta al votante, tanto de juicios, actitudes, afectos hacia un candidato y/o partido</w:t>
      </w:r>
      <w:r w:rsidR="00DE7025">
        <w:rPr>
          <w:rFonts w:ascii="Times New Roman" w:hAnsi="Times New Roman" w:cs="Times New Roman"/>
          <w:sz w:val="24"/>
          <w:szCs w:val="24"/>
        </w:rPr>
        <w:t>. De ésta manera</w:t>
      </w:r>
      <w:r>
        <w:rPr>
          <w:rFonts w:ascii="Times New Roman" w:hAnsi="Times New Roman" w:cs="Times New Roman"/>
          <w:sz w:val="24"/>
          <w:szCs w:val="24"/>
        </w:rPr>
        <w:t xml:space="preserve"> se presenta una </w:t>
      </w:r>
      <w:r w:rsidR="000948BD">
        <w:rPr>
          <w:rFonts w:ascii="Times New Roman" w:hAnsi="Times New Roman" w:cs="Times New Roman"/>
          <w:sz w:val="24"/>
          <w:szCs w:val="24"/>
        </w:rPr>
        <w:t>distinción</w:t>
      </w:r>
      <w:r>
        <w:rPr>
          <w:rFonts w:ascii="Times New Roman" w:hAnsi="Times New Roman" w:cs="Times New Roman"/>
          <w:sz w:val="24"/>
          <w:szCs w:val="24"/>
        </w:rPr>
        <w:t xml:space="preserve"> de la </w:t>
      </w:r>
      <w:r w:rsidR="000948BD">
        <w:rPr>
          <w:rFonts w:ascii="Times New Roman" w:hAnsi="Times New Roman" w:cs="Times New Roman"/>
          <w:sz w:val="24"/>
          <w:szCs w:val="24"/>
        </w:rPr>
        <w:t>emisión</w:t>
      </w:r>
      <w:r>
        <w:rPr>
          <w:rFonts w:ascii="Times New Roman" w:hAnsi="Times New Roman" w:cs="Times New Roman"/>
          <w:sz w:val="24"/>
          <w:szCs w:val="24"/>
        </w:rPr>
        <w:t xml:space="preserve"> del voto hacia un partido y/o candidato, ya que son los votos lo que busca obtener una campaña electoral, permitiendo hacer valoraciones, y comportamientos presentes en el candidato (</w:t>
      </w:r>
      <w:proofErr w:type="spellStart"/>
      <w:r>
        <w:rPr>
          <w:rFonts w:ascii="Times New Roman" w:hAnsi="Times New Roman" w:cs="Times New Roman"/>
          <w:sz w:val="24"/>
          <w:szCs w:val="24"/>
        </w:rPr>
        <w:t>Canel</w:t>
      </w:r>
      <w:proofErr w:type="spellEnd"/>
      <w:r>
        <w:rPr>
          <w:rFonts w:ascii="Times New Roman" w:hAnsi="Times New Roman" w:cs="Times New Roman"/>
          <w:sz w:val="24"/>
          <w:szCs w:val="24"/>
        </w:rPr>
        <w:t xml:space="preserve">, 1998). </w:t>
      </w:r>
      <w:r w:rsidR="00032CA8" w:rsidRPr="007836B9">
        <w:rPr>
          <w:rFonts w:ascii="Times New Roman" w:hAnsi="Times New Roman" w:cs="Times New Roman"/>
          <w:sz w:val="24"/>
          <w:szCs w:val="24"/>
        </w:rPr>
        <w:t xml:space="preserve">Puede decirse </w:t>
      </w:r>
      <w:r>
        <w:rPr>
          <w:rFonts w:ascii="Times New Roman" w:hAnsi="Times New Roman" w:cs="Times New Roman"/>
          <w:sz w:val="24"/>
          <w:szCs w:val="24"/>
        </w:rPr>
        <w:t xml:space="preserve">también </w:t>
      </w:r>
      <w:r w:rsidR="00032CA8" w:rsidRPr="007836B9">
        <w:rPr>
          <w:rFonts w:ascii="Times New Roman" w:hAnsi="Times New Roman" w:cs="Times New Roman"/>
          <w:sz w:val="24"/>
          <w:szCs w:val="24"/>
        </w:rPr>
        <w:t xml:space="preserve">que las campañas electorales </w:t>
      </w:r>
      <w:r w:rsidR="00E767B0" w:rsidRPr="007836B9">
        <w:rPr>
          <w:rFonts w:ascii="Times New Roman" w:hAnsi="Times New Roman" w:cs="Times New Roman"/>
          <w:sz w:val="24"/>
          <w:szCs w:val="24"/>
        </w:rPr>
        <w:t xml:space="preserve">son uno de los </w:t>
      </w:r>
      <w:proofErr w:type="spellStart"/>
      <w:r w:rsidR="00F32863" w:rsidRPr="007836B9">
        <w:rPr>
          <w:rFonts w:ascii="Times New Roman" w:hAnsi="Times New Roman" w:cs="Times New Roman"/>
          <w:sz w:val="24"/>
          <w:szCs w:val="24"/>
        </w:rPr>
        <w:t>factores</w:t>
      </w:r>
      <w:r w:rsidR="00E767B0" w:rsidRPr="007836B9">
        <w:rPr>
          <w:rFonts w:ascii="Times New Roman" w:hAnsi="Times New Roman" w:cs="Times New Roman"/>
          <w:sz w:val="24"/>
          <w:szCs w:val="24"/>
        </w:rPr>
        <w:t>que</w:t>
      </w:r>
      <w:proofErr w:type="spellEnd"/>
      <w:r w:rsidR="00E767B0" w:rsidRPr="007836B9">
        <w:rPr>
          <w:rFonts w:ascii="Times New Roman" w:hAnsi="Times New Roman" w:cs="Times New Roman"/>
          <w:sz w:val="24"/>
          <w:szCs w:val="24"/>
        </w:rPr>
        <w:t xml:space="preserve"> influyen en los votantes al momento de creer o no en las propuestas de un candidato</w:t>
      </w:r>
      <w:r w:rsidR="00876FC8">
        <w:rPr>
          <w:rFonts w:ascii="Times New Roman" w:hAnsi="Times New Roman" w:cs="Times New Roman"/>
          <w:sz w:val="24"/>
          <w:szCs w:val="24"/>
        </w:rPr>
        <w:t>. Incluso</w:t>
      </w:r>
      <w:r w:rsidR="00E767B0" w:rsidRPr="007836B9">
        <w:rPr>
          <w:rFonts w:ascii="Times New Roman" w:hAnsi="Times New Roman" w:cs="Times New Roman"/>
          <w:sz w:val="24"/>
          <w:szCs w:val="24"/>
        </w:rPr>
        <w:t xml:space="preserve"> se puede decir que</w:t>
      </w:r>
      <w:r w:rsidR="002A553C">
        <w:rPr>
          <w:rFonts w:ascii="Times New Roman" w:hAnsi="Times New Roman" w:cs="Times New Roman"/>
          <w:sz w:val="24"/>
          <w:szCs w:val="24"/>
        </w:rPr>
        <w:t xml:space="preserve"> una parte de la ciudadanía, la que</w:t>
      </w:r>
      <w:r w:rsidR="00E767B0" w:rsidRPr="007836B9">
        <w:rPr>
          <w:rFonts w:ascii="Times New Roman" w:hAnsi="Times New Roman" w:cs="Times New Roman"/>
          <w:sz w:val="24"/>
          <w:szCs w:val="24"/>
        </w:rPr>
        <w:t xml:space="preserve"> pudiese estar en </w:t>
      </w:r>
      <w:r w:rsidR="00E767B0" w:rsidRPr="007836B9">
        <w:rPr>
          <w:rFonts w:ascii="Times New Roman" w:hAnsi="Times New Roman" w:cs="Times New Roman"/>
          <w:sz w:val="24"/>
          <w:szCs w:val="24"/>
        </w:rPr>
        <w:lastRenderedPageBreak/>
        <w:t xml:space="preserve">una postura de no ejercer su voto,  decide ejercerlo, o bien cambiar de un partido al que se es </w:t>
      </w:r>
      <w:r w:rsidR="00F32863" w:rsidRPr="007836B9">
        <w:rPr>
          <w:rFonts w:ascii="Times New Roman" w:hAnsi="Times New Roman" w:cs="Times New Roman"/>
          <w:sz w:val="24"/>
          <w:szCs w:val="24"/>
        </w:rPr>
        <w:t>afín</w:t>
      </w:r>
      <w:r w:rsidR="00752EA8" w:rsidRPr="007836B9">
        <w:rPr>
          <w:rFonts w:ascii="Times New Roman" w:hAnsi="Times New Roman" w:cs="Times New Roman"/>
          <w:sz w:val="24"/>
          <w:szCs w:val="24"/>
        </w:rPr>
        <w:t xml:space="preserve"> (Martínez, 2008).</w:t>
      </w:r>
    </w:p>
    <w:p w:rsidR="008B3660" w:rsidRDefault="00006A8F" w:rsidP="00655FD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campañas electorales no solo informan, sino que también incentivan al voto</w:t>
      </w:r>
      <w:r w:rsidR="002A553C">
        <w:rPr>
          <w:rFonts w:ascii="Times New Roman" w:hAnsi="Times New Roman" w:cs="Times New Roman"/>
          <w:sz w:val="24"/>
          <w:szCs w:val="24"/>
        </w:rPr>
        <w:t>. Son fruto de una necesidad, misma</w:t>
      </w:r>
      <w:r w:rsidR="0000550F">
        <w:rPr>
          <w:rFonts w:ascii="Times New Roman" w:hAnsi="Times New Roman" w:cs="Times New Roman"/>
          <w:sz w:val="24"/>
          <w:szCs w:val="24"/>
        </w:rPr>
        <w:t xml:space="preserve"> que se refiere a llegar al mayor número de electores</w:t>
      </w:r>
      <w:r w:rsidR="002A553C">
        <w:rPr>
          <w:rFonts w:ascii="Times New Roman" w:hAnsi="Times New Roman" w:cs="Times New Roman"/>
          <w:sz w:val="24"/>
          <w:szCs w:val="24"/>
        </w:rPr>
        <w:t xml:space="preserve">. Por </w:t>
      </w:r>
      <w:r w:rsidR="00E00349">
        <w:rPr>
          <w:rFonts w:ascii="Times New Roman" w:hAnsi="Times New Roman" w:cs="Times New Roman"/>
          <w:sz w:val="24"/>
          <w:szCs w:val="24"/>
        </w:rPr>
        <w:t xml:space="preserve"> tanto, </w:t>
      </w:r>
      <w:r w:rsidR="002A553C">
        <w:rPr>
          <w:rFonts w:ascii="Times New Roman" w:hAnsi="Times New Roman" w:cs="Times New Roman"/>
          <w:sz w:val="24"/>
          <w:szCs w:val="24"/>
        </w:rPr>
        <w:t xml:space="preserve">también </w:t>
      </w:r>
      <w:r w:rsidR="00E00349">
        <w:rPr>
          <w:rFonts w:ascii="Times New Roman" w:hAnsi="Times New Roman" w:cs="Times New Roman"/>
          <w:sz w:val="24"/>
          <w:szCs w:val="24"/>
        </w:rPr>
        <w:t>tie</w:t>
      </w:r>
      <w:r w:rsidR="002A553C">
        <w:rPr>
          <w:rFonts w:ascii="Times New Roman" w:hAnsi="Times New Roman" w:cs="Times New Roman"/>
          <w:sz w:val="24"/>
          <w:szCs w:val="24"/>
        </w:rPr>
        <w:t>nen como objeto</w:t>
      </w:r>
      <w:r w:rsidR="00E00349">
        <w:rPr>
          <w:rFonts w:ascii="Times New Roman" w:hAnsi="Times New Roman" w:cs="Times New Roman"/>
          <w:sz w:val="24"/>
          <w:szCs w:val="24"/>
        </w:rPr>
        <w:t>, el ser dirigidas a un gran público y de ésta manera no solo ser una actividad política, sino también una actividad social. La campaña electoral va a ser</w:t>
      </w:r>
      <w:r w:rsidR="002A553C">
        <w:rPr>
          <w:rFonts w:ascii="Times New Roman" w:hAnsi="Times New Roman" w:cs="Times New Roman"/>
          <w:sz w:val="24"/>
          <w:szCs w:val="24"/>
        </w:rPr>
        <w:t>, por tanto</w:t>
      </w:r>
      <w:r w:rsidR="00E00349">
        <w:rPr>
          <w:rFonts w:ascii="Times New Roman" w:hAnsi="Times New Roman" w:cs="Times New Roman"/>
          <w:sz w:val="24"/>
          <w:szCs w:val="24"/>
        </w:rPr>
        <w:t>, aquel conjunto de actividades las cuales coadyuven a la configuración del voto y</w:t>
      </w:r>
      <w:r w:rsidR="002A553C">
        <w:rPr>
          <w:rFonts w:ascii="Times New Roman" w:hAnsi="Times New Roman" w:cs="Times New Roman"/>
          <w:sz w:val="24"/>
          <w:szCs w:val="24"/>
        </w:rPr>
        <w:t>,</w:t>
      </w:r>
      <w:r w:rsidR="00E00349">
        <w:rPr>
          <w:rFonts w:ascii="Times New Roman" w:hAnsi="Times New Roman" w:cs="Times New Roman"/>
          <w:sz w:val="24"/>
          <w:szCs w:val="24"/>
        </w:rPr>
        <w:t xml:space="preserve"> por ende</w:t>
      </w:r>
      <w:r w:rsidR="002A553C">
        <w:rPr>
          <w:rFonts w:ascii="Times New Roman" w:hAnsi="Times New Roman" w:cs="Times New Roman"/>
          <w:sz w:val="24"/>
          <w:szCs w:val="24"/>
        </w:rPr>
        <w:t>, llevar</w:t>
      </w:r>
      <w:r w:rsidR="00E00349">
        <w:rPr>
          <w:rFonts w:ascii="Times New Roman" w:hAnsi="Times New Roman" w:cs="Times New Roman"/>
          <w:sz w:val="24"/>
          <w:szCs w:val="24"/>
        </w:rPr>
        <w:t xml:space="preserve"> a la conformación de los órganos representativos que se van a elegir</w:t>
      </w:r>
      <w:r>
        <w:rPr>
          <w:rFonts w:ascii="Times New Roman" w:hAnsi="Times New Roman" w:cs="Times New Roman"/>
          <w:sz w:val="24"/>
          <w:szCs w:val="24"/>
        </w:rPr>
        <w:t xml:space="preserve"> (Soler, 2001). </w:t>
      </w:r>
    </w:p>
    <w:p w:rsidR="00B814BD" w:rsidRDefault="002A553C" w:rsidP="00B814BD">
      <w:pPr>
        <w:pStyle w:val="NormalWeb"/>
        <w:shd w:val="clear" w:color="auto" w:fill="FFFFFF"/>
        <w:spacing w:line="360" w:lineRule="auto"/>
        <w:ind w:firstLine="708"/>
        <w:jc w:val="both"/>
      </w:pPr>
      <w:r>
        <w:t xml:space="preserve">Las campañas electorales tal y como señalan </w:t>
      </w:r>
      <w:proofErr w:type="spellStart"/>
      <w:r w:rsidR="00B814BD">
        <w:t>Lazarsfeld</w:t>
      </w:r>
      <w:proofErr w:type="spellEnd"/>
      <w:r w:rsidR="00B814BD">
        <w:t xml:space="preserve">, </w:t>
      </w:r>
      <w:proofErr w:type="spellStart"/>
      <w:r w:rsidR="00B814BD">
        <w:t>Berelson</w:t>
      </w:r>
      <w:proofErr w:type="spellEnd"/>
      <w:r w:rsidR="00B814BD">
        <w:t xml:space="preserve"> y </w:t>
      </w:r>
      <w:proofErr w:type="spellStart"/>
      <w:r w:rsidR="00B814BD">
        <w:t>Gaudet</w:t>
      </w:r>
      <w:proofErr w:type="spellEnd"/>
      <w:r w:rsidR="00B814BD">
        <w:t xml:space="preserve"> (1944</w:t>
      </w:r>
      <w:r>
        <w:t>)</w:t>
      </w:r>
      <w:r w:rsidR="00B814BD">
        <w:t xml:space="preserve"> son un proceso en el cual se planifican y también se llevan a cabo distintas actividades</w:t>
      </w:r>
      <w:r>
        <w:t>,</w:t>
      </w:r>
      <w:r w:rsidR="00B814BD">
        <w:t xml:space="preserve"> donde el fin </w:t>
      </w:r>
      <w:r w:rsidR="000948BD">
        <w:t>primordial</w:t>
      </w:r>
      <w:r w:rsidR="00B814BD" w:rsidRPr="00B814BD">
        <w:t>es el obtener el voto.</w:t>
      </w:r>
      <w:r w:rsidR="00B814BD">
        <w:t xml:space="preserve"> Por otra parte </w:t>
      </w:r>
      <w:proofErr w:type="spellStart"/>
      <w:r w:rsidR="00B814BD">
        <w:t>Arterton</w:t>
      </w:r>
      <w:proofErr w:type="spellEnd"/>
      <w:r w:rsidR="00B814BD">
        <w:t xml:space="preserve"> (1987) destaca que las </w:t>
      </w:r>
      <w:r w:rsidR="000948BD">
        <w:t>campañas</w:t>
      </w:r>
      <w:r w:rsidR="00B814BD">
        <w:t xml:space="preserve"> electorales van </w:t>
      </w:r>
      <w:r w:rsidR="000948BD">
        <w:t>encaminadas</w:t>
      </w:r>
      <w:r w:rsidR="00B814BD">
        <w:t xml:space="preserve"> a emitir mensajes los cuales causan una persuasión en el electorado, por lo que dichos mensajes van a </w:t>
      </w:r>
      <w:r w:rsidR="000948BD">
        <w:t>incrementar</w:t>
      </w:r>
      <w:r w:rsidR="00B814BD">
        <w:t xml:space="preserve"> el </w:t>
      </w:r>
      <w:r w:rsidR="000948BD">
        <w:t>número</w:t>
      </w:r>
      <w:r w:rsidR="00B814BD">
        <w:t xml:space="preserve"> de votos los cuales favorecen el </w:t>
      </w:r>
      <w:r w:rsidR="000948BD">
        <w:t>día</w:t>
      </w:r>
      <w:r w:rsidR="00B814BD">
        <w:t xml:space="preserve"> de la elección. </w:t>
      </w:r>
      <w:r w:rsidR="001E6446">
        <w:t xml:space="preserve">Una campaña electoral puede ser también considerada como una batalla de comunicación, donde quien comunica intenta construir una </w:t>
      </w:r>
      <w:r w:rsidR="000948BD">
        <w:t>personación</w:t>
      </w:r>
      <w:r w:rsidR="001E6446">
        <w:t xml:space="preserve"> a su favor en los votantes (Fara, </w:t>
      </w:r>
      <w:r>
        <w:t>2002</w:t>
      </w:r>
      <w:proofErr w:type="gramStart"/>
      <w:r>
        <w:t>,p</w:t>
      </w:r>
      <w:proofErr w:type="gramEnd"/>
      <w:r w:rsidR="000A6B9A">
        <w:t xml:space="preserve">. </w:t>
      </w:r>
      <w:r w:rsidR="00B814BD">
        <w:t>55</w:t>
      </w:r>
      <w:r w:rsidR="001E6446">
        <w:t>).</w:t>
      </w:r>
      <w:proofErr w:type="spellStart"/>
      <w:r w:rsidR="00B814BD">
        <w:t>Saussez</w:t>
      </w:r>
      <w:proofErr w:type="spellEnd"/>
      <w:r w:rsidR="00B814BD">
        <w:t xml:space="preserve"> (1986) </w:t>
      </w:r>
      <w:r w:rsidR="001E6446">
        <w:t xml:space="preserve">dice que la principal función de la campaña electoral </w:t>
      </w:r>
      <w:r w:rsidR="00B814BD">
        <w:t>consiste en reforzar las convicciones de los partidarios,</w:t>
      </w:r>
      <w:r w:rsidR="001E6446">
        <w:t xml:space="preserve"> convencer al elector con </w:t>
      </w:r>
      <w:r w:rsidR="000948BD">
        <w:t>indecisión</w:t>
      </w:r>
      <w:r w:rsidR="001E6446">
        <w:t xml:space="preserve"> de votar, provocando en </w:t>
      </w:r>
      <w:r w:rsidR="000948BD">
        <w:t>él</w:t>
      </w:r>
      <w:r w:rsidR="001E6446">
        <w:t xml:space="preserve"> una decisión favorable para el partido o</w:t>
      </w:r>
      <w:r>
        <w:t xml:space="preserve"> candidato que emite el mensaje. Pero también la de</w:t>
      </w:r>
      <w:r w:rsidR="001E6446">
        <w:t xml:space="preserve"> cambiar la preferencia de elección de un partido a otro</w:t>
      </w:r>
      <w:r w:rsidR="00B814BD">
        <w:t xml:space="preserve"> convencer al “elector frágil” o votante indeciso con predisposición favorable hacia el can</w:t>
      </w:r>
      <w:r w:rsidR="001E6446">
        <w:t>didato que la campaña respalda.</w:t>
      </w:r>
    </w:p>
    <w:p w:rsidR="0057137D" w:rsidRDefault="00752EA8" w:rsidP="00655FDD">
      <w:pPr>
        <w:spacing w:line="360" w:lineRule="auto"/>
        <w:ind w:firstLine="708"/>
        <w:jc w:val="both"/>
        <w:rPr>
          <w:rFonts w:ascii="Times New Roman" w:hAnsi="Times New Roman" w:cs="Times New Roman"/>
          <w:sz w:val="24"/>
          <w:szCs w:val="24"/>
        </w:rPr>
      </w:pPr>
      <w:r w:rsidRPr="007836B9">
        <w:rPr>
          <w:rFonts w:ascii="Times New Roman" w:hAnsi="Times New Roman" w:cs="Times New Roman"/>
          <w:sz w:val="24"/>
          <w:szCs w:val="24"/>
        </w:rPr>
        <w:t>Una campaña electoral puede servir tanto como herramienta de publicida</w:t>
      </w:r>
      <w:r w:rsidR="00C8129E">
        <w:rPr>
          <w:rFonts w:ascii="Times New Roman" w:hAnsi="Times New Roman" w:cs="Times New Roman"/>
          <w:sz w:val="24"/>
          <w:szCs w:val="24"/>
        </w:rPr>
        <w:t xml:space="preserve">d como </w:t>
      </w:r>
      <w:r w:rsidR="002A553C">
        <w:rPr>
          <w:rFonts w:ascii="Times New Roman" w:hAnsi="Times New Roman" w:cs="Times New Roman"/>
          <w:sz w:val="24"/>
          <w:szCs w:val="24"/>
        </w:rPr>
        <w:t xml:space="preserve">de </w:t>
      </w:r>
      <w:r w:rsidR="00C8129E">
        <w:rPr>
          <w:rFonts w:ascii="Times New Roman" w:hAnsi="Times New Roman" w:cs="Times New Roman"/>
          <w:sz w:val="24"/>
          <w:szCs w:val="24"/>
        </w:rPr>
        <w:t>instrumento de control. T</w:t>
      </w:r>
      <w:r w:rsidRPr="007836B9">
        <w:rPr>
          <w:rFonts w:ascii="Times New Roman" w:hAnsi="Times New Roman" w:cs="Times New Roman"/>
          <w:sz w:val="24"/>
          <w:szCs w:val="24"/>
        </w:rPr>
        <w:t>iene doble dirección: de los políticos a los ciudadanos y de los ciudadanos a los políticos</w:t>
      </w:r>
      <w:r w:rsidR="00C8129E">
        <w:rPr>
          <w:rFonts w:ascii="Times New Roman" w:hAnsi="Times New Roman" w:cs="Times New Roman"/>
          <w:sz w:val="24"/>
          <w:szCs w:val="24"/>
        </w:rPr>
        <w:t>. Es</w:t>
      </w:r>
      <w:r w:rsidRPr="007836B9">
        <w:rPr>
          <w:rFonts w:ascii="Times New Roman" w:hAnsi="Times New Roman" w:cs="Times New Roman"/>
          <w:sz w:val="24"/>
          <w:szCs w:val="24"/>
        </w:rPr>
        <w:t xml:space="preserve"> un instrumento de publicidad del cual los políticos disponen para darse a conocer, y gracias a esta publicidad los ciudadanos emiten su voto a un determinado. </w:t>
      </w:r>
      <w:r w:rsidR="0009740A" w:rsidRPr="007836B9">
        <w:rPr>
          <w:rFonts w:ascii="Times New Roman" w:hAnsi="Times New Roman" w:cs="Times New Roman"/>
          <w:sz w:val="24"/>
          <w:szCs w:val="24"/>
        </w:rPr>
        <w:t xml:space="preserve">La doble utilidad que </w:t>
      </w:r>
      <w:r w:rsidR="00C8129E">
        <w:rPr>
          <w:rFonts w:ascii="Times New Roman" w:hAnsi="Times New Roman" w:cs="Times New Roman"/>
          <w:sz w:val="24"/>
          <w:szCs w:val="24"/>
        </w:rPr>
        <w:t>presentan</w:t>
      </w:r>
      <w:r w:rsidR="0009740A" w:rsidRPr="007836B9">
        <w:rPr>
          <w:rFonts w:ascii="Times New Roman" w:hAnsi="Times New Roman" w:cs="Times New Roman"/>
          <w:sz w:val="24"/>
          <w:szCs w:val="24"/>
        </w:rPr>
        <w:t xml:space="preserve"> las campañas se produce precisamente en la información, en el proceso de la obtención del voto, es de</w:t>
      </w:r>
      <w:r w:rsidR="002A553C">
        <w:rPr>
          <w:rFonts w:ascii="Times New Roman" w:hAnsi="Times New Roman" w:cs="Times New Roman"/>
          <w:sz w:val="24"/>
          <w:szCs w:val="24"/>
        </w:rPr>
        <w:t>cir, de convencer al ciudadano. L</w:t>
      </w:r>
      <w:r w:rsidR="0009740A" w:rsidRPr="007836B9">
        <w:rPr>
          <w:rFonts w:ascii="Times New Roman" w:hAnsi="Times New Roman" w:cs="Times New Roman"/>
          <w:sz w:val="24"/>
          <w:szCs w:val="24"/>
        </w:rPr>
        <w:t>as elites políticas necesitan algo que transmitir, y un contexto en el cual se pu</w:t>
      </w:r>
      <w:r w:rsidR="00C8129E">
        <w:rPr>
          <w:rFonts w:ascii="Times New Roman" w:hAnsi="Times New Roman" w:cs="Times New Roman"/>
          <w:sz w:val="24"/>
          <w:szCs w:val="24"/>
        </w:rPr>
        <w:t xml:space="preserve">eda </w:t>
      </w:r>
      <w:r w:rsidR="00C8129E">
        <w:rPr>
          <w:rFonts w:ascii="Times New Roman" w:hAnsi="Times New Roman" w:cs="Times New Roman"/>
          <w:sz w:val="24"/>
          <w:szCs w:val="24"/>
        </w:rPr>
        <w:lastRenderedPageBreak/>
        <w:t>transmitir ésta información. Lo</w:t>
      </w:r>
      <w:r w:rsidR="002A553C">
        <w:rPr>
          <w:rFonts w:ascii="Times New Roman" w:hAnsi="Times New Roman" w:cs="Times New Roman"/>
          <w:sz w:val="24"/>
          <w:szCs w:val="24"/>
        </w:rPr>
        <w:t xml:space="preserve"> que se comunica por tanto</w:t>
      </w:r>
      <w:r w:rsidR="0009740A" w:rsidRPr="007836B9">
        <w:rPr>
          <w:rFonts w:ascii="Times New Roman" w:hAnsi="Times New Roman" w:cs="Times New Roman"/>
          <w:sz w:val="24"/>
          <w:szCs w:val="24"/>
        </w:rPr>
        <w:t xml:space="preserve">, será la información y el contexto en el que se </w:t>
      </w:r>
      <w:r w:rsidR="00C8129E" w:rsidRPr="007836B9">
        <w:rPr>
          <w:rFonts w:ascii="Times New Roman" w:hAnsi="Times New Roman" w:cs="Times New Roman"/>
          <w:sz w:val="24"/>
          <w:szCs w:val="24"/>
        </w:rPr>
        <w:t>dé</w:t>
      </w:r>
      <w:r w:rsidR="0009740A" w:rsidRPr="007836B9">
        <w:rPr>
          <w:rFonts w:ascii="Times New Roman" w:hAnsi="Times New Roman" w:cs="Times New Roman"/>
          <w:sz w:val="24"/>
          <w:szCs w:val="24"/>
        </w:rPr>
        <w:t xml:space="preserve"> a conocer esa información será la campaña política. Las herramientas de publicidad y de control </w:t>
      </w:r>
      <w:r w:rsidR="0057137D" w:rsidRPr="007836B9">
        <w:rPr>
          <w:rFonts w:ascii="Times New Roman" w:hAnsi="Times New Roman" w:cs="Times New Roman"/>
          <w:sz w:val="24"/>
          <w:szCs w:val="24"/>
        </w:rPr>
        <w:t xml:space="preserve">no </w:t>
      </w:r>
      <w:r w:rsidR="00C8129E">
        <w:rPr>
          <w:rFonts w:ascii="Times New Roman" w:hAnsi="Times New Roman" w:cs="Times New Roman"/>
          <w:sz w:val="24"/>
          <w:szCs w:val="24"/>
        </w:rPr>
        <w:t>se presenta</w:t>
      </w:r>
      <w:r w:rsidR="00616AB0">
        <w:rPr>
          <w:rFonts w:ascii="Times New Roman" w:hAnsi="Times New Roman" w:cs="Times New Roman"/>
          <w:sz w:val="24"/>
          <w:szCs w:val="24"/>
        </w:rPr>
        <w:t>n</w:t>
      </w:r>
      <w:r w:rsidR="0057137D" w:rsidRPr="007836B9">
        <w:rPr>
          <w:rFonts w:ascii="Times New Roman" w:hAnsi="Times New Roman" w:cs="Times New Roman"/>
          <w:sz w:val="24"/>
          <w:szCs w:val="24"/>
        </w:rPr>
        <w:t xml:space="preserve"> por separado, por lo contrario, están vinculadas una con la otra</w:t>
      </w:r>
      <w:r w:rsidR="00C8129E">
        <w:rPr>
          <w:rFonts w:ascii="Times New Roman" w:hAnsi="Times New Roman" w:cs="Times New Roman"/>
          <w:sz w:val="24"/>
          <w:szCs w:val="24"/>
        </w:rPr>
        <w:t>. En</w:t>
      </w:r>
      <w:r w:rsidR="0057137D" w:rsidRPr="007836B9">
        <w:rPr>
          <w:rFonts w:ascii="Times New Roman" w:hAnsi="Times New Roman" w:cs="Times New Roman"/>
          <w:sz w:val="24"/>
          <w:szCs w:val="24"/>
        </w:rPr>
        <w:t xml:space="preserve"> el momento en el que un partido político realice una prome</w:t>
      </w:r>
      <w:r w:rsidR="00C8129E">
        <w:rPr>
          <w:rFonts w:ascii="Times New Roman" w:hAnsi="Times New Roman" w:cs="Times New Roman"/>
          <w:sz w:val="24"/>
          <w:szCs w:val="24"/>
        </w:rPr>
        <w:t>sa de campaña, se da publicidad. Pero</w:t>
      </w:r>
      <w:r w:rsidR="0057137D" w:rsidRPr="007836B9">
        <w:rPr>
          <w:rFonts w:ascii="Times New Roman" w:hAnsi="Times New Roman" w:cs="Times New Roman"/>
          <w:sz w:val="24"/>
          <w:szCs w:val="24"/>
        </w:rPr>
        <w:t xml:space="preserve"> si dicho candidato resulta electo, y no cumple con tal promesa de campaña, en las próximas elecciones dicha herra</w:t>
      </w:r>
      <w:r w:rsidR="00616AB0">
        <w:rPr>
          <w:rFonts w:ascii="Times New Roman" w:hAnsi="Times New Roman" w:cs="Times New Roman"/>
          <w:sz w:val="24"/>
          <w:szCs w:val="24"/>
        </w:rPr>
        <w:t>mienta de publicidad</w:t>
      </w:r>
      <w:r w:rsidR="0057137D" w:rsidRPr="007836B9">
        <w:rPr>
          <w:rFonts w:ascii="Times New Roman" w:hAnsi="Times New Roman" w:cs="Times New Roman"/>
          <w:sz w:val="24"/>
          <w:szCs w:val="24"/>
        </w:rPr>
        <w:t xml:space="preserve"> se toma</w:t>
      </w:r>
      <w:r w:rsidR="00616AB0">
        <w:rPr>
          <w:rFonts w:ascii="Times New Roman" w:hAnsi="Times New Roman" w:cs="Times New Roman"/>
          <w:sz w:val="24"/>
          <w:szCs w:val="24"/>
        </w:rPr>
        <w:t>rá</w:t>
      </w:r>
      <w:r w:rsidR="0057137D" w:rsidRPr="007836B9">
        <w:rPr>
          <w:rFonts w:ascii="Times New Roman" w:hAnsi="Times New Roman" w:cs="Times New Roman"/>
          <w:sz w:val="24"/>
          <w:szCs w:val="24"/>
        </w:rPr>
        <w:t xml:space="preserve"> como en herramienta de control, ya que el opositor puede usar dicha campaña a su favor (Martínez, 2008). </w:t>
      </w:r>
    </w:p>
    <w:p w:rsidR="004B2BF8" w:rsidRDefault="00616AB0" w:rsidP="004B2BF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Tal y como señala Valdez (2010)</w:t>
      </w:r>
      <w:r w:rsidR="004B2BF8">
        <w:rPr>
          <w:rFonts w:ascii="Times New Roman" w:hAnsi="Times New Roman" w:cs="Times New Roman"/>
          <w:sz w:val="24"/>
          <w:szCs w:val="24"/>
        </w:rPr>
        <w:t xml:space="preserve"> h</w:t>
      </w:r>
      <w:r w:rsidR="00F17132">
        <w:rPr>
          <w:rFonts w:ascii="Times New Roman" w:hAnsi="Times New Roman" w:cs="Times New Roman"/>
          <w:sz w:val="24"/>
          <w:szCs w:val="24"/>
        </w:rPr>
        <w:t xml:space="preserve">oy en día, se puede esperar que las campañas electorales </w:t>
      </w:r>
      <w:r w:rsidR="000948BD">
        <w:rPr>
          <w:rFonts w:ascii="Times New Roman" w:hAnsi="Times New Roman" w:cs="Times New Roman"/>
          <w:sz w:val="24"/>
          <w:szCs w:val="24"/>
        </w:rPr>
        <w:t>sean</w:t>
      </w:r>
      <w:r w:rsidR="00F17132">
        <w:rPr>
          <w:rFonts w:ascii="Times New Roman" w:hAnsi="Times New Roman" w:cs="Times New Roman"/>
          <w:sz w:val="24"/>
          <w:szCs w:val="24"/>
        </w:rPr>
        <w:t xml:space="preserve"> consideradas las disputas entre candidatos, grupos, partidos, proyectos políticos, etc. En los que los mencionados buscan ocupar y/o abarcar espacios de representación pública. La</w:t>
      </w:r>
      <w:r>
        <w:rPr>
          <w:rFonts w:ascii="Times New Roman" w:hAnsi="Times New Roman" w:cs="Times New Roman"/>
          <w:sz w:val="24"/>
          <w:szCs w:val="24"/>
        </w:rPr>
        <w:t>s campañas electorales actuales</w:t>
      </w:r>
      <w:r w:rsidR="00F17132">
        <w:rPr>
          <w:rFonts w:ascii="Times New Roman" w:hAnsi="Times New Roman" w:cs="Times New Roman"/>
          <w:sz w:val="24"/>
          <w:szCs w:val="24"/>
        </w:rPr>
        <w:t xml:space="preserve"> cuentan con distintivas características</w:t>
      </w:r>
      <w:r>
        <w:rPr>
          <w:rFonts w:ascii="Times New Roman" w:hAnsi="Times New Roman" w:cs="Times New Roman"/>
          <w:sz w:val="24"/>
          <w:szCs w:val="24"/>
        </w:rPr>
        <w:t>,</w:t>
      </w:r>
      <w:r w:rsidR="00F17132">
        <w:rPr>
          <w:rFonts w:ascii="Times New Roman" w:hAnsi="Times New Roman" w:cs="Times New Roman"/>
          <w:sz w:val="24"/>
          <w:szCs w:val="24"/>
        </w:rPr>
        <w:t xml:space="preserve"> las cuales son exigibles para el entorno y el contexto en el cual la sociedad misma se desenvuelve. Las campañas electorales brindarán mayor disposición de información, can</w:t>
      </w:r>
      <w:r w:rsidR="00C57D47">
        <w:rPr>
          <w:rFonts w:ascii="Times New Roman" w:hAnsi="Times New Roman" w:cs="Times New Roman"/>
          <w:sz w:val="24"/>
          <w:szCs w:val="24"/>
        </w:rPr>
        <w:t xml:space="preserve">didatos como partidos políticos, </w:t>
      </w:r>
      <w:r w:rsidR="00C8129E">
        <w:rPr>
          <w:rFonts w:ascii="Times New Roman" w:hAnsi="Times New Roman" w:cs="Times New Roman"/>
          <w:sz w:val="24"/>
          <w:szCs w:val="24"/>
        </w:rPr>
        <w:t xml:space="preserve">quienes </w:t>
      </w:r>
      <w:r w:rsidR="00C57D47">
        <w:rPr>
          <w:rFonts w:ascii="Times New Roman" w:hAnsi="Times New Roman" w:cs="Times New Roman"/>
          <w:sz w:val="24"/>
          <w:szCs w:val="24"/>
        </w:rPr>
        <w:t>disponen hoy en día de una mayor calidad y cantidad de información frente a los electores, frente a la elección y</w:t>
      </w:r>
      <w:r>
        <w:rPr>
          <w:rFonts w:ascii="Times New Roman" w:hAnsi="Times New Roman" w:cs="Times New Roman"/>
          <w:sz w:val="24"/>
          <w:szCs w:val="24"/>
        </w:rPr>
        <w:t>,</w:t>
      </w:r>
      <w:r w:rsidR="00C57D47">
        <w:rPr>
          <w:rFonts w:ascii="Times New Roman" w:hAnsi="Times New Roman" w:cs="Times New Roman"/>
          <w:sz w:val="24"/>
          <w:szCs w:val="24"/>
        </w:rPr>
        <w:t xml:space="preserve"> sob</w:t>
      </w:r>
      <w:r w:rsidR="00C8129E">
        <w:rPr>
          <w:rFonts w:ascii="Times New Roman" w:hAnsi="Times New Roman" w:cs="Times New Roman"/>
          <w:sz w:val="24"/>
          <w:szCs w:val="24"/>
        </w:rPr>
        <w:t>re todo</w:t>
      </w:r>
      <w:r>
        <w:rPr>
          <w:rFonts w:ascii="Times New Roman" w:hAnsi="Times New Roman" w:cs="Times New Roman"/>
          <w:sz w:val="24"/>
          <w:szCs w:val="24"/>
        </w:rPr>
        <w:t>,</w:t>
      </w:r>
      <w:r w:rsidR="00C8129E">
        <w:rPr>
          <w:rFonts w:ascii="Times New Roman" w:hAnsi="Times New Roman" w:cs="Times New Roman"/>
          <w:sz w:val="24"/>
          <w:szCs w:val="24"/>
        </w:rPr>
        <w:t xml:space="preserve"> frente a sus contrarios. A</w:t>
      </w:r>
      <w:r w:rsidR="00C57D47">
        <w:rPr>
          <w:rFonts w:ascii="Times New Roman" w:hAnsi="Times New Roman" w:cs="Times New Roman"/>
          <w:sz w:val="24"/>
          <w:szCs w:val="24"/>
        </w:rPr>
        <w:t>l mismo tiempo que los candidatos y part</w:t>
      </w:r>
      <w:r w:rsidR="000B198D">
        <w:rPr>
          <w:rFonts w:ascii="Times New Roman" w:hAnsi="Times New Roman" w:cs="Times New Roman"/>
          <w:sz w:val="24"/>
          <w:szCs w:val="24"/>
        </w:rPr>
        <w:t>idos tienen disposición de dar información a la ciudadanía y hacer un acercamiento con los mismos</w:t>
      </w:r>
      <w:r w:rsidR="00C57D47">
        <w:rPr>
          <w:rFonts w:ascii="Times New Roman" w:hAnsi="Times New Roman" w:cs="Times New Roman"/>
          <w:sz w:val="24"/>
          <w:szCs w:val="24"/>
        </w:rPr>
        <w:t>, los ciudadanos también tienen información sobre los partidos, candidatos, propuest</w:t>
      </w:r>
      <w:r w:rsidR="000B198D">
        <w:rPr>
          <w:rFonts w:ascii="Times New Roman" w:hAnsi="Times New Roman" w:cs="Times New Roman"/>
          <w:sz w:val="24"/>
          <w:szCs w:val="24"/>
        </w:rPr>
        <w:t>as, antecedentes, datos, etc. Esto se menciona debido a que en una campaña política puede estar presente</w:t>
      </w:r>
      <w:r>
        <w:rPr>
          <w:rFonts w:ascii="Times New Roman" w:hAnsi="Times New Roman" w:cs="Times New Roman"/>
          <w:sz w:val="24"/>
          <w:szCs w:val="24"/>
        </w:rPr>
        <w:t xml:space="preserve"> una gran</w:t>
      </w:r>
      <w:r w:rsidR="000B198D">
        <w:rPr>
          <w:rFonts w:ascii="Times New Roman" w:hAnsi="Times New Roman" w:cs="Times New Roman"/>
          <w:sz w:val="24"/>
          <w:szCs w:val="24"/>
        </w:rPr>
        <w:t xml:space="preserve"> diversidad de información, la cual puede proporcionarse y/o venir de</w:t>
      </w:r>
      <w:r w:rsidR="00F96EEE">
        <w:rPr>
          <w:rFonts w:ascii="Times New Roman" w:hAnsi="Times New Roman" w:cs="Times New Roman"/>
          <w:sz w:val="24"/>
          <w:szCs w:val="24"/>
        </w:rPr>
        <w:t xml:space="preserve"> distintas fuentes (medios de c</w:t>
      </w:r>
      <w:r w:rsidR="000B198D">
        <w:rPr>
          <w:rFonts w:ascii="Times New Roman" w:hAnsi="Times New Roman" w:cs="Times New Roman"/>
          <w:sz w:val="24"/>
          <w:szCs w:val="24"/>
        </w:rPr>
        <w:t>omunicación, candidatos, partidos políticos ciudadanos.).</w:t>
      </w:r>
    </w:p>
    <w:p w:rsidR="0000179E" w:rsidRDefault="00D40C10" w:rsidP="000B198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Dentro de la política, las </w:t>
      </w:r>
      <w:r w:rsidR="00F96EEE">
        <w:rPr>
          <w:rFonts w:ascii="Times New Roman" w:hAnsi="Times New Roman" w:cs="Times New Roman"/>
          <w:sz w:val="24"/>
          <w:szCs w:val="24"/>
        </w:rPr>
        <w:t>campañas</w:t>
      </w:r>
      <w:r w:rsidR="00616AB0">
        <w:rPr>
          <w:rFonts w:ascii="Times New Roman" w:hAnsi="Times New Roman" w:cs="Times New Roman"/>
          <w:sz w:val="24"/>
          <w:szCs w:val="24"/>
        </w:rPr>
        <w:t xml:space="preserve"> electorales van a ser momentos, en</w:t>
      </w:r>
      <w:r w:rsidR="0000179E">
        <w:rPr>
          <w:rFonts w:ascii="Times New Roman" w:hAnsi="Times New Roman" w:cs="Times New Roman"/>
          <w:sz w:val="24"/>
          <w:szCs w:val="24"/>
        </w:rPr>
        <w:t xml:space="preserve"> los cuales el candidato y/o partido va a exponer sus ideas, propuestas y va</w:t>
      </w:r>
      <w:r w:rsidR="00616AB0">
        <w:rPr>
          <w:rFonts w:ascii="Times New Roman" w:hAnsi="Times New Roman" w:cs="Times New Roman"/>
          <w:sz w:val="24"/>
          <w:szCs w:val="24"/>
        </w:rPr>
        <w:t>n</w:t>
      </w:r>
      <w:r w:rsidR="0000179E">
        <w:rPr>
          <w:rFonts w:ascii="Times New Roman" w:hAnsi="Times New Roman" w:cs="Times New Roman"/>
          <w:sz w:val="24"/>
          <w:szCs w:val="24"/>
        </w:rPr>
        <w:t xml:space="preserve"> a estar en constante c</w:t>
      </w:r>
      <w:r w:rsidR="00616AB0">
        <w:rPr>
          <w:rFonts w:ascii="Times New Roman" w:hAnsi="Times New Roman" w:cs="Times New Roman"/>
          <w:sz w:val="24"/>
          <w:szCs w:val="24"/>
        </w:rPr>
        <w:t>omunicación y contacto con la ciudadanía para tratar de</w:t>
      </w:r>
      <w:r w:rsidR="0000179E">
        <w:rPr>
          <w:rFonts w:ascii="Times New Roman" w:hAnsi="Times New Roman" w:cs="Times New Roman"/>
          <w:sz w:val="24"/>
          <w:szCs w:val="24"/>
        </w:rPr>
        <w:t xml:space="preserve"> convencer al elector con respecto a la aportación de su voto. La ca</w:t>
      </w:r>
      <w:r w:rsidR="00616AB0">
        <w:rPr>
          <w:rFonts w:ascii="Times New Roman" w:hAnsi="Times New Roman" w:cs="Times New Roman"/>
          <w:sz w:val="24"/>
          <w:szCs w:val="24"/>
        </w:rPr>
        <w:t>mpaña electoral no va a ser por tanto un momento cualquiera</w:t>
      </w:r>
      <w:r w:rsidR="0000179E">
        <w:rPr>
          <w:rFonts w:ascii="Times New Roman" w:hAnsi="Times New Roman" w:cs="Times New Roman"/>
          <w:sz w:val="24"/>
          <w:szCs w:val="24"/>
        </w:rPr>
        <w:t xml:space="preserve"> sino</w:t>
      </w:r>
      <w:r w:rsidR="00616AB0">
        <w:rPr>
          <w:rFonts w:ascii="Times New Roman" w:hAnsi="Times New Roman" w:cs="Times New Roman"/>
          <w:sz w:val="24"/>
          <w:szCs w:val="24"/>
        </w:rPr>
        <w:t>,</w:t>
      </w:r>
      <w:r w:rsidR="0000179E">
        <w:rPr>
          <w:rFonts w:ascii="Times New Roman" w:hAnsi="Times New Roman" w:cs="Times New Roman"/>
          <w:sz w:val="24"/>
          <w:szCs w:val="24"/>
        </w:rPr>
        <w:t xml:space="preserve"> por lo contrario, será un momento </w:t>
      </w:r>
      <w:r w:rsidR="000948BD">
        <w:rPr>
          <w:rFonts w:ascii="Times New Roman" w:hAnsi="Times New Roman" w:cs="Times New Roman"/>
          <w:sz w:val="24"/>
          <w:szCs w:val="24"/>
        </w:rPr>
        <w:t>decisivo</w:t>
      </w:r>
      <w:r w:rsidR="0000179E">
        <w:rPr>
          <w:rFonts w:ascii="Times New Roman" w:hAnsi="Times New Roman" w:cs="Times New Roman"/>
          <w:sz w:val="24"/>
          <w:szCs w:val="24"/>
        </w:rPr>
        <w:t xml:space="preserve"> donde no solamente distintos pa</w:t>
      </w:r>
      <w:r w:rsidR="00616AB0">
        <w:rPr>
          <w:rFonts w:ascii="Times New Roman" w:hAnsi="Times New Roman" w:cs="Times New Roman"/>
          <w:sz w:val="24"/>
          <w:szCs w:val="24"/>
        </w:rPr>
        <w:t>rtidos van a disputarse el voto</w:t>
      </w:r>
      <w:r w:rsidR="0000179E">
        <w:rPr>
          <w:rFonts w:ascii="Times New Roman" w:hAnsi="Times New Roman" w:cs="Times New Roman"/>
          <w:sz w:val="24"/>
          <w:szCs w:val="24"/>
        </w:rPr>
        <w:t xml:space="preserve"> sino</w:t>
      </w:r>
      <w:r w:rsidR="00616AB0">
        <w:rPr>
          <w:rFonts w:ascii="Times New Roman" w:hAnsi="Times New Roman" w:cs="Times New Roman"/>
          <w:sz w:val="24"/>
          <w:szCs w:val="24"/>
        </w:rPr>
        <w:t>,</w:t>
      </w:r>
      <w:r w:rsidR="0000179E">
        <w:rPr>
          <w:rFonts w:ascii="Times New Roman" w:hAnsi="Times New Roman" w:cs="Times New Roman"/>
          <w:sz w:val="24"/>
          <w:szCs w:val="24"/>
        </w:rPr>
        <w:t xml:space="preserve"> también es el tiempo en el cual se le va a dar legitimidad a las ideas y propuestas de los mismos, estableciéndolas así en la mente de los electores (</w:t>
      </w:r>
      <w:proofErr w:type="spellStart"/>
      <w:r w:rsidR="0000179E">
        <w:rPr>
          <w:rFonts w:ascii="Times New Roman" w:hAnsi="Times New Roman" w:cs="Times New Roman"/>
          <w:sz w:val="24"/>
          <w:szCs w:val="24"/>
        </w:rPr>
        <w:t>Toussaint</w:t>
      </w:r>
      <w:proofErr w:type="spellEnd"/>
      <w:r w:rsidR="0000179E">
        <w:rPr>
          <w:rFonts w:ascii="Times New Roman" w:hAnsi="Times New Roman" w:cs="Times New Roman"/>
          <w:sz w:val="24"/>
          <w:szCs w:val="24"/>
        </w:rPr>
        <w:t>, 2000).</w:t>
      </w:r>
    </w:p>
    <w:p w:rsidR="000B198D" w:rsidRPr="00081678" w:rsidRDefault="001A0A05" w:rsidP="0008167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Las campañas políticas </w:t>
      </w:r>
      <w:r w:rsidR="00133093">
        <w:rPr>
          <w:rFonts w:ascii="Times New Roman" w:hAnsi="Times New Roman" w:cs="Times New Roman"/>
          <w:sz w:val="24"/>
          <w:szCs w:val="24"/>
        </w:rPr>
        <w:t xml:space="preserve">dice Valdez, </w:t>
      </w:r>
      <w:r>
        <w:rPr>
          <w:rFonts w:ascii="Times New Roman" w:hAnsi="Times New Roman" w:cs="Times New Roman"/>
          <w:sz w:val="24"/>
          <w:szCs w:val="24"/>
        </w:rPr>
        <w:t>muestran también una nu</w:t>
      </w:r>
      <w:r w:rsidR="00C8129E">
        <w:rPr>
          <w:rFonts w:ascii="Times New Roman" w:hAnsi="Times New Roman" w:cs="Times New Roman"/>
          <w:sz w:val="24"/>
          <w:szCs w:val="24"/>
        </w:rPr>
        <w:t>eva forma de hacer proselitismo. H</w:t>
      </w:r>
      <w:r>
        <w:rPr>
          <w:rFonts w:ascii="Times New Roman" w:hAnsi="Times New Roman" w:cs="Times New Roman"/>
          <w:sz w:val="24"/>
          <w:szCs w:val="24"/>
        </w:rPr>
        <w:t xml:space="preserve">oy en día es </w:t>
      </w:r>
      <w:r w:rsidR="00F32863">
        <w:rPr>
          <w:rFonts w:ascii="Times New Roman" w:hAnsi="Times New Roman" w:cs="Times New Roman"/>
          <w:sz w:val="24"/>
          <w:szCs w:val="24"/>
        </w:rPr>
        <w:t>más</w:t>
      </w:r>
      <w:r w:rsidR="00133093">
        <w:rPr>
          <w:rFonts w:ascii="Times New Roman" w:hAnsi="Times New Roman" w:cs="Times New Roman"/>
          <w:sz w:val="24"/>
          <w:szCs w:val="24"/>
        </w:rPr>
        <w:t xml:space="preserve"> permitido el </w:t>
      </w:r>
      <w:proofErr w:type="spellStart"/>
      <w:r w:rsidR="00133093">
        <w:rPr>
          <w:rFonts w:ascii="Times New Roman" w:hAnsi="Times New Roman" w:cs="Times New Roman"/>
          <w:sz w:val="24"/>
          <w:szCs w:val="24"/>
        </w:rPr>
        <w:t>saber</w:t>
      </w:r>
      <w:r w:rsidR="00F32863">
        <w:rPr>
          <w:rFonts w:ascii="Times New Roman" w:hAnsi="Times New Roman" w:cs="Times New Roman"/>
          <w:sz w:val="24"/>
          <w:szCs w:val="24"/>
        </w:rPr>
        <w:t>qué</w:t>
      </w:r>
      <w:proofErr w:type="spellEnd"/>
      <w:r>
        <w:rPr>
          <w:rFonts w:ascii="Times New Roman" w:hAnsi="Times New Roman" w:cs="Times New Roman"/>
          <w:sz w:val="24"/>
          <w:szCs w:val="24"/>
        </w:rPr>
        <w:t xml:space="preserve"> partido o que afiliación política tiene el elector, lo que es de suma importancia y</w:t>
      </w:r>
      <w:r w:rsidR="00C8129E">
        <w:rPr>
          <w:rFonts w:ascii="Times New Roman" w:hAnsi="Times New Roman" w:cs="Times New Roman"/>
          <w:sz w:val="24"/>
          <w:szCs w:val="24"/>
        </w:rPr>
        <w:t xml:space="preserve"> ayuda en tiempos de campañas. E</w:t>
      </w:r>
      <w:r>
        <w:rPr>
          <w:rFonts w:ascii="Times New Roman" w:hAnsi="Times New Roman" w:cs="Times New Roman"/>
          <w:sz w:val="24"/>
          <w:szCs w:val="24"/>
        </w:rPr>
        <w:t xml:space="preserve">sto debido a que, de una u de otra forma, el candidato podrá tener un dato cuantificable aproximado de que </w:t>
      </w:r>
      <w:r w:rsidR="00133093">
        <w:rPr>
          <w:rFonts w:ascii="Times New Roman" w:hAnsi="Times New Roman" w:cs="Times New Roman"/>
          <w:sz w:val="24"/>
          <w:szCs w:val="24"/>
        </w:rPr>
        <w:t>tanto es su poder político y qué</w:t>
      </w:r>
      <w:r>
        <w:rPr>
          <w:rFonts w:ascii="Times New Roman" w:hAnsi="Times New Roman" w:cs="Times New Roman"/>
          <w:sz w:val="24"/>
          <w:szCs w:val="24"/>
        </w:rPr>
        <w:t xml:space="preserve"> tan posible es que pueda ser votado altamente o no en determinadas zonas y así buscar una mejor estrategia de campaña, el predominio de campañas mediáticas está también presente en épocas de campañas electorales, ya que hoy en día, los candidatos utilizan principalmente los medios de comunicación, esto para generar un debate entre el electorado y discusiones sobre a </w:t>
      </w:r>
      <w:r w:rsidR="00F32863">
        <w:rPr>
          <w:rFonts w:ascii="Times New Roman" w:hAnsi="Times New Roman" w:cs="Times New Roman"/>
          <w:sz w:val="24"/>
          <w:szCs w:val="24"/>
        </w:rPr>
        <w:t>quién</w:t>
      </w:r>
      <w:r>
        <w:rPr>
          <w:rFonts w:ascii="Times New Roman" w:hAnsi="Times New Roman" w:cs="Times New Roman"/>
          <w:sz w:val="24"/>
          <w:szCs w:val="24"/>
        </w:rPr>
        <w:t xml:space="preserve"> deben de votar, a quién no, por qué no, etc. Las campañas elector</w:t>
      </w:r>
      <w:r w:rsidR="00133093">
        <w:rPr>
          <w:rFonts w:ascii="Times New Roman" w:hAnsi="Times New Roman" w:cs="Times New Roman"/>
          <w:sz w:val="24"/>
          <w:szCs w:val="24"/>
        </w:rPr>
        <w:t>ales</w:t>
      </w:r>
      <w:r>
        <w:rPr>
          <w:rFonts w:ascii="Times New Roman" w:hAnsi="Times New Roman" w:cs="Times New Roman"/>
          <w:sz w:val="24"/>
          <w:szCs w:val="24"/>
        </w:rPr>
        <w:t xml:space="preserve"> actualmente han </w:t>
      </w:r>
      <w:r w:rsidR="00133093">
        <w:rPr>
          <w:rFonts w:ascii="Times New Roman" w:hAnsi="Times New Roman" w:cs="Times New Roman"/>
          <w:sz w:val="24"/>
          <w:szCs w:val="24"/>
        </w:rPr>
        <w:t>recurrido a nuevas estrategias. I</w:t>
      </w:r>
      <w:r w:rsidR="00267EF0">
        <w:rPr>
          <w:rFonts w:ascii="Times New Roman" w:hAnsi="Times New Roman" w:cs="Times New Roman"/>
          <w:sz w:val="24"/>
          <w:szCs w:val="24"/>
        </w:rPr>
        <w:t xml:space="preserve">ncluso se puede decir que se han convertido en una serie de confrontaciones de estrategias entre </w:t>
      </w:r>
      <w:r w:rsidR="00133093">
        <w:rPr>
          <w:rFonts w:ascii="Times New Roman" w:hAnsi="Times New Roman" w:cs="Times New Roman"/>
          <w:sz w:val="24"/>
          <w:szCs w:val="24"/>
        </w:rPr>
        <w:t>los diversos actores políticos</w:t>
      </w:r>
      <w:r w:rsidR="00267EF0">
        <w:rPr>
          <w:rFonts w:ascii="Times New Roman" w:hAnsi="Times New Roman" w:cs="Times New Roman"/>
          <w:sz w:val="24"/>
          <w:szCs w:val="24"/>
        </w:rPr>
        <w:t xml:space="preserve"> e instituciones políticas, los cuales cuentan ya con un mayor conocimiento, información, tecnología, para así llegar de una mayor y mejor manera al elector en su búsqueda del poder público. No puede </w:t>
      </w:r>
      <w:r w:rsidR="00133093">
        <w:rPr>
          <w:rFonts w:ascii="Times New Roman" w:hAnsi="Times New Roman" w:cs="Times New Roman"/>
          <w:sz w:val="24"/>
          <w:szCs w:val="24"/>
        </w:rPr>
        <w:t xml:space="preserve">dejar </w:t>
      </w:r>
      <w:r w:rsidR="00267EF0">
        <w:rPr>
          <w:rFonts w:ascii="Times New Roman" w:hAnsi="Times New Roman" w:cs="Times New Roman"/>
          <w:sz w:val="24"/>
          <w:szCs w:val="24"/>
        </w:rPr>
        <w:t>de lado ni dejar de considerar que durante el proceso electora</w:t>
      </w:r>
      <w:r w:rsidR="00C8129E">
        <w:rPr>
          <w:rFonts w:ascii="Times New Roman" w:hAnsi="Times New Roman" w:cs="Times New Roman"/>
          <w:sz w:val="24"/>
          <w:szCs w:val="24"/>
        </w:rPr>
        <w:t>l, surge la aparición de nuevos</w:t>
      </w:r>
      <w:r w:rsidR="00133093">
        <w:rPr>
          <w:rFonts w:ascii="Times New Roman" w:hAnsi="Times New Roman" w:cs="Times New Roman"/>
          <w:sz w:val="24"/>
          <w:szCs w:val="24"/>
        </w:rPr>
        <w:t xml:space="preserve"> partidos y</w:t>
      </w:r>
      <w:r w:rsidR="00267EF0">
        <w:rPr>
          <w:rFonts w:ascii="Times New Roman" w:hAnsi="Times New Roman" w:cs="Times New Roman"/>
          <w:sz w:val="24"/>
          <w:szCs w:val="24"/>
        </w:rPr>
        <w:t xml:space="preserve"> nuevas alianzas</w:t>
      </w:r>
      <w:r w:rsidR="00C8129E">
        <w:rPr>
          <w:rFonts w:ascii="Times New Roman" w:hAnsi="Times New Roman" w:cs="Times New Roman"/>
          <w:sz w:val="24"/>
          <w:szCs w:val="24"/>
        </w:rPr>
        <w:t>,</w:t>
      </w:r>
      <w:r w:rsidR="00267EF0">
        <w:rPr>
          <w:rFonts w:ascii="Times New Roman" w:hAnsi="Times New Roman" w:cs="Times New Roman"/>
          <w:sz w:val="24"/>
          <w:szCs w:val="24"/>
        </w:rPr>
        <w:t xml:space="preserve"> los cuales impulsan a nuevas formas de campañas electorales, sin dejar d</w:t>
      </w:r>
      <w:r w:rsidR="00133093">
        <w:rPr>
          <w:rFonts w:ascii="Times New Roman" w:hAnsi="Times New Roman" w:cs="Times New Roman"/>
          <w:sz w:val="24"/>
          <w:szCs w:val="24"/>
        </w:rPr>
        <w:t>e mencionar que a su vez surgen,</w:t>
      </w:r>
      <w:r w:rsidR="00267EF0">
        <w:rPr>
          <w:rFonts w:ascii="Times New Roman" w:hAnsi="Times New Roman" w:cs="Times New Roman"/>
          <w:sz w:val="24"/>
          <w:szCs w:val="24"/>
        </w:rPr>
        <w:t xml:space="preserve"> como fue en el caso del estado de Nuevo León candidatos independientes los cuales también están </w:t>
      </w:r>
      <w:r w:rsidR="00C8129E">
        <w:rPr>
          <w:rFonts w:ascii="Times New Roman" w:hAnsi="Times New Roman" w:cs="Times New Roman"/>
          <w:sz w:val="24"/>
          <w:szCs w:val="24"/>
        </w:rPr>
        <w:t>haciendo</w:t>
      </w:r>
      <w:r w:rsidR="00267EF0">
        <w:rPr>
          <w:rFonts w:ascii="Times New Roman" w:hAnsi="Times New Roman" w:cs="Times New Roman"/>
          <w:sz w:val="24"/>
          <w:szCs w:val="24"/>
        </w:rPr>
        <w:t xml:space="preserve"> evolucionar las forma</w:t>
      </w:r>
      <w:r w:rsidR="004B2BF8">
        <w:rPr>
          <w:rFonts w:ascii="Times New Roman" w:hAnsi="Times New Roman" w:cs="Times New Roman"/>
          <w:sz w:val="24"/>
          <w:szCs w:val="24"/>
        </w:rPr>
        <w:t>s de hacer campañas electorales</w:t>
      </w:r>
      <w:r w:rsidR="000B198D">
        <w:rPr>
          <w:rFonts w:ascii="Times New Roman" w:hAnsi="Times New Roman" w:cs="Times New Roman"/>
          <w:sz w:val="24"/>
          <w:szCs w:val="24"/>
        </w:rPr>
        <w:t xml:space="preserve">. </w:t>
      </w:r>
      <w:r w:rsidR="000B198D" w:rsidRPr="000B198D">
        <w:rPr>
          <w:rFonts w:ascii="Times New Roman" w:hAnsi="Times New Roman" w:cs="Times New Roman"/>
          <w:sz w:val="24"/>
          <w:szCs w:val="24"/>
        </w:rPr>
        <w:t>Otra de las características con las que cuentan las campañas electorales hoy en día son el uso de las nuevas tecnologías, el proceso de comunicación, organización y movilización electoral tanto partidos como candidatos hacen cada vez más y mejor uso de las tecnologías, mediante de distintos métodos, dispositivos, redes sociales, encuestas, imágenes digitales, telefonía móvil, etc.</w:t>
      </w:r>
      <w:r w:rsidR="004B2BF8">
        <w:rPr>
          <w:rFonts w:ascii="Times New Roman" w:hAnsi="Times New Roman" w:cs="Times New Roman"/>
          <w:sz w:val="24"/>
          <w:szCs w:val="24"/>
        </w:rPr>
        <w:t>(Valdez, 2010)</w:t>
      </w:r>
      <w:r w:rsidR="000B198D">
        <w:rPr>
          <w:rFonts w:ascii="Times New Roman" w:hAnsi="Times New Roman" w:cs="Times New Roman"/>
          <w:sz w:val="24"/>
          <w:szCs w:val="24"/>
        </w:rPr>
        <w:t>.</w:t>
      </w:r>
    </w:p>
    <w:p w:rsidR="00A02F3F" w:rsidRDefault="00F8298F" w:rsidP="00FB78DA">
      <w:pPr>
        <w:pStyle w:val="Ttulo1"/>
        <w:rPr>
          <w:rFonts w:ascii="Times New Roman" w:hAnsi="Times New Roman" w:cs="Times New Roman"/>
          <w:color w:val="0D0D0D" w:themeColor="text1" w:themeTint="F2"/>
          <w:sz w:val="24"/>
          <w:szCs w:val="24"/>
        </w:rPr>
      </w:pPr>
      <w:bookmarkStart w:id="9" w:name="_Toc478332881"/>
      <w:r w:rsidRPr="00081678">
        <w:rPr>
          <w:rFonts w:ascii="Times New Roman" w:hAnsi="Times New Roman" w:cs="Times New Roman"/>
          <w:color w:val="0D0D0D" w:themeColor="text1" w:themeTint="F2"/>
          <w:sz w:val="24"/>
          <w:szCs w:val="24"/>
        </w:rPr>
        <w:t>2.2 Cobertura Informativa de las Campañas Electorales</w:t>
      </w:r>
      <w:bookmarkEnd w:id="9"/>
    </w:p>
    <w:p w:rsidR="00FB78DA" w:rsidRPr="00FB78DA" w:rsidRDefault="00FB78DA" w:rsidP="00FB78DA"/>
    <w:p w:rsidR="00E96641" w:rsidRPr="00081678" w:rsidRDefault="00E96641" w:rsidP="00A02F3F">
      <w:pPr>
        <w:spacing w:line="360" w:lineRule="auto"/>
        <w:jc w:val="both"/>
        <w:rPr>
          <w:rFonts w:ascii="Times New Roman" w:hAnsi="Times New Roman" w:cs="Times New Roman"/>
          <w:sz w:val="24"/>
          <w:szCs w:val="24"/>
        </w:rPr>
      </w:pPr>
      <w:r w:rsidRPr="00081678">
        <w:rPr>
          <w:rFonts w:ascii="Times New Roman" w:hAnsi="Times New Roman" w:cs="Times New Roman"/>
          <w:sz w:val="24"/>
          <w:szCs w:val="24"/>
        </w:rPr>
        <w:tab/>
        <w:t>Los procesos electorales van a constituir un momento primordial en el desenvolvimiento de una sociedad donde se hace presente la democracia, un momento donde todos los sectores sociales se hacen presentes</w:t>
      </w:r>
      <w:r w:rsidR="009119FF" w:rsidRPr="00081678">
        <w:rPr>
          <w:rFonts w:ascii="Times New Roman" w:hAnsi="Times New Roman" w:cs="Times New Roman"/>
          <w:sz w:val="24"/>
          <w:szCs w:val="24"/>
        </w:rPr>
        <w:t xml:space="preserve"> y ejercen la participación política formándose una dinámica donde participan electores y candidatos. Dentro de dicha dinámica es imposible que no se haga notar la presencia de los medios de comunicación, </w:t>
      </w:r>
      <w:r w:rsidR="009119FF" w:rsidRPr="00081678">
        <w:rPr>
          <w:rFonts w:ascii="Times New Roman" w:hAnsi="Times New Roman" w:cs="Times New Roman"/>
          <w:sz w:val="24"/>
          <w:szCs w:val="24"/>
        </w:rPr>
        <w:lastRenderedPageBreak/>
        <w:t xml:space="preserve">dándose un proceso de comunicación social total. </w:t>
      </w:r>
      <w:r w:rsidR="000948BD" w:rsidRPr="00081678">
        <w:rPr>
          <w:rFonts w:ascii="Times New Roman" w:hAnsi="Times New Roman" w:cs="Times New Roman"/>
          <w:sz w:val="24"/>
          <w:szCs w:val="24"/>
        </w:rPr>
        <w:t>En</w:t>
      </w:r>
      <w:r w:rsidR="009119FF" w:rsidRPr="00081678">
        <w:rPr>
          <w:rFonts w:ascii="Times New Roman" w:hAnsi="Times New Roman" w:cs="Times New Roman"/>
          <w:sz w:val="24"/>
          <w:szCs w:val="24"/>
        </w:rPr>
        <w:t xml:space="preserve"> lo que respecta a la formación de la opinión electoral del ciudadano, van a intervenir los diálogos interpersonales, grupos políticos y mítines, pero sin duda, intervienen también los medios de comunicación, información suministrada por la prensa y los noticiarios de radio y televisión (Aceves, 2000).</w:t>
      </w:r>
      <w:r w:rsidR="00A02F3F" w:rsidRPr="00081678">
        <w:rPr>
          <w:rFonts w:ascii="Times New Roman" w:hAnsi="Times New Roman" w:cs="Times New Roman"/>
          <w:sz w:val="24"/>
          <w:szCs w:val="24"/>
        </w:rPr>
        <w:tab/>
      </w:r>
    </w:p>
    <w:p w:rsidR="003C516A" w:rsidRPr="00081678" w:rsidRDefault="00E96641" w:rsidP="00A02F3F">
      <w:pPr>
        <w:spacing w:line="360" w:lineRule="auto"/>
        <w:jc w:val="both"/>
        <w:rPr>
          <w:rFonts w:ascii="Times New Roman" w:hAnsi="Times New Roman" w:cs="Times New Roman"/>
          <w:sz w:val="24"/>
          <w:szCs w:val="24"/>
        </w:rPr>
      </w:pPr>
      <w:r w:rsidRPr="00081678">
        <w:rPr>
          <w:rFonts w:ascii="Times New Roman" w:hAnsi="Times New Roman" w:cs="Times New Roman"/>
          <w:sz w:val="24"/>
          <w:szCs w:val="24"/>
        </w:rPr>
        <w:tab/>
      </w:r>
      <w:r w:rsidR="002030CF" w:rsidRPr="00081678">
        <w:rPr>
          <w:rFonts w:ascii="Times New Roman" w:hAnsi="Times New Roman" w:cs="Times New Roman"/>
          <w:sz w:val="24"/>
          <w:szCs w:val="24"/>
        </w:rPr>
        <w:t xml:space="preserve">Las sociedades en la actualidad son mucho </w:t>
      </w:r>
      <w:r w:rsidR="000948BD" w:rsidRPr="00081678">
        <w:rPr>
          <w:rFonts w:ascii="Times New Roman" w:hAnsi="Times New Roman" w:cs="Times New Roman"/>
          <w:sz w:val="24"/>
          <w:szCs w:val="24"/>
        </w:rPr>
        <w:t>más</w:t>
      </w:r>
      <w:r w:rsidR="002030CF" w:rsidRPr="00081678">
        <w:rPr>
          <w:rFonts w:ascii="Times New Roman" w:hAnsi="Times New Roman" w:cs="Times New Roman"/>
          <w:sz w:val="24"/>
          <w:szCs w:val="24"/>
        </w:rPr>
        <w:t xml:space="preserve"> complejas, y </w:t>
      </w:r>
      <w:r w:rsidR="000948BD" w:rsidRPr="00081678">
        <w:rPr>
          <w:rFonts w:ascii="Times New Roman" w:hAnsi="Times New Roman" w:cs="Times New Roman"/>
          <w:sz w:val="24"/>
          <w:szCs w:val="24"/>
        </w:rPr>
        <w:t>más</w:t>
      </w:r>
      <w:r w:rsidR="002030CF" w:rsidRPr="00081678">
        <w:rPr>
          <w:rFonts w:ascii="Times New Roman" w:hAnsi="Times New Roman" w:cs="Times New Roman"/>
          <w:sz w:val="24"/>
          <w:szCs w:val="24"/>
        </w:rPr>
        <w:t xml:space="preserve"> cuando </w:t>
      </w:r>
      <w:r w:rsidR="004F7FDB" w:rsidRPr="00081678">
        <w:rPr>
          <w:rFonts w:ascii="Times New Roman" w:hAnsi="Times New Roman" w:cs="Times New Roman"/>
          <w:sz w:val="24"/>
          <w:szCs w:val="24"/>
        </w:rPr>
        <w:t>a</w:t>
      </w:r>
      <w:r w:rsidR="002030CF" w:rsidRPr="00081678">
        <w:rPr>
          <w:rFonts w:ascii="Times New Roman" w:hAnsi="Times New Roman" w:cs="Times New Roman"/>
          <w:sz w:val="24"/>
          <w:szCs w:val="24"/>
        </w:rPr>
        <w:t xml:space="preserve"> temas políticos se refiere, </w:t>
      </w:r>
      <w:r w:rsidR="004F7FDB" w:rsidRPr="00081678">
        <w:rPr>
          <w:rFonts w:ascii="Times New Roman" w:hAnsi="Times New Roman" w:cs="Times New Roman"/>
          <w:sz w:val="24"/>
          <w:szCs w:val="24"/>
        </w:rPr>
        <w:t>sus sistemas políticos y su espacio público. Si se habla de espacio público y de campañas políticas al mismo tiempo, aunado a una sociedad actual, se tiene que hacer presenci</w:t>
      </w:r>
      <w:r w:rsidR="00133093">
        <w:rPr>
          <w:rFonts w:ascii="Times New Roman" w:hAnsi="Times New Roman" w:cs="Times New Roman"/>
          <w:sz w:val="24"/>
          <w:szCs w:val="24"/>
        </w:rPr>
        <w:t>a de los medios de comunicación. L</w:t>
      </w:r>
      <w:r w:rsidR="004F7FDB" w:rsidRPr="00081678">
        <w:rPr>
          <w:rFonts w:ascii="Times New Roman" w:hAnsi="Times New Roman" w:cs="Times New Roman"/>
          <w:sz w:val="24"/>
          <w:szCs w:val="24"/>
        </w:rPr>
        <w:t xml:space="preserve">a aparición de los mismos, especialmente la televisión, cambió de manera considerable la forma de comunicar. La cobertura que </w:t>
      </w:r>
      <w:r w:rsidR="001A70F2" w:rsidRPr="00081678">
        <w:rPr>
          <w:rFonts w:ascii="Times New Roman" w:hAnsi="Times New Roman" w:cs="Times New Roman"/>
          <w:sz w:val="24"/>
          <w:szCs w:val="24"/>
        </w:rPr>
        <w:t>ll</w:t>
      </w:r>
      <w:r w:rsidR="00A02F3F" w:rsidRPr="00081678">
        <w:rPr>
          <w:rFonts w:ascii="Times New Roman" w:hAnsi="Times New Roman" w:cs="Times New Roman"/>
          <w:sz w:val="24"/>
          <w:szCs w:val="24"/>
        </w:rPr>
        <w:t xml:space="preserve">egan a brindar los medios de comunicación, como es el caso de la televisión, hace pensar que se vive en una era </w:t>
      </w:r>
      <w:r w:rsidR="00133093">
        <w:rPr>
          <w:rFonts w:ascii="Times New Roman" w:hAnsi="Times New Roman" w:cs="Times New Roman"/>
          <w:sz w:val="24"/>
          <w:szCs w:val="24"/>
        </w:rPr>
        <w:t>de información. La política, por tanto</w:t>
      </w:r>
      <w:r w:rsidR="00A02F3F" w:rsidRPr="00081678">
        <w:rPr>
          <w:rFonts w:ascii="Times New Roman" w:hAnsi="Times New Roman" w:cs="Times New Roman"/>
          <w:sz w:val="24"/>
          <w:szCs w:val="24"/>
        </w:rPr>
        <w:t xml:space="preserve">, no va a quedar fuera de dicha era de información. Por lo contrario, y sobre todo en épocas de campañas electorales, el político y/o candidato en cuestión va a aprovechar </w:t>
      </w:r>
      <w:r w:rsidR="00133093">
        <w:rPr>
          <w:rFonts w:ascii="Times New Roman" w:hAnsi="Times New Roman" w:cs="Times New Roman"/>
          <w:sz w:val="24"/>
          <w:szCs w:val="24"/>
        </w:rPr>
        <w:t xml:space="preserve">de </w:t>
      </w:r>
      <w:r w:rsidR="00A02F3F" w:rsidRPr="00081678">
        <w:rPr>
          <w:rFonts w:ascii="Times New Roman" w:hAnsi="Times New Roman" w:cs="Times New Roman"/>
          <w:sz w:val="24"/>
          <w:szCs w:val="24"/>
        </w:rPr>
        <w:t>dicha cobertura para darse a conocer con el elector y así obtener lo que busca el político y la campaña misma: el voto (</w:t>
      </w:r>
      <w:proofErr w:type="spellStart"/>
      <w:r w:rsidR="00A02F3F" w:rsidRPr="00081678">
        <w:rPr>
          <w:rFonts w:ascii="Times New Roman" w:hAnsi="Times New Roman" w:cs="Times New Roman"/>
          <w:sz w:val="24"/>
          <w:szCs w:val="24"/>
        </w:rPr>
        <w:t>Toussaint</w:t>
      </w:r>
      <w:proofErr w:type="spellEnd"/>
      <w:r w:rsidR="00A02F3F" w:rsidRPr="00081678">
        <w:rPr>
          <w:rFonts w:ascii="Times New Roman" w:hAnsi="Times New Roman" w:cs="Times New Roman"/>
          <w:sz w:val="24"/>
          <w:szCs w:val="24"/>
        </w:rPr>
        <w:t xml:space="preserve">, 2000). </w:t>
      </w:r>
    </w:p>
    <w:p w:rsidR="003C516A" w:rsidRPr="00081678" w:rsidRDefault="003C516A" w:rsidP="00655FDD">
      <w:pPr>
        <w:pStyle w:val="NormalWeb"/>
        <w:shd w:val="clear" w:color="auto" w:fill="FFFFFF"/>
        <w:spacing w:line="360" w:lineRule="auto"/>
        <w:ind w:firstLine="708"/>
        <w:jc w:val="both"/>
        <w:rPr>
          <w:color w:val="000000"/>
        </w:rPr>
      </w:pPr>
      <w:r w:rsidRPr="00081678">
        <w:rPr>
          <w:color w:val="000000"/>
        </w:rPr>
        <w:t>Se puede decir que actualmente la sociedad moderna tiene una nueva forma de desarrollar, hacer, procesar y entender la política, es decir, los votantes de hoy en día son social, política y culturalmente distintos a los del siglo XX, por lo que actualmente se considera que ha surgido una nueva política con características distintas a la predominante en el pasado. A pesar de ésta evolución, algunos candidatos y/o partidos políticos han optado por seguir realizando política vieja que</w:t>
      </w:r>
      <w:r w:rsidR="00133093">
        <w:rPr>
          <w:color w:val="000000"/>
        </w:rPr>
        <w:t>,</w:t>
      </w:r>
      <w:r w:rsidRPr="00081678">
        <w:rPr>
          <w:color w:val="000000"/>
        </w:rPr>
        <w:t xml:space="preserve"> si bien puede  atraer a las mayorías,</w:t>
      </w:r>
      <w:r w:rsidR="00133093">
        <w:rPr>
          <w:color w:val="000000"/>
        </w:rPr>
        <w:t xml:space="preserve"> también</w:t>
      </w:r>
      <w:r w:rsidRPr="00081678">
        <w:rPr>
          <w:color w:val="000000"/>
        </w:rPr>
        <w:t xml:space="preserve"> puede generar lo contrario, creando una posible decepción social y alejando de una manera considerable a éstas nuevas mayorías. Un ejemplo claro de ello es la manera discursiva en la que el candidato y/o </w:t>
      </w:r>
      <w:r w:rsidR="009F73F5">
        <w:rPr>
          <w:color w:val="000000"/>
        </w:rPr>
        <w:t>partido político relaciona con</w:t>
      </w:r>
      <w:r w:rsidRPr="00081678">
        <w:rPr>
          <w:color w:val="000000"/>
        </w:rPr>
        <w:t xml:space="preserve"> sus electores, era una comunicación </w:t>
      </w:r>
      <w:r w:rsidR="00475A2F" w:rsidRPr="00081678">
        <w:rPr>
          <w:color w:val="000000"/>
        </w:rPr>
        <w:t>más</w:t>
      </w:r>
      <w:r w:rsidR="009F73F5">
        <w:rPr>
          <w:color w:val="000000"/>
        </w:rPr>
        <w:t xml:space="preserve"> bien dirigida hacia las masas. L</w:t>
      </w:r>
      <w:r w:rsidRPr="00081678">
        <w:rPr>
          <w:color w:val="000000"/>
        </w:rPr>
        <w:t xml:space="preserve">a comunicación que hoy se busca es una comunicación que llegue al elector de manera individual, con atención personalizada </w:t>
      </w:r>
      <w:r w:rsidR="009F73F5">
        <w:rPr>
          <w:color w:val="000000"/>
        </w:rPr>
        <w:t xml:space="preserve">para </w:t>
      </w:r>
      <w:r w:rsidRPr="00081678">
        <w:rPr>
          <w:color w:val="000000"/>
        </w:rPr>
        <w:t xml:space="preserve">que atienda, </w:t>
      </w:r>
      <w:r w:rsidR="009F73F5">
        <w:rPr>
          <w:color w:val="000000"/>
        </w:rPr>
        <w:t>las inquietudes del votante y sus</w:t>
      </w:r>
      <w:r w:rsidRPr="00081678">
        <w:rPr>
          <w:color w:val="000000"/>
        </w:rPr>
        <w:t xml:space="preserve"> expectativas, entre otras cosas. (Valdez, 2010).</w:t>
      </w:r>
    </w:p>
    <w:p w:rsidR="009043C0" w:rsidRPr="00081678" w:rsidRDefault="00BC3F20" w:rsidP="00655FDD">
      <w:pPr>
        <w:pStyle w:val="NormalWeb"/>
        <w:shd w:val="clear" w:color="auto" w:fill="FFFFFF"/>
        <w:spacing w:line="360" w:lineRule="auto"/>
        <w:ind w:firstLine="708"/>
        <w:jc w:val="both"/>
      </w:pPr>
      <w:r w:rsidRPr="00081678">
        <w:rPr>
          <w:color w:val="000000"/>
        </w:rPr>
        <w:lastRenderedPageBreak/>
        <w:t xml:space="preserve">Los medios de comunicación </w:t>
      </w:r>
      <w:r w:rsidR="003C1587">
        <w:rPr>
          <w:color w:val="000000"/>
        </w:rPr>
        <w:t xml:space="preserve">señala Valdez </w:t>
      </w:r>
      <w:r w:rsidRPr="00081678">
        <w:rPr>
          <w:color w:val="000000"/>
        </w:rPr>
        <w:t xml:space="preserve">tienen la habilidad de cambiar la perspectiva y/o consideraciones de la opinión </w:t>
      </w:r>
      <w:r w:rsidR="000948BD" w:rsidRPr="00081678">
        <w:rPr>
          <w:color w:val="000000"/>
        </w:rPr>
        <w:t>pública</w:t>
      </w:r>
      <w:r w:rsidR="009F73F5">
        <w:rPr>
          <w:color w:val="000000"/>
        </w:rPr>
        <w:t>. L</w:t>
      </w:r>
      <w:r w:rsidRPr="00081678">
        <w:rPr>
          <w:color w:val="000000"/>
        </w:rPr>
        <w:t>os criterios que las audiencias tienen para evaluar a los candidatos y/o políticos o bien para tomar una decisión en cuanto a la emisión de su voto a determinado candidato</w:t>
      </w:r>
      <w:r w:rsidR="009F73F5">
        <w:rPr>
          <w:color w:val="000000"/>
        </w:rPr>
        <w:t>,</w:t>
      </w:r>
      <w:r w:rsidRPr="00081678">
        <w:rPr>
          <w:color w:val="000000"/>
        </w:rPr>
        <w:t xml:space="preserve"> en su mayoría son influidos por la información dada </w:t>
      </w:r>
      <w:r w:rsidR="009F73F5">
        <w:rPr>
          <w:color w:val="000000"/>
        </w:rPr>
        <w:t xml:space="preserve">por los medios de comunicación. Por </w:t>
      </w:r>
      <w:r w:rsidRPr="00081678">
        <w:rPr>
          <w:color w:val="000000"/>
        </w:rPr>
        <w:t>e</w:t>
      </w:r>
      <w:r w:rsidR="009F73F5">
        <w:rPr>
          <w:color w:val="000000"/>
        </w:rPr>
        <w:t>llo la</w:t>
      </w:r>
      <w:r w:rsidRPr="00081678">
        <w:rPr>
          <w:color w:val="000000"/>
        </w:rPr>
        <w:t xml:space="preserve"> información dada por los medios de comunicación durante una campaña electoral sobre un tema en </w:t>
      </w:r>
      <w:r w:rsidR="00FB78DA" w:rsidRPr="00081678">
        <w:rPr>
          <w:color w:val="000000"/>
        </w:rPr>
        <w:t>específico</w:t>
      </w:r>
      <w:r w:rsidRPr="00081678">
        <w:rPr>
          <w:color w:val="000000"/>
        </w:rPr>
        <w:t xml:space="preserve"> o bien sobre un candidato y/o partido es primordial en la decisión del votante y posteriormente en la emisión del voto</w:t>
      </w:r>
      <w:r w:rsidR="003C1587">
        <w:rPr>
          <w:color w:val="000000"/>
        </w:rPr>
        <w:t xml:space="preserve">. </w:t>
      </w:r>
      <w:r w:rsidR="003C516A" w:rsidRPr="00081678">
        <w:rPr>
          <w:color w:val="000000"/>
        </w:rPr>
        <w:t>Anteriormente el objetivo de una campaña era llenar las plazas donde se realizaban, hoy en día el objetivo principal de los candidatos y/o partidos políticos es el de llenar urnas y ganar la elección (Valdez, 2010).</w:t>
      </w:r>
    </w:p>
    <w:p w:rsidR="003C516A" w:rsidRPr="00081678" w:rsidRDefault="003C516A" w:rsidP="00655FDD">
      <w:pPr>
        <w:pStyle w:val="NormalWeb"/>
        <w:shd w:val="clear" w:color="auto" w:fill="FFFFFF"/>
        <w:spacing w:line="360" w:lineRule="auto"/>
        <w:ind w:firstLine="708"/>
        <w:jc w:val="both"/>
        <w:rPr>
          <w:color w:val="000000"/>
        </w:rPr>
      </w:pPr>
      <w:r w:rsidRPr="00081678">
        <w:rPr>
          <w:color w:val="000000"/>
        </w:rPr>
        <w:t xml:space="preserve">El ingreso tanto de televisión como de </w:t>
      </w:r>
      <w:r w:rsidR="00475A2F" w:rsidRPr="00081678">
        <w:rPr>
          <w:color w:val="000000"/>
        </w:rPr>
        <w:t>campañas</w:t>
      </w:r>
      <w:r w:rsidRPr="00081678">
        <w:rPr>
          <w:color w:val="000000"/>
        </w:rPr>
        <w:t xml:space="preserve"> publicitarias vino a cambiar de una manera importante y considerable la manera de hacer campañas electorales, que si bien como </w:t>
      </w:r>
      <w:r w:rsidR="009F73F5">
        <w:rPr>
          <w:color w:val="000000"/>
        </w:rPr>
        <w:t>señala</w:t>
      </w:r>
      <w:r w:rsidRPr="00081678">
        <w:rPr>
          <w:color w:val="000000"/>
        </w:rPr>
        <w:t xml:space="preserve"> Valdez (2010) la mayor parte de </w:t>
      </w:r>
      <w:r w:rsidR="009F73F5">
        <w:rPr>
          <w:color w:val="000000"/>
        </w:rPr>
        <w:t>las formas de realizar</w:t>
      </w:r>
      <w:r w:rsidRPr="00081678">
        <w:rPr>
          <w:color w:val="000000"/>
        </w:rPr>
        <w:t xml:space="preserve"> campaña</w:t>
      </w:r>
      <w:r w:rsidR="009F73F5">
        <w:rPr>
          <w:color w:val="000000"/>
        </w:rPr>
        <w:t>s</w:t>
      </w:r>
      <w:r w:rsidRPr="00081678">
        <w:rPr>
          <w:color w:val="000000"/>
        </w:rPr>
        <w:t xml:space="preserve"> tradici</w:t>
      </w:r>
      <w:r w:rsidR="009F73F5">
        <w:rPr>
          <w:color w:val="000000"/>
        </w:rPr>
        <w:t>onales han ido quedando atrás, pero están</w:t>
      </w:r>
      <w:r w:rsidRPr="00081678">
        <w:rPr>
          <w:color w:val="000000"/>
        </w:rPr>
        <w:t xml:space="preserve"> generando interés en el electorado y pueden ser objeto de interés para que los medios de comunicación den una cobertura a la campaña. Hoy en día puede decirse que los medios de comunicación </w:t>
      </w:r>
      <w:r w:rsidR="00475A2F" w:rsidRPr="00081678">
        <w:rPr>
          <w:color w:val="000000"/>
        </w:rPr>
        <w:t>pueden</w:t>
      </w:r>
      <w:r w:rsidRPr="00081678">
        <w:rPr>
          <w:color w:val="000000"/>
        </w:rPr>
        <w:t xml:space="preserve"> tener como principales objetivos brindar cobertura en épocas de campañas electorales a las conferencias de prensa, las entrevistas, los debates políticos, campañas publicitarias entre otras. Los partidos políticos y los candidatos ya no juegan un rol primordial</w:t>
      </w:r>
      <w:r w:rsidR="009F73F5">
        <w:rPr>
          <w:color w:val="000000"/>
        </w:rPr>
        <w:t>,</w:t>
      </w:r>
      <w:r w:rsidRPr="00081678">
        <w:rPr>
          <w:color w:val="000000"/>
        </w:rPr>
        <w:t xml:space="preserve"> o bien ya no son solamente la fuente prioritaria de inf</w:t>
      </w:r>
      <w:r w:rsidR="003B25AE" w:rsidRPr="00081678">
        <w:rPr>
          <w:color w:val="000000"/>
        </w:rPr>
        <w:t>ormación para los ciudadanos.</w:t>
      </w:r>
    </w:p>
    <w:p w:rsidR="003C516A" w:rsidRPr="00081678" w:rsidRDefault="004F2BA6" w:rsidP="00081678">
      <w:pPr>
        <w:pStyle w:val="NormalWeb"/>
        <w:shd w:val="clear" w:color="auto" w:fill="FFFFFF"/>
        <w:spacing w:line="360" w:lineRule="auto"/>
        <w:ind w:firstLine="708"/>
        <w:jc w:val="both"/>
        <w:rPr>
          <w:color w:val="000000"/>
        </w:rPr>
      </w:pPr>
      <w:r w:rsidRPr="00081678">
        <w:rPr>
          <w:color w:val="000000"/>
        </w:rPr>
        <w:t xml:space="preserve">Los medios de comunicación configuran un espacio </w:t>
      </w:r>
      <w:r w:rsidR="000948BD" w:rsidRPr="00081678">
        <w:rPr>
          <w:color w:val="000000"/>
        </w:rPr>
        <w:t>público</w:t>
      </w:r>
      <w:r w:rsidRPr="00081678">
        <w:rPr>
          <w:color w:val="000000"/>
        </w:rPr>
        <w:t xml:space="preserve">, pueden centrarse en procesos de comunicación política, primordialmente en los procesos electorales, tienen la capacidad de poder establecer </w:t>
      </w:r>
      <w:r w:rsidR="000948BD" w:rsidRPr="00081678">
        <w:rPr>
          <w:color w:val="000000"/>
        </w:rPr>
        <w:t>una</w:t>
      </w:r>
      <w:r w:rsidRPr="00081678">
        <w:rPr>
          <w:color w:val="000000"/>
        </w:rPr>
        <w:t xml:space="preserve"> agenda </w:t>
      </w:r>
      <w:r w:rsidR="000948BD" w:rsidRPr="00081678">
        <w:rPr>
          <w:color w:val="000000"/>
        </w:rPr>
        <w:t>pública</w:t>
      </w:r>
      <w:r w:rsidRPr="00081678">
        <w:rPr>
          <w:color w:val="000000"/>
        </w:rPr>
        <w:t xml:space="preserve">, por lo que esto convierte a los medios de comunicación en un instrumento para la construcción de la democracia. </w:t>
      </w:r>
      <w:r w:rsidR="00081678" w:rsidRPr="00081678">
        <w:rPr>
          <w:color w:val="000000"/>
        </w:rPr>
        <w:t>Los medios de comunicación contribuyen al desarrollo de las elecciones democráticas, caracterizados por brindar acceso a la información de mayor calidad para los ciudadanos</w:t>
      </w:r>
      <w:r w:rsidR="009F73F5">
        <w:rPr>
          <w:color w:val="000000"/>
        </w:rPr>
        <w:t>,</w:t>
      </w:r>
      <w:r w:rsidR="00081678" w:rsidRPr="00081678">
        <w:rPr>
          <w:color w:val="000000"/>
        </w:rPr>
        <w:t xml:space="preserve"> además que promocionan condiciones de competencia electoral </w:t>
      </w:r>
      <w:r w:rsidR="000948BD" w:rsidRPr="00081678">
        <w:rPr>
          <w:color w:val="000000"/>
        </w:rPr>
        <w:t>más</w:t>
      </w:r>
      <w:r w:rsidR="00081678" w:rsidRPr="00081678">
        <w:rPr>
          <w:color w:val="000000"/>
        </w:rPr>
        <w:t xml:space="preserve"> equitativa (Aceves, 2004).</w:t>
      </w:r>
    </w:p>
    <w:p w:rsidR="00D14FD6" w:rsidRDefault="00081678" w:rsidP="00655FDD">
      <w:pPr>
        <w:autoSpaceDE w:val="0"/>
        <w:autoSpaceDN w:val="0"/>
        <w:adjustRightInd w:val="0"/>
        <w:spacing w:after="0" w:line="360" w:lineRule="auto"/>
        <w:ind w:firstLine="708"/>
        <w:jc w:val="both"/>
        <w:rPr>
          <w:rFonts w:ascii="Times New Roman" w:hAnsi="Times New Roman" w:cs="Times New Roman"/>
          <w:color w:val="000000"/>
          <w:sz w:val="24"/>
          <w:szCs w:val="24"/>
        </w:rPr>
      </w:pPr>
      <w:r w:rsidRPr="00081678">
        <w:rPr>
          <w:rFonts w:ascii="Times New Roman" w:hAnsi="Times New Roman" w:cs="Times New Roman"/>
          <w:color w:val="000000"/>
          <w:sz w:val="24"/>
          <w:szCs w:val="24"/>
        </w:rPr>
        <w:t xml:space="preserve">La cobertura que </w:t>
      </w:r>
      <w:r w:rsidR="009F73F5">
        <w:rPr>
          <w:rFonts w:ascii="Times New Roman" w:hAnsi="Times New Roman" w:cs="Times New Roman"/>
          <w:color w:val="000000"/>
          <w:sz w:val="24"/>
          <w:szCs w:val="24"/>
        </w:rPr>
        <w:t>ofrecen</w:t>
      </w:r>
      <w:r w:rsidRPr="00081678">
        <w:rPr>
          <w:rFonts w:ascii="Times New Roman" w:hAnsi="Times New Roman" w:cs="Times New Roman"/>
          <w:color w:val="000000"/>
          <w:sz w:val="24"/>
          <w:szCs w:val="24"/>
        </w:rPr>
        <w:t xml:space="preserve"> los medios de comunicación o bien lo que éstos buscan es dar a conocer o aumentar el conocimiento del candidato. </w:t>
      </w:r>
      <w:r w:rsidR="003C516A" w:rsidRPr="00081678">
        <w:rPr>
          <w:rFonts w:ascii="Times New Roman" w:hAnsi="Times New Roman" w:cs="Times New Roman"/>
          <w:color w:val="000000"/>
          <w:sz w:val="24"/>
          <w:szCs w:val="24"/>
        </w:rPr>
        <w:t xml:space="preserve">La televisión por su parte es un </w:t>
      </w:r>
      <w:r w:rsidR="003C516A" w:rsidRPr="00081678">
        <w:rPr>
          <w:rFonts w:ascii="Times New Roman" w:hAnsi="Times New Roman" w:cs="Times New Roman"/>
          <w:color w:val="000000"/>
          <w:sz w:val="24"/>
          <w:szCs w:val="24"/>
        </w:rPr>
        <w:lastRenderedPageBreak/>
        <w:t>medio que va a permitir ver y escuchar al candidato, por lo que en una presentación en la televisión cada detalle deberá ser estudiado, tener definido donde se hace la presentación, que noticia se va a lanzar, quienes acompañan al candidato, etc.</w:t>
      </w:r>
      <w:r w:rsidR="00347A75">
        <w:rPr>
          <w:rFonts w:ascii="Times New Roman" w:hAnsi="Times New Roman" w:cs="Times New Roman"/>
          <w:color w:val="000000"/>
          <w:sz w:val="24"/>
          <w:szCs w:val="24"/>
        </w:rPr>
        <w:t xml:space="preserve"> Va a ser primordial.</w:t>
      </w:r>
      <w:r w:rsidR="003C516A" w:rsidRPr="00081678">
        <w:rPr>
          <w:rFonts w:ascii="Times New Roman" w:hAnsi="Times New Roman" w:cs="Times New Roman"/>
          <w:color w:val="000000"/>
          <w:sz w:val="24"/>
          <w:szCs w:val="24"/>
        </w:rPr>
        <w:t xml:space="preserve"> Es importante entender la campaña como</w:t>
      </w:r>
      <w:r w:rsidR="00347A75">
        <w:rPr>
          <w:rFonts w:ascii="Times New Roman" w:hAnsi="Times New Roman" w:cs="Times New Roman"/>
          <w:color w:val="000000"/>
          <w:sz w:val="24"/>
          <w:szCs w:val="24"/>
        </w:rPr>
        <w:t xml:space="preserve"> </w:t>
      </w:r>
      <w:proofErr w:type="spellStart"/>
      <w:r w:rsidR="00347A75">
        <w:rPr>
          <w:rFonts w:ascii="Times New Roman" w:hAnsi="Times New Roman" w:cs="Times New Roman"/>
          <w:color w:val="000000"/>
          <w:sz w:val="24"/>
          <w:szCs w:val="24"/>
        </w:rPr>
        <w:t>unescenario</w:t>
      </w:r>
      <w:proofErr w:type="spellEnd"/>
      <w:r w:rsidR="00347A75">
        <w:rPr>
          <w:rFonts w:ascii="Times New Roman" w:hAnsi="Times New Roman" w:cs="Times New Roman"/>
          <w:color w:val="000000"/>
          <w:sz w:val="24"/>
          <w:szCs w:val="24"/>
        </w:rPr>
        <w:t xml:space="preserve"> en el</w:t>
      </w:r>
      <w:r w:rsidR="003C516A" w:rsidRPr="00081678">
        <w:rPr>
          <w:rFonts w:ascii="Times New Roman" w:hAnsi="Times New Roman" w:cs="Times New Roman"/>
          <w:color w:val="000000"/>
          <w:sz w:val="24"/>
          <w:szCs w:val="24"/>
        </w:rPr>
        <w:t xml:space="preserve"> que se encuentra el candidato. La radio es otro de los medios de comunicación a considerar, que si bien tiene</w:t>
      </w:r>
      <w:r w:rsidR="003C516A" w:rsidRPr="00D53787">
        <w:rPr>
          <w:rFonts w:ascii="Times New Roman" w:hAnsi="Times New Roman" w:cs="Times New Roman"/>
          <w:color w:val="000000"/>
          <w:sz w:val="24"/>
          <w:szCs w:val="24"/>
        </w:rPr>
        <w:t xml:space="preserve"> de manera </w:t>
      </w:r>
      <w:r w:rsidR="00475A2F" w:rsidRPr="00D53787">
        <w:rPr>
          <w:rFonts w:ascii="Times New Roman" w:hAnsi="Times New Roman" w:cs="Times New Roman"/>
          <w:color w:val="000000"/>
          <w:sz w:val="24"/>
          <w:szCs w:val="24"/>
        </w:rPr>
        <w:t>explícita</w:t>
      </w:r>
      <w:r w:rsidR="003C516A" w:rsidRPr="00D53787">
        <w:rPr>
          <w:rFonts w:ascii="Times New Roman" w:hAnsi="Times New Roman" w:cs="Times New Roman"/>
          <w:color w:val="000000"/>
          <w:sz w:val="24"/>
          <w:szCs w:val="24"/>
        </w:rPr>
        <w:t xml:space="preserve"> un gran poder, también se somete a considerables limitaciones en una campaña electoral, su poder </w:t>
      </w:r>
      <w:proofErr w:type="spellStart"/>
      <w:r w:rsidR="003C516A" w:rsidRPr="00D53787">
        <w:rPr>
          <w:rFonts w:ascii="Times New Roman" w:hAnsi="Times New Roman" w:cs="Times New Roman"/>
          <w:color w:val="000000"/>
          <w:sz w:val="24"/>
          <w:szCs w:val="24"/>
        </w:rPr>
        <w:t>radica</w:t>
      </w:r>
      <w:proofErr w:type="spellEnd"/>
      <w:r w:rsidR="003C516A" w:rsidRPr="00D53787">
        <w:rPr>
          <w:rFonts w:ascii="Times New Roman" w:hAnsi="Times New Roman" w:cs="Times New Roman"/>
          <w:color w:val="000000"/>
          <w:sz w:val="24"/>
          <w:szCs w:val="24"/>
        </w:rPr>
        <w:t xml:space="preserve"> en el sentido de que es móvil, ya que pue</w:t>
      </w:r>
      <w:r w:rsidR="00347A75">
        <w:rPr>
          <w:rFonts w:ascii="Times New Roman" w:hAnsi="Times New Roman" w:cs="Times New Roman"/>
          <w:color w:val="000000"/>
          <w:sz w:val="24"/>
          <w:szCs w:val="24"/>
        </w:rPr>
        <w:t>de ser escuchada</w:t>
      </w:r>
      <w:r w:rsidR="003C516A" w:rsidRPr="00D53787">
        <w:rPr>
          <w:rFonts w:ascii="Times New Roman" w:hAnsi="Times New Roman" w:cs="Times New Roman"/>
          <w:color w:val="000000"/>
          <w:sz w:val="24"/>
          <w:szCs w:val="24"/>
        </w:rPr>
        <w:t xml:space="preserve"> en cualquier trayecto, llega a todos los sectores</w:t>
      </w:r>
      <w:r w:rsidR="00347A75">
        <w:rPr>
          <w:rFonts w:ascii="Times New Roman" w:hAnsi="Times New Roman" w:cs="Times New Roman"/>
          <w:color w:val="000000"/>
          <w:sz w:val="24"/>
          <w:szCs w:val="24"/>
        </w:rPr>
        <w:t>, incluso zonas rurales donde aú</w:t>
      </w:r>
      <w:r w:rsidR="003C516A" w:rsidRPr="00D53787">
        <w:rPr>
          <w:rFonts w:ascii="Times New Roman" w:hAnsi="Times New Roman" w:cs="Times New Roman"/>
          <w:color w:val="000000"/>
          <w:sz w:val="24"/>
          <w:szCs w:val="24"/>
        </w:rPr>
        <w:t xml:space="preserve">n no es </w:t>
      </w:r>
      <w:r w:rsidR="00347A75">
        <w:rPr>
          <w:rFonts w:ascii="Times New Roman" w:hAnsi="Times New Roman" w:cs="Times New Roman"/>
          <w:color w:val="000000"/>
          <w:sz w:val="24"/>
          <w:szCs w:val="24"/>
        </w:rPr>
        <w:t>posible contar con televisión. E</w:t>
      </w:r>
      <w:r w:rsidR="003C516A" w:rsidRPr="00D53787">
        <w:rPr>
          <w:rFonts w:ascii="Times New Roman" w:hAnsi="Times New Roman" w:cs="Times New Roman"/>
          <w:color w:val="000000"/>
          <w:sz w:val="24"/>
          <w:szCs w:val="24"/>
        </w:rPr>
        <w:t xml:space="preserve">s </w:t>
      </w:r>
      <w:r w:rsidR="00475A2F" w:rsidRPr="00D53787">
        <w:rPr>
          <w:rFonts w:ascii="Times New Roman" w:hAnsi="Times New Roman" w:cs="Times New Roman"/>
          <w:color w:val="000000"/>
          <w:sz w:val="24"/>
          <w:szCs w:val="24"/>
        </w:rPr>
        <w:t>más</w:t>
      </w:r>
      <w:r w:rsidR="003C516A" w:rsidRPr="00D53787">
        <w:rPr>
          <w:rFonts w:ascii="Times New Roman" w:hAnsi="Times New Roman" w:cs="Times New Roman"/>
          <w:color w:val="000000"/>
          <w:sz w:val="24"/>
          <w:szCs w:val="24"/>
        </w:rPr>
        <w:t xml:space="preserve"> fácil de reproducir y sobre todo de producir un spot en radio que por televisión, sin embargo la limitante radica en que impide ver y por lo tanto percibir </w:t>
      </w:r>
      <w:r w:rsidR="009E7A91" w:rsidRPr="00D53787">
        <w:rPr>
          <w:rFonts w:ascii="Times New Roman" w:hAnsi="Times New Roman" w:cs="Times New Roman"/>
          <w:color w:val="000000"/>
          <w:sz w:val="24"/>
          <w:szCs w:val="24"/>
        </w:rPr>
        <w:t>más</w:t>
      </w:r>
      <w:r w:rsidR="003C516A" w:rsidRPr="00D53787">
        <w:rPr>
          <w:rFonts w:ascii="Times New Roman" w:hAnsi="Times New Roman" w:cs="Times New Roman"/>
          <w:color w:val="000000"/>
          <w:sz w:val="24"/>
          <w:szCs w:val="24"/>
        </w:rPr>
        <w:t xml:space="preserve"> cuali</w:t>
      </w:r>
      <w:r w:rsidR="00347A75">
        <w:rPr>
          <w:rFonts w:ascii="Times New Roman" w:hAnsi="Times New Roman" w:cs="Times New Roman"/>
          <w:color w:val="000000"/>
          <w:sz w:val="24"/>
          <w:szCs w:val="24"/>
        </w:rPr>
        <w:t>dades personales del candidato (Dell ‘Oro, 201, p. 132-134).</w:t>
      </w:r>
    </w:p>
    <w:p w:rsidR="00D14FD6" w:rsidRDefault="00D14FD6" w:rsidP="003C516A">
      <w:pPr>
        <w:autoSpaceDE w:val="0"/>
        <w:autoSpaceDN w:val="0"/>
        <w:adjustRightInd w:val="0"/>
        <w:spacing w:after="0" w:line="360" w:lineRule="auto"/>
        <w:jc w:val="both"/>
        <w:rPr>
          <w:rFonts w:ascii="Times New Roman" w:hAnsi="Times New Roman" w:cs="Times New Roman"/>
          <w:color w:val="000000"/>
          <w:sz w:val="24"/>
          <w:szCs w:val="24"/>
        </w:rPr>
      </w:pPr>
    </w:p>
    <w:p w:rsidR="009E7A91" w:rsidRDefault="00347A75" w:rsidP="009E7A91">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Durante la campaña s</w:t>
      </w:r>
      <w:r w:rsidR="003C516A" w:rsidRPr="00D53787">
        <w:rPr>
          <w:rFonts w:ascii="Times New Roman" w:hAnsi="Times New Roman" w:cs="Times New Roman"/>
          <w:color w:val="000000"/>
          <w:sz w:val="24"/>
          <w:szCs w:val="24"/>
        </w:rPr>
        <w:t>e presenta también la prensa, la cual sigue jugando un rol importante dando cobertura a las entrevistas en profundidad a las cuales se presentan los candidatos, investiga</w:t>
      </w:r>
      <w:r>
        <w:rPr>
          <w:rFonts w:ascii="Times New Roman" w:hAnsi="Times New Roman" w:cs="Times New Roman"/>
          <w:color w:val="000000"/>
          <w:sz w:val="24"/>
          <w:szCs w:val="24"/>
        </w:rPr>
        <w:t>ciones</w:t>
      </w:r>
      <w:r w:rsidR="00C5067A">
        <w:rPr>
          <w:rFonts w:ascii="Times New Roman" w:hAnsi="Times New Roman" w:cs="Times New Roman"/>
          <w:color w:val="000000"/>
          <w:sz w:val="24"/>
          <w:szCs w:val="24"/>
        </w:rPr>
        <w:t xml:space="preserve"> acerca de los mismos, etc</w:t>
      </w:r>
      <w:r>
        <w:rPr>
          <w:rFonts w:ascii="Times New Roman" w:hAnsi="Times New Roman" w:cs="Times New Roman"/>
          <w:color w:val="000000"/>
          <w:sz w:val="24"/>
          <w:szCs w:val="24"/>
        </w:rPr>
        <w:t>. Además</w:t>
      </w:r>
      <w:r w:rsidR="003C516A" w:rsidRPr="00D53787">
        <w:rPr>
          <w:rFonts w:ascii="Times New Roman" w:hAnsi="Times New Roman" w:cs="Times New Roman"/>
          <w:color w:val="000000"/>
          <w:sz w:val="24"/>
          <w:szCs w:val="24"/>
        </w:rPr>
        <w:t xml:space="preserve"> sus primeras planas en la mayoría de las ocasiones logran generar noticias que luego son parte de radio y televisión</w:t>
      </w:r>
      <w:r>
        <w:rPr>
          <w:rFonts w:ascii="Times New Roman" w:hAnsi="Times New Roman" w:cs="Times New Roman"/>
          <w:color w:val="000000"/>
          <w:sz w:val="24"/>
          <w:szCs w:val="24"/>
        </w:rPr>
        <w:t>,</w:t>
      </w:r>
      <w:r w:rsidR="003C516A" w:rsidRPr="00D53787">
        <w:rPr>
          <w:rFonts w:ascii="Times New Roman" w:hAnsi="Times New Roman" w:cs="Times New Roman"/>
          <w:color w:val="000000"/>
          <w:sz w:val="24"/>
          <w:szCs w:val="24"/>
        </w:rPr>
        <w:t xml:space="preserve"> lo cual se puede decir que la prensa escrita llega a movilizar a los demás medios. Otro de los </w:t>
      </w:r>
      <w:r>
        <w:rPr>
          <w:rFonts w:ascii="Times New Roman" w:hAnsi="Times New Roman" w:cs="Times New Roman"/>
          <w:color w:val="000000"/>
          <w:sz w:val="24"/>
          <w:szCs w:val="24"/>
        </w:rPr>
        <w:t>espacios</w:t>
      </w:r>
      <w:r w:rsidR="003C516A" w:rsidRPr="00D53787">
        <w:rPr>
          <w:rFonts w:ascii="Times New Roman" w:hAnsi="Times New Roman" w:cs="Times New Roman"/>
          <w:color w:val="000000"/>
          <w:sz w:val="24"/>
          <w:szCs w:val="24"/>
        </w:rPr>
        <w:t xml:space="preserve"> que brinda una considerable cobertura en épocas de campaña será la publicidad, dicha publicidad en épocas de campaña llega </w:t>
      </w:r>
      <w:r>
        <w:rPr>
          <w:rFonts w:ascii="Times New Roman" w:hAnsi="Times New Roman" w:cs="Times New Roman"/>
          <w:color w:val="000000"/>
          <w:sz w:val="24"/>
          <w:szCs w:val="24"/>
        </w:rPr>
        <w:t>al público en general</w:t>
      </w:r>
      <w:r w:rsidR="003C516A" w:rsidRPr="00D53787">
        <w:rPr>
          <w:rFonts w:ascii="Times New Roman" w:hAnsi="Times New Roman" w:cs="Times New Roman"/>
          <w:color w:val="000000"/>
          <w:sz w:val="24"/>
          <w:szCs w:val="24"/>
        </w:rPr>
        <w:t>, traslada a un formato visual el discurso político, sintetizándolo en unas pocas frases las cuales buscan convencer al elector por un determinado candidato. La publicidad es considerada imprescindible para el candidato, puesto que esta pretende presentarlo ante el lector que quiere saber más de él, averiguar sobre su vida, personalidad y trayectoria política, sin olvidar sus propuestas. En este sentido, por su capacidad de síntesis y sobre todo de llegada a los electores, la publicidad juega un rol clave en la cobertura de campañas pues, todos los ciudadanos, en algún momento, van a leer, escuc</w:t>
      </w:r>
      <w:r>
        <w:rPr>
          <w:rFonts w:ascii="Times New Roman" w:hAnsi="Times New Roman" w:cs="Times New Roman"/>
          <w:color w:val="000000"/>
          <w:sz w:val="24"/>
          <w:szCs w:val="24"/>
        </w:rPr>
        <w:t>har, o ver publicidad electoral (Dell ‘Oro, 201, p. 136-140).</w:t>
      </w:r>
    </w:p>
    <w:p w:rsidR="00E36194" w:rsidRDefault="00E36194" w:rsidP="00E36194">
      <w:pPr>
        <w:autoSpaceDE w:val="0"/>
        <w:autoSpaceDN w:val="0"/>
        <w:adjustRightInd w:val="0"/>
        <w:spacing w:after="0" w:line="360" w:lineRule="auto"/>
        <w:jc w:val="both"/>
        <w:rPr>
          <w:rFonts w:ascii="Times New Roman" w:hAnsi="Times New Roman" w:cs="Times New Roman"/>
          <w:color w:val="000000"/>
          <w:sz w:val="24"/>
          <w:szCs w:val="24"/>
        </w:rPr>
      </w:pPr>
    </w:p>
    <w:p w:rsidR="003C516A" w:rsidRPr="009E7A91" w:rsidRDefault="00AB30CF" w:rsidP="009E7A91">
      <w:pPr>
        <w:autoSpaceDE w:val="0"/>
        <w:autoSpaceDN w:val="0"/>
        <w:adjustRightInd w:val="0"/>
        <w:spacing w:after="0" w:line="360" w:lineRule="auto"/>
        <w:ind w:firstLine="708"/>
        <w:jc w:val="both"/>
        <w:rPr>
          <w:rFonts w:ascii="Times New Roman" w:hAnsi="Times New Roman" w:cs="Times New Roman"/>
          <w:color w:val="000000"/>
          <w:sz w:val="24"/>
          <w:szCs w:val="24"/>
        </w:rPr>
      </w:pPr>
      <w:r>
        <w:rPr>
          <w:rFonts w:ascii="Times New Roman" w:eastAsiaTheme="majorEastAsia" w:hAnsi="Times New Roman" w:cs="Times New Roman"/>
          <w:bCs/>
          <w:color w:val="0D0D0D" w:themeColor="text1" w:themeTint="F2"/>
          <w:sz w:val="24"/>
          <w:szCs w:val="24"/>
        </w:rPr>
        <w:t xml:space="preserve">La presencia de los medios de comunicación dentro de las campañas electorales hace que una diversidad de mensajes se </w:t>
      </w:r>
      <w:r w:rsidR="003D79FF">
        <w:rPr>
          <w:rFonts w:ascii="Times New Roman" w:eastAsiaTheme="majorEastAsia" w:hAnsi="Times New Roman" w:cs="Times New Roman"/>
          <w:bCs/>
          <w:color w:val="0D0D0D" w:themeColor="text1" w:themeTint="F2"/>
          <w:sz w:val="24"/>
          <w:szCs w:val="24"/>
        </w:rPr>
        <w:t>dé</w:t>
      </w:r>
      <w:r>
        <w:rPr>
          <w:rFonts w:ascii="Times New Roman" w:eastAsiaTheme="majorEastAsia" w:hAnsi="Times New Roman" w:cs="Times New Roman"/>
          <w:bCs/>
          <w:color w:val="0D0D0D" w:themeColor="text1" w:themeTint="F2"/>
          <w:sz w:val="24"/>
          <w:szCs w:val="24"/>
        </w:rPr>
        <w:t xml:space="preserve"> a conocer a los consumidores de dichos medios. Es por ello que se debe tomar en cuenta a que mensajes y a que contenidos están expuestos </w:t>
      </w:r>
      <w:r>
        <w:rPr>
          <w:rFonts w:ascii="Times New Roman" w:eastAsiaTheme="majorEastAsia" w:hAnsi="Times New Roman" w:cs="Times New Roman"/>
          <w:bCs/>
          <w:color w:val="0D0D0D" w:themeColor="text1" w:themeTint="F2"/>
          <w:sz w:val="24"/>
          <w:szCs w:val="24"/>
        </w:rPr>
        <w:lastRenderedPageBreak/>
        <w:t xml:space="preserve">los receptores, que en este caso son electores. De esta manera se pueden analizar y saber que tan efectivos son o no dichos mensajes, su significado y el impacto que los mismos tienen en quien los recibe, surgiendo como parte de dicho significado de mensajes la teoría del </w:t>
      </w:r>
      <w:proofErr w:type="spellStart"/>
      <w:r>
        <w:rPr>
          <w:rFonts w:ascii="Times New Roman" w:eastAsiaTheme="majorEastAsia" w:hAnsi="Times New Roman" w:cs="Times New Roman"/>
          <w:bCs/>
          <w:color w:val="0D0D0D" w:themeColor="text1" w:themeTint="F2"/>
          <w:sz w:val="24"/>
          <w:szCs w:val="24"/>
        </w:rPr>
        <w:t>framing</w:t>
      </w:r>
      <w:proofErr w:type="spellEnd"/>
      <w:r>
        <w:rPr>
          <w:rFonts w:ascii="Times New Roman" w:eastAsiaTheme="majorEastAsia" w:hAnsi="Times New Roman" w:cs="Times New Roman"/>
          <w:bCs/>
          <w:color w:val="0D0D0D" w:themeColor="text1" w:themeTint="F2"/>
          <w:sz w:val="24"/>
          <w:szCs w:val="24"/>
        </w:rPr>
        <w:t xml:space="preserve">. </w:t>
      </w:r>
    </w:p>
    <w:p w:rsidR="00F8298F" w:rsidRDefault="00F8298F" w:rsidP="00F8298F">
      <w:pPr>
        <w:pStyle w:val="Ttulo1"/>
        <w:rPr>
          <w:rFonts w:ascii="Times New Roman" w:hAnsi="Times New Roman" w:cs="Times New Roman"/>
          <w:color w:val="0D0D0D" w:themeColor="text1" w:themeTint="F2"/>
          <w:sz w:val="24"/>
          <w:szCs w:val="24"/>
        </w:rPr>
      </w:pPr>
      <w:bookmarkStart w:id="10" w:name="_Toc478332882"/>
      <w:r w:rsidRPr="00F8298F">
        <w:rPr>
          <w:rFonts w:ascii="Times New Roman" w:hAnsi="Times New Roman" w:cs="Times New Roman"/>
          <w:color w:val="0D0D0D" w:themeColor="text1" w:themeTint="F2"/>
          <w:sz w:val="24"/>
          <w:szCs w:val="24"/>
        </w:rPr>
        <w:t xml:space="preserve">2.3 Teoría del </w:t>
      </w:r>
      <w:proofErr w:type="spellStart"/>
      <w:r w:rsidRPr="00F8298F">
        <w:rPr>
          <w:rFonts w:ascii="Times New Roman" w:hAnsi="Times New Roman" w:cs="Times New Roman"/>
          <w:color w:val="0D0D0D" w:themeColor="text1" w:themeTint="F2"/>
          <w:sz w:val="24"/>
          <w:szCs w:val="24"/>
        </w:rPr>
        <w:t>Framing</w:t>
      </w:r>
      <w:bookmarkEnd w:id="10"/>
      <w:proofErr w:type="spellEnd"/>
    </w:p>
    <w:p w:rsidR="00445262" w:rsidRDefault="00445262" w:rsidP="00445262">
      <w:pPr>
        <w:spacing w:line="240" w:lineRule="atLeast"/>
        <w:rPr>
          <w:b/>
          <w:bCs/>
          <w:color w:val="757575"/>
        </w:rPr>
      </w:pPr>
    </w:p>
    <w:p w:rsidR="007913CF" w:rsidRDefault="009872A6" w:rsidP="00CE3BE5">
      <w:pPr>
        <w:spacing w:line="360" w:lineRule="auto"/>
        <w:ind w:firstLine="708"/>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El origen de la teoría del </w:t>
      </w:r>
      <w:proofErr w:type="spellStart"/>
      <w:r>
        <w:rPr>
          <w:rFonts w:ascii="Times New Roman" w:hAnsi="Times New Roman" w:cs="Times New Roman"/>
          <w:bCs/>
          <w:color w:val="0D0D0D" w:themeColor="text1" w:themeTint="F2"/>
          <w:sz w:val="24"/>
          <w:szCs w:val="24"/>
        </w:rPr>
        <w:t>framing</w:t>
      </w:r>
      <w:proofErr w:type="spellEnd"/>
      <w:r>
        <w:rPr>
          <w:rFonts w:ascii="Times New Roman" w:hAnsi="Times New Roman" w:cs="Times New Roman"/>
          <w:bCs/>
          <w:color w:val="0D0D0D" w:themeColor="text1" w:themeTint="F2"/>
          <w:sz w:val="24"/>
          <w:szCs w:val="24"/>
        </w:rPr>
        <w:t xml:space="preserve"> surge en el contexto de la sociología interpretativa</w:t>
      </w:r>
      <w:r w:rsidR="00234A86">
        <w:rPr>
          <w:rFonts w:ascii="Times New Roman" w:hAnsi="Times New Roman" w:cs="Times New Roman"/>
          <w:bCs/>
          <w:color w:val="0D0D0D" w:themeColor="text1" w:themeTint="F2"/>
          <w:sz w:val="24"/>
          <w:szCs w:val="24"/>
        </w:rPr>
        <w:t xml:space="preserve">, </w:t>
      </w:r>
      <w:r w:rsidR="00AB30CF">
        <w:rPr>
          <w:rFonts w:ascii="Times New Roman" w:hAnsi="Times New Roman" w:cs="Times New Roman"/>
          <w:bCs/>
          <w:color w:val="0D0D0D" w:themeColor="text1" w:themeTint="F2"/>
          <w:sz w:val="24"/>
          <w:szCs w:val="24"/>
        </w:rPr>
        <w:t>de esta manera van a surgir</w:t>
      </w:r>
      <w:r w:rsidR="00234A86">
        <w:rPr>
          <w:rFonts w:ascii="Times New Roman" w:hAnsi="Times New Roman" w:cs="Times New Roman"/>
          <w:bCs/>
          <w:color w:val="0D0D0D" w:themeColor="text1" w:themeTint="F2"/>
          <w:sz w:val="24"/>
          <w:szCs w:val="24"/>
        </w:rPr>
        <w:t xml:space="preserve"> interpretaciones las cuales van a corresponder a un objetivo de análisis, definiendo una situación en particular. </w:t>
      </w:r>
      <w:r w:rsidR="00AB30CF">
        <w:rPr>
          <w:rFonts w:ascii="Times New Roman" w:hAnsi="Times New Roman" w:cs="Times New Roman"/>
          <w:bCs/>
          <w:color w:val="0D0D0D" w:themeColor="text1" w:themeTint="F2"/>
          <w:sz w:val="24"/>
          <w:szCs w:val="24"/>
        </w:rPr>
        <w:t xml:space="preserve">La teoría del </w:t>
      </w:r>
      <w:proofErr w:type="spellStart"/>
      <w:r w:rsidR="00AB30CF">
        <w:rPr>
          <w:rFonts w:ascii="Times New Roman" w:hAnsi="Times New Roman" w:cs="Times New Roman"/>
          <w:bCs/>
          <w:color w:val="0D0D0D" w:themeColor="text1" w:themeTint="F2"/>
          <w:sz w:val="24"/>
          <w:szCs w:val="24"/>
        </w:rPr>
        <w:t>framing</w:t>
      </w:r>
      <w:proofErr w:type="spellEnd"/>
      <w:r w:rsidR="00234A86">
        <w:rPr>
          <w:rFonts w:ascii="Times New Roman" w:hAnsi="Times New Roman" w:cs="Times New Roman"/>
          <w:bCs/>
          <w:color w:val="0D0D0D" w:themeColor="text1" w:themeTint="F2"/>
          <w:sz w:val="24"/>
          <w:szCs w:val="24"/>
        </w:rPr>
        <w:t xml:space="preserve"> se acerca a lo que es la teoría del conocimiento y da una aproximación a lo que sucede en la realidad</w:t>
      </w:r>
      <w:r w:rsidR="00621FF0">
        <w:rPr>
          <w:rFonts w:ascii="Times New Roman" w:hAnsi="Times New Roman" w:cs="Times New Roman"/>
          <w:bCs/>
          <w:color w:val="0D0D0D" w:themeColor="text1" w:themeTint="F2"/>
          <w:sz w:val="24"/>
          <w:szCs w:val="24"/>
        </w:rPr>
        <w:t xml:space="preserve">. Al hablar de definición de una situación, se hace referencia en las situaciones </w:t>
      </w:r>
      <w:r w:rsidR="00AB30CF">
        <w:rPr>
          <w:rFonts w:ascii="Times New Roman" w:hAnsi="Times New Roman" w:cs="Times New Roman"/>
          <w:bCs/>
          <w:color w:val="0D0D0D" w:themeColor="text1" w:themeTint="F2"/>
          <w:sz w:val="24"/>
          <w:szCs w:val="24"/>
        </w:rPr>
        <w:t>que son</w:t>
      </w:r>
      <w:r w:rsidR="00621FF0">
        <w:rPr>
          <w:rFonts w:ascii="Times New Roman" w:hAnsi="Times New Roman" w:cs="Times New Roman"/>
          <w:bCs/>
          <w:color w:val="0D0D0D" w:themeColor="text1" w:themeTint="F2"/>
          <w:sz w:val="24"/>
          <w:szCs w:val="24"/>
        </w:rPr>
        <w:t xml:space="preserve"> reales </w:t>
      </w:r>
      <w:r w:rsidR="00AB30CF">
        <w:rPr>
          <w:rFonts w:ascii="Times New Roman" w:hAnsi="Times New Roman" w:cs="Times New Roman"/>
          <w:bCs/>
          <w:color w:val="0D0D0D" w:themeColor="text1" w:themeTint="F2"/>
          <w:sz w:val="24"/>
          <w:szCs w:val="24"/>
        </w:rPr>
        <w:t xml:space="preserve">y </w:t>
      </w:r>
      <w:r w:rsidR="00621FF0">
        <w:rPr>
          <w:rFonts w:ascii="Times New Roman" w:hAnsi="Times New Roman" w:cs="Times New Roman"/>
          <w:bCs/>
          <w:color w:val="0D0D0D" w:themeColor="text1" w:themeTint="F2"/>
          <w:sz w:val="24"/>
          <w:szCs w:val="24"/>
        </w:rPr>
        <w:t xml:space="preserve">que conllevan consigo consecuencias reales, de manera que al definirse e interpretarse se llegue a una realidad social, donde el individuo va a hacerse una idea de la situación, esto con </w:t>
      </w:r>
      <w:r w:rsidR="000948BD">
        <w:rPr>
          <w:rFonts w:ascii="Times New Roman" w:hAnsi="Times New Roman" w:cs="Times New Roman"/>
          <w:bCs/>
          <w:color w:val="0D0D0D" w:themeColor="text1" w:themeTint="F2"/>
          <w:sz w:val="24"/>
          <w:szCs w:val="24"/>
        </w:rPr>
        <w:t>base</w:t>
      </w:r>
      <w:r w:rsidR="00621FF0">
        <w:rPr>
          <w:rFonts w:ascii="Times New Roman" w:hAnsi="Times New Roman" w:cs="Times New Roman"/>
          <w:bCs/>
          <w:color w:val="0D0D0D" w:themeColor="text1" w:themeTint="F2"/>
          <w:sz w:val="24"/>
          <w:szCs w:val="24"/>
        </w:rPr>
        <w:t xml:space="preserve"> a sus conocimiento, actitudes y experiencias</w:t>
      </w:r>
      <w:r w:rsidR="007913CF">
        <w:rPr>
          <w:rFonts w:ascii="Times New Roman" w:hAnsi="Times New Roman" w:cs="Times New Roman"/>
          <w:bCs/>
          <w:color w:val="0D0D0D" w:themeColor="text1" w:themeTint="F2"/>
          <w:sz w:val="24"/>
          <w:szCs w:val="24"/>
        </w:rPr>
        <w:t>(</w:t>
      </w:r>
      <w:proofErr w:type="spellStart"/>
      <w:r w:rsidR="007913CF">
        <w:rPr>
          <w:rFonts w:ascii="Times New Roman" w:hAnsi="Times New Roman" w:cs="Times New Roman"/>
          <w:bCs/>
          <w:color w:val="0D0D0D" w:themeColor="text1" w:themeTint="F2"/>
          <w:sz w:val="24"/>
          <w:szCs w:val="24"/>
        </w:rPr>
        <w:t>Sádaba</w:t>
      </w:r>
      <w:proofErr w:type="spellEnd"/>
      <w:r w:rsidR="007913CF">
        <w:rPr>
          <w:rFonts w:ascii="Times New Roman" w:hAnsi="Times New Roman" w:cs="Times New Roman"/>
          <w:bCs/>
          <w:color w:val="0D0D0D" w:themeColor="text1" w:themeTint="F2"/>
          <w:sz w:val="24"/>
          <w:szCs w:val="24"/>
        </w:rPr>
        <w:t>, 2001).</w:t>
      </w:r>
    </w:p>
    <w:p w:rsidR="0089401B" w:rsidRPr="00C54C37" w:rsidRDefault="007913CF" w:rsidP="0089401B">
      <w:pPr>
        <w:spacing w:line="360" w:lineRule="auto"/>
        <w:ind w:firstLine="708"/>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La teoría del </w:t>
      </w:r>
      <w:proofErr w:type="spellStart"/>
      <w:r>
        <w:rPr>
          <w:rFonts w:ascii="Times New Roman" w:hAnsi="Times New Roman" w:cs="Times New Roman"/>
          <w:bCs/>
          <w:color w:val="0D0D0D" w:themeColor="text1" w:themeTint="F2"/>
          <w:sz w:val="24"/>
          <w:szCs w:val="24"/>
        </w:rPr>
        <w:t>framing</w:t>
      </w:r>
      <w:proofErr w:type="spellEnd"/>
      <w:r>
        <w:rPr>
          <w:rFonts w:ascii="Times New Roman" w:hAnsi="Times New Roman" w:cs="Times New Roman"/>
          <w:bCs/>
          <w:color w:val="0D0D0D" w:themeColor="text1" w:themeTint="F2"/>
          <w:sz w:val="24"/>
          <w:szCs w:val="24"/>
        </w:rPr>
        <w:t xml:space="preserve"> se </w:t>
      </w:r>
      <w:r w:rsidR="00174C86">
        <w:rPr>
          <w:rFonts w:ascii="Times New Roman" w:hAnsi="Times New Roman" w:cs="Times New Roman"/>
          <w:bCs/>
          <w:color w:val="0D0D0D" w:themeColor="text1" w:themeTint="F2"/>
          <w:sz w:val="24"/>
          <w:szCs w:val="24"/>
        </w:rPr>
        <w:t>utiliza en el estudio de</w:t>
      </w:r>
      <w:r>
        <w:rPr>
          <w:rFonts w:ascii="Times New Roman" w:hAnsi="Times New Roman" w:cs="Times New Roman"/>
          <w:bCs/>
          <w:color w:val="0D0D0D" w:themeColor="text1" w:themeTint="F2"/>
          <w:sz w:val="24"/>
          <w:szCs w:val="24"/>
        </w:rPr>
        <w:t xml:space="preserve"> los medios de comunicación cuando los periodistas interpretan las situaciones y/o realidades para darlas a conocer. Por ende, </w:t>
      </w:r>
      <w:r w:rsidR="00174C86">
        <w:rPr>
          <w:rFonts w:ascii="Times New Roman" w:hAnsi="Times New Roman" w:cs="Times New Roman"/>
          <w:bCs/>
          <w:color w:val="0D0D0D" w:themeColor="text1" w:themeTint="F2"/>
          <w:sz w:val="24"/>
          <w:szCs w:val="24"/>
        </w:rPr>
        <w:t xml:space="preserve">el </w:t>
      </w:r>
      <w:proofErr w:type="spellStart"/>
      <w:r w:rsidR="00174C86">
        <w:rPr>
          <w:rFonts w:ascii="Times New Roman" w:hAnsi="Times New Roman" w:cs="Times New Roman"/>
          <w:bCs/>
          <w:color w:val="0D0D0D" w:themeColor="text1" w:themeTint="F2"/>
          <w:sz w:val="24"/>
          <w:szCs w:val="24"/>
        </w:rPr>
        <w:t>framing</w:t>
      </w:r>
      <w:proofErr w:type="spellEnd"/>
      <w:r w:rsidR="00174C86">
        <w:rPr>
          <w:rFonts w:ascii="Times New Roman" w:hAnsi="Times New Roman" w:cs="Times New Roman"/>
          <w:bCs/>
          <w:color w:val="0D0D0D" w:themeColor="text1" w:themeTint="F2"/>
          <w:sz w:val="24"/>
          <w:szCs w:val="24"/>
        </w:rPr>
        <w:t xml:space="preserve"> va a ser un</w:t>
      </w:r>
      <w:r>
        <w:rPr>
          <w:rFonts w:ascii="Times New Roman" w:hAnsi="Times New Roman" w:cs="Times New Roman"/>
          <w:bCs/>
          <w:color w:val="0D0D0D" w:themeColor="text1" w:themeTint="F2"/>
          <w:sz w:val="24"/>
          <w:szCs w:val="24"/>
        </w:rPr>
        <w:t xml:space="preserve"> instrumento en el cual se va a permitir describir un proceso y una interpretación de un significado en particular, siendo una herramienta para obtener significados de la realidad</w:t>
      </w:r>
      <w:bookmarkStart w:id="11" w:name="_Toc500160950"/>
      <w:bookmarkStart w:id="12" w:name="_Toc500162330"/>
      <w:bookmarkStart w:id="13" w:name="_Toc500178262"/>
      <w:bookmarkStart w:id="14" w:name="_Toc500249765"/>
      <w:bookmarkEnd w:id="11"/>
      <w:bookmarkEnd w:id="12"/>
      <w:bookmarkEnd w:id="13"/>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Sadaba</w:t>
      </w:r>
      <w:proofErr w:type="spellEnd"/>
      <w:r>
        <w:rPr>
          <w:rFonts w:ascii="Times New Roman" w:hAnsi="Times New Roman" w:cs="Times New Roman"/>
          <w:bCs/>
          <w:color w:val="0D0D0D" w:themeColor="text1" w:themeTint="F2"/>
          <w:sz w:val="24"/>
          <w:szCs w:val="24"/>
        </w:rPr>
        <w:t>, 2001)</w:t>
      </w:r>
      <w:r w:rsidR="00CA2CA4">
        <w:rPr>
          <w:rFonts w:ascii="Times New Roman" w:hAnsi="Times New Roman" w:cs="Times New Roman"/>
          <w:bCs/>
          <w:color w:val="0D0D0D" w:themeColor="text1" w:themeTint="F2"/>
          <w:sz w:val="24"/>
          <w:szCs w:val="24"/>
        </w:rPr>
        <w:t>.</w:t>
      </w:r>
      <w:proofErr w:type="spellStart"/>
      <w:r w:rsidR="0089401B">
        <w:rPr>
          <w:rStyle w:val="Textoennegrita"/>
          <w:rFonts w:ascii="Times New Roman" w:hAnsi="Times New Roman" w:cs="Times New Roman"/>
          <w:b w:val="0"/>
          <w:color w:val="0D0D0D" w:themeColor="text1" w:themeTint="F2"/>
          <w:sz w:val="24"/>
          <w:szCs w:val="24"/>
        </w:rPr>
        <w:t>Etman</w:t>
      </w:r>
      <w:proofErr w:type="spellEnd"/>
      <w:r w:rsidR="0089401B">
        <w:rPr>
          <w:rStyle w:val="Textoennegrita"/>
          <w:rFonts w:ascii="Times New Roman" w:hAnsi="Times New Roman" w:cs="Times New Roman"/>
          <w:b w:val="0"/>
          <w:color w:val="0D0D0D" w:themeColor="text1" w:themeTint="F2"/>
          <w:sz w:val="24"/>
          <w:szCs w:val="24"/>
        </w:rPr>
        <w:t xml:space="preserve"> (1991) concibe el </w:t>
      </w:r>
      <w:proofErr w:type="spellStart"/>
      <w:r w:rsidR="0089401B">
        <w:rPr>
          <w:rStyle w:val="Textoennegrita"/>
          <w:rFonts w:ascii="Times New Roman" w:hAnsi="Times New Roman" w:cs="Times New Roman"/>
          <w:b w:val="0"/>
          <w:color w:val="0D0D0D" w:themeColor="text1" w:themeTint="F2"/>
          <w:sz w:val="24"/>
          <w:szCs w:val="24"/>
        </w:rPr>
        <w:t>framing</w:t>
      </w:r>
      <w:proofErr w:type="spellEnd"/>
      <w:r w:rsidR="0089401B">
        <w:rPr>
          <w:rStyle w:val="Textoennegrita"/>
          <w:rFonts w:ascii="Times New Roman" w:hAnsi="Times New Roman" w:cs="Times New Roman"/>
          <w:b w:val="0"/>
          <w:color w:val="0D0D0D" w:themeColor="text1" w:themeTint="F2"/>
          <w:sz w:val="24"/>
          <w:szCs w:val="24"/>
        </w:rPr>
        <w:t xml:space="preserve"> como una selección de la realidad, a través de lo que el periodista va a poner de manifiesto, se da una determinada imagen de lo que está aconteciendo, de modo que al seleccionar estos acontecimientos, los hará más notables ante la audiencia. El </w:t>
      </w:r>
      <w:proofErr w:type="spellStart"/>
      <w:r w:rsidR="0089401B">
        <w:rPr>
          <w:rStyle w:val="Textoennegrita"/>
          <w:rFonts w:ascii="Times New Roman" w:hAnsi="Times New Roman" w:cs="Times New Roman"/>
          <w:b w:val="0"/>
          <w:color w:val="0D0D0D" w:themeColor="text1" w:themeTint="F2"/>
          <w:sz w:val="24"/>
          <w:szCs w:val="24"/>
        </w:rPr>
        <w:t>framing</w:t>
      </w:r>
      <w:proofErr w:type="spellEnd"/>
      <w:r w:rsidR="0089401B">
        <w:rPr>
          <w:rStyle w:val="Textoennegrita"/>
          <w:rFonts w:ascii="Times New Roman" w:hAnsi="Times New Roman" w:cs="Times New Roman"/>
          <w:b w:val="0"/>
          <w:color w:val="0D0D0D" w:themeColor="text1" w:themeTint="F2"/>
          <w:sz w:val="24"/>
          <w:szCs w:val="24"/>
        </w:rPr>
        <w:t xml:space="preserve"> pues, concibe la definición de la realidad como una cuestión de selección, lo que aparece en los medios es lo que realmente está aconteciendo y casi siempre las noticias definen la realidad tanto por lo que seleccionan como por lo que dejan de seleccionar. Los </w:t>
      </w:r>
      <w:proofErr w:type="spellStart"/>
      <w:r w:rsidR="0089401B">
        <w:rPr>
          <w:rStyle w:val="Textoennegrita"/>
          <w:rFonts w:ascii="Times New Roman" w:hAnsi="Times New Roman" w:cs="Times New Roman"/>
          <w:b w:val="0"/>
          <w:color w:val="0D0D0D" w:themeColor="text1" w:themeTint="F2"/>
          <w:sz w:val="24"/>
          <w:szCs w:val="24"/>
        </w:rPr>
        <w:t>frames</w:t>
      </w:r>
      <w:proofErr w:type="spellEnd"/>
      <w:r w:rsidR="0089401B">
        <w:rPr>
          <w:rStyle w:val="Textoennegrita"/>
          <w:rFonts w:ascii="Times New Roman" w:hAnsi="Times New Roman" w:cs="Times New Roman"/>
          <w:b w:val="0"/>
          <w:color w:val="0D0D0D" w:themeColor="text1" w:themeTint="F2"/>
          <w:sz w:val="24"/>
          <w:szCs w:val="24"/>
        </w:rPr>
        <w:t xml:space="preserve"> son estructuras que permiten conocer la realidad, que aciertan al señalar que la realidad se mira desde distintos lugares, distintas ventanas y que esa realidad cambia. La teoría del </w:t>
      </w:r>
      <w:proofErr w:type="spellStart"/>
      <w:r w:rsidR="0089401B">
        <w:rPr>
          <w:rStyle w:val="Textoennegrita"/>
          <w:rFonts w:ascii="Times New Roman" w:hAnsi="Times New Roman" w:cs="Times New Roman"/>
          <w:b w:val="0"/>
          <w:color w:val="0D0D0D" w:themeColor="text1" w:themeTint="F2"/>
          <w:sz w:val="24"/>
          <w:szCs w:val="24"/>
        </w:rPr>
        <w:t>framing</w:t>
      </w:r>
      <w:proofErr w:type="spellEnd"/>
      <w:r w:rsidR="0089401B">
        <w:rPr>
          <w:rStyle w:val="Textoennegrita"/>
          <w:rFonts w:ascii="Times New Roman" w:hAnsi="Times New Roman" w:cs="Times New Roman"/>
          <w:b w:val="0"/>
          <w:color w:val="0D0D0D" w:themeColor="text1" w:themeTint="F2"/>
          <w:sz w:val="24"/>
          <w:szCs w:val="24"/>
        </w:rPr>
        <w:t xml:space="preserve"> viene a subrayar, finalmente, que para el conocimiento de las cosas no hay un único camino, sino que se dispone de múltiples vías, perspectivas, y maneras de acceder a la realidad (</w:t>
      </w:r>
      <w:proofErr w:type="spellStart"/>
      <w:r w:rsidR="0089401B">
        <w:rPr>
          <w:rStyle w:val="Textoennegrita"/>
          <w:rFonts w:ascii="Times New Roman" w:hAnsi="Times New Roman" w:cs="Times New Roman"/>
          <w:b w:val="0"/>
          <w:color w:val="0D0D0D" w:themeColor="text1" w:themeTint="F2"/>
          <w:sz w:val="24"/>
          <w:szCs w:val="24"/>
        </w:rPr>
        <w:t>Sádaba</w:t>
      </w:r>
      <w:proofErr w:type="spellEnd"/>
      <w:r w:rsidR="0089401B">
        <w:rPr>
          <w:rStyle w:val="Textoennegrita"/>
          <w:rFonts w:ascii="Times New Roman" w:hAnsi="Times New Roman" w:cs="Times New Roman"/>
          <w:b w:val="0"/>
          <w:color w:val="0D0D0D" w:themeColor="text1" w:themeTint="F2"/>
          <w:sz w:val="24"/>
          <w:szCs w:val="24"/>
        </w:rPr>
        <w:t>, 2001)</w:t>
      </w:r>
    </w:p>
    <w:p w:rsidR="007913CF" w:rsidRDefault="007913CF" w:rsidP="00CE3BE5">
      <w:pPr>
        <w:spacing w:line="360" w:lineRule="auto"/>
        <w:ind w:firstLine="708"/>
        <w:jc w:val="both"/>
        <w:rPr>
          <w:rFonts w:ascii="Times New Roman" w:hAnsi="Times New Roman" w:cs="Times New Roman"/>
          <w:bCs/>
          <w:color w:val="0D0D0D" w:themeColor="text1" w:themeTint="F2"/>
          <w:sz w:val="24"/>
          <w:szCs w:val="24"/>
        </w:rPr>
      </w:pPr>
    </w:p>
    <w:p w:rsidR="00660A76" w:rsidRDefault="00174C86" w:rsidP="00CE3BE5">
      <w:pPr>
        <w:spacing w:line="360" w:lineRule="auto"/>
        <w:ind w:firstLine="708"/>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Al respecto del </w:t>
      </w:r>
      <w:proofErr w:type="spellStart"/>
      <w:r>
        <w:rPr>
          <w:rFonts w:ascii="Times New Roman" w:hAnsi="Times New Roman" w:cs="Times New Roman"/>
          <w:bCs/>
          <w:color w:val="0D0D0D" w:themeColor="text1" w:themeTint="F2"/>
          <w:sz w:val="24"/>
          <w:szCs w:val="24"/>
        </w:rPr>
        <w:t>frame</w:t>
      </w:r>
      <w:proofErr w:type="spellEnd"/>
      <w:r>
        <w:rPr>
          <w:rFonts w:ascii="Times New Roman" w:hAnsi="Times New Roman" w:cs="Times New Roman"/>
          <w:bCs/>
          <w:color w:val="0D0D0D" w:themeColor="text1" w:themeTint="F2"/>
          <w:sz w:val="24"/>
          <w:szCs w:val="24"/>
        </w:rPr>
        <w:t xml:space="preserve">, </w:t>
      </w:r>
      <w:proofErr w:type="spellStart"/>
      <w:r>
        <w:rPr>
          <w:rFonts w:ascii="Times New Roman" w:hAnsi="Times New Roman" w:cs="Times New Roman"/>
          <w:bCs/>
          <w:color w:val="0D0D0D" w:themeColor="text1" w:themeTint="F2"/>
          <w:sz w:val="24"/>
          <w:szCs w:val="24"/>
        </w:rPr>
        <w:t>Bateson</w:t>
      </w:r>
      <w:proofErr w:type="spellEnd"/>
      <w:r>
        <w:rPr>
          <w:rFonts w:ascii="Times New Roman" w:hAnsi="Times New Roman" w:cs="Times New Roman"/>
          <w:bCs/>
          <w:color w:val="0D0D0D" w:themeColor="text1" w:themeTint="F2"/>
          <w:sz w:val="24"/>
          <w:szCs w:val="24"/>
        </w:rPr>
        <w:t xml:space="preserve"> (1972) señala </w:t>
      </w:r>
      <w:r w:rsidR="00660A76">
        <w:rPr>
          <w:rFonts w:ascii="Times New Roman" w:hAnsi="Times New Roman" w:cs="Times New Roman"/>
          <w:bCs/>
          <w:color w:val="0D0D0D" w:themeColor="text1" w:themeTint="F2"/>
          <w:sz w:val="24"/>
          <w:szCs w:val="24"/>
        </w:rPr>
        <w:t xml:space="preserve">que dentro del </w:t>
      </w:r>
      <w:r>
        <w:rPr>
          <w:rFonts w:ascii="Times New Roman" w:hAnsi="Times New Roman" w:cs="Times New Roman"/>
          <w:bCs/>
          <w:color w:val="0D0D0D" w:themeColor="text1" w:themeTint="F2"/>
          <w:sz w:val="24"/>
          <w:szCs w:val="24"/>
        </w:rPr>
        <w:t xml:space="preserve">mismo </w:t>
      </w:r>
      <w:r w:rsidR="0068710C">
        <w:rPr>
          <w:rFonts w:ascii="Times New Roman" w:hAnsi="Times New Roman" w:cs="Times New Roman"/>
          <w:bCs/>
          <w:color w:val="0D0D0D" w:themeColor="text1" w:themeTint="F2"/>
          <w:sz w:val="24"/>
          <w:szCs w:val="24"/>
        </w:rPr>
        <w:t xml:space="preserve">se define el contexto, o bien, se define el marco de interpretación por el que los individuos </w:t>
      </w:r>
      <w:r w:rsidR="000948BD">
        <w:rPr>
          <w:rFonts w:ascii="Times New Roman" w:hAnsi="Times New Roman" w:cs="Times New Roman"/>
          <w:bCs/>
          <w:color w:val="0D0D0D" w:themeColor="text1" w:themeTint="F2"/>
          <w:sz w:val="24"/>
          <w:szCs w:val="24"/>
        </w:rPr>
        <w:t>interpretan</w:t>
      </w:r>
      <w:r w:rsidR="0068710C">
        <w:rPr>
          <w:rFonts w:ascii="Times New Roman" w:hAnsi="Times New Roman" w:cs="Times New Roman"/>
          <w:bCs/>
          <w:color w:val="0D0D0D" w:themeColor="text1" w:themeTint="F2"/>
          <w:sz w:val="24"/>
          <w:szCs w:val="24"/>
        </w:rPr>
        <w:t xml:space="preserve"> en unos aspect</w:t>
      </w:r>
      <w:r>
        <w:rPr>
          <w:rFonts w:ascii="Times New Roman" w:hAnsi="Times New Roman" w:cs="Times New Roman"/>
          <w:bCs/>
          <w:color w:val="0D0D0D" w:themeColor="text1" w:themeTint="F2"/>
          <w:sz w:val="24"/>
          <w:szCs w:val="24"/>
        </w:rPr>
        <w:t>os de la realidad y no otros. D</w:t>
      </w:r>
      <w:r w:rsidR="0068710C">
        <w:rPr>
          <w:rFonts w:ascii="Times New Roman" w:hAnsi="Times New Roman" w:cs="Times New Roman"/>
          <w:bCs/>
          <w:color w:val="0D0D0D" w:themeColor="text1" w:themeTint="F2"/>
          <w:sz w:val="24"/>
          <w:szCs w:val="24"/>
        </w:rPr>
        <w:t xml:space="preserve">ichos marcos, son instrumentos mentales que </w:t>
      </w:r>
      <w:r w:rsidR="000948BD">
        <w:rPr>
          <w:rFonts w:ascii="Times New Roman" w:hAnsi="Times New Roman" w:cs="Times New Roman"/>
          <w:bCs/>
          <w:color w:val="0D0D0D" w:themeColor="text1" w:themeTint="F2"/>
          <w:sz w:val="24"/>
          <w:szCs w:val="24"/>
        </w:rPr>
        <w:t>diferencian</w:t>
      </w:r>
      <w:r w:rsidR="0068710C">
        <w:rPr>
          <w:rFonts w:ascii="Times New Roman" w:hAnsi="Times New Roman" w:cs="Times New Roman"/>
          <w:bCs/>
          <w:color w:val="0D0D0D" w:themeColor="text1" w:themeTint="F2"/>
          <w:sz w:val="24"/>
          <w:szCs w:val="24"/>
        </w:rPr>
        <w:t xml:space="preserve"> una cosa de otra, con dicho marco se va a intentar dar una respuesta a lo que va a ser un fenómeno, será un marco donde se comprenda un mensaje</w:t>
      </w:r>
      <w:r w:rsidR="00B80ADD">
        <w:rPr>
          <w:rFonts w:ascii="Times New Roman" w:hAnsi="Times New Roman" w:cs="Times New Roman"/>
          <w:bCs/>
          <w:color w:val="0D0D0D" w:themeColor="text1" w:themeTint="F2"/>
          <w:sz w:val="24"/>
          <w:szCs w:val="24"/>
        </w:rPr>
        <w:t xml:space="preserve">. </w:t>
      </w:r>
      <w:proofErr w:type="spellStart"/>
      <w:r w:rsidR="00B80ADD">
        <w:rPr>
          <w:rFonts w:ascii="Times New Roman" w:hAnsi="Times New Roman" w:cs="Times New Roman"/>
          <w:bCs/>
          <w:color w:val="0D0D0D" w:themeColor="text1" w:themeTint="F2"/>
          <w:sz w:val="24"/>
          <w:szCs w:val="24"/>
        </w:rPr>
        <w:t>Goffman</w:t>
      </w:r>
      <w:proofErr w:type="spellEnd"/>
      <w:r>
        <w:rPr>
          <w:rFonts w:ascii="Times New Roman" w:hAnsi="Times New Roman" w:cs="Times New Roman"/>
          <w:bCs/>
          <w:color w:val="0D0D0D" w:themeColor="text1" w:themeTint="F2"/>
          <w:sz w:val="24"/>
          <w:szCs w:val="24"/>
        </w:rPr>
        <w:t xml:space="preserve"> (1986) parte de la sociología y</w:t>
      </w:r>
      <w:r w:rsidR="00B80ADD">
        <w:rPr>
          <w:rFonts w:ascii="Times New Roman" w:hAnsi="Times New Roman" w:cs="Times New Roman"/>
          <w:bCs/>
          <w:color w:val="0D0D0D" w:themeColor="text1" w:themeTint="F2"/>
          <w:sz w:val="24"/>
          <w:szCs w:val="24"/>
        </w:rPr>
        <w:t xml:space="preserve"> utiliza también el concepto de “marco” que menciona </w:t>
      </w:r>
      <w:proofErr w:type="spellStart"/>
      <w:r w:rsidR="00B80ADD">
        <w:rPr>
          <w:rFonts w:ascii="Times New Roman" w:hAnsi="Times New Roman" w:cs="Times New Roman"/>
          <w:bCs/>
          <w:color w:val="0D0D0D" w:themeColor="text1" w:themeTint="F2"/>
          <w:sz w:val="24"/>
          <w:szCs w:val="24"/>
        </w:rPr>
        <w:t>Bateson</w:t>
      </w:r>
      <w:proofErr w:type="spellEnd"/>
      <w:r w:rsidR="00B80ADD">
        <w:rPr>
          <w:rFonts w:ascii="Times New Roman" w:hAnsi="Times New Roman" w:cs="Times New Roman"/>
          <w:bCs/>
          <w:color w:val="0D0D0D" w:themeColor="text1" w:themeTint="F2"/>
          <w:sz w:val="24"/>
          <w:szCs w:val="24"/>
        </w:rPr>
        <w:t>, dice que los acontecimientos no solo se organizan en la m</w:t>
      </w:r>
      <w:r>
        <w:rPr>
          <w:rFonts w:ascii="Times New Roman" w:hAnsi="Times New Roman" w:cs="Times New Roman"/>
          <w:bCs/>
          <w:color w:val="0D0D0D" w:themeColor="text1" w:themeTint="F2"/>
          <w:sz w:val="24"/>
          <w:szCs w:val="24"/>
        </w:rPr>
        <w:t>ente, sino en la sociedad misma. I</w:t>
      </w:r>
      <w:r w:rsidR="00B80ADD">
        <w:rPr>
          <w:rFonts w:ascii="Times New Roman" w:hAnsi="Times New Roman" w:cs="Times New Roman"/>
          <w:bCs/>
          <w:color w:val="0D0D0D" w:themeColor="text1" w:themeTint="F2"/>
          <w:sz w:val="24"/>
          <w:szCs w:val="24"/>
        </w:rPr>
        <w:t xml:space="preserve">ndica que las definiciones de una determinada situación van a construirse de acuerdo con </w:t>
      </w:r>
      <w:r w:rsidR="001F6393">
        <w:rPr>
          <w:rFonts w:ascii="Times New Roman" w:hAnsi="Times New Roman" w:cs="Times New Roman"/>
          <w:bCs/>
          <w:color w:val="0D0D0D" w:themeColor="text1" w:themeTint="F2"/>
          <w:sz w:val="24"/>
          <w:szCs w:val="24"/>
        </w:rPr>
        <w:t xml:space="preserve">una organización de principios dentro de acontecimientos. Cada persona va a definir las situaciones, cada </w:t>
      </w:r>
      <w:proofErr w:type="spellStart"/>
      <w:r w:rsidR="001F6393">
        <w:rPr>
          <w:rFonts w:ascii="Times New Roman" w:hAnsi="Times New Roman" w:cs="Times New Roman"/>
          <w:bCs/>
          <w:color w:val="0D0D0D" w:themeColor="text1" w:themeTint="F2"/>
          <w:sz w:val="24"/>
          <w:szCs w:val="24"/>
        </w:rPr>
        <w:t>frame</w:t>
      </w:r>
      <w:proofErr w:type="spellEnd"/>
      <w:r w:rsidR="001F6393">
        <w:rPr>
          <w:rFonts w:ascii="Times New Roman" w:hAnsi="Times New Roman" w:cs="Times New Roman"/>
          <w:bCs/>
          <w:color w:val="0D0D0D" w:themeColor="text1" w:themeTint="F2"/>
          <w:sz w:val="24"/>
          <w:szCs w:val="24"/>
        </w:rPr>
        <w:t xml:space="preserve"> da sentido a los acontecimientos, es decir, cada </w:t>
      </w:r>
      <w:proofErr w:type="spellStart"/>
      <w:r w:rsidR="001F6393">
        <w:rPr>
          <w:rFonts w:ascii="Times New Roman" w:hAnsi="Times New Roman" w:cs="Times New Roman"/>
          <w:bCs/>
          <w:color w:val="0D0D0D" w:themeColor="text1" w:themeTint="F2"/>
          <w:sz w:val="24"/>
          <w:szCs w:val="24"/>
        </w:rPr>
        <w:t>frame</w:t>
      </w:r>
      <w:proofErr w:type="spellEnd"/>
      <w:r w:rsidR="001F6393">
        <w:rPr>
          <w:rFonts w:ascii="Times New Roman" w:hAnsi="Times New Roman" w:cs="Times New Roman"/>
          <w:bCs/>
          <w:color w:val="0D0D0D" w:themeColor="text1" w:themeTint="F2"/>
          <w:sz w:val="24"/>
          <w:szCs w:val="24"/>
        </w:rPr>
        <w:t xml:space="preserve"> da nombre y va a explicar la definición de una situación. </w:t>
      </w:r>
      <w:r w:rsidR="00E707A1">
        <w:rPr>
          <w:rFonts w:ascii="Times New Roman" w:hAnsi="Times New Roman" w:cs="Times New Roman"/>
          <w:bCs/>
          <w:color w:val="0D0D0D" w:themeColor="text1" w:themeTint="F2"/>
          <w:sz w:val="24"/>
          <w:szCs w:val="24"/>
        </w:rPr>
        <w:t xml:space="preserve">El </w:t>
      </w:r>
      <w:proofErr w:type="spellStart"/>
      <w:r w:rsidR="00E707A1">
        <w:rPr>
          <w:rFonts w:ascii="Times New Roman" w:hAnsi="Times New Roman" w:cs="Times New Roman"/>
          <w:bCs/>
          <w:color w:val="0D0D0D" w:themeColor="text1" w:themeTint="F2"/>
          <w:sz w:val="24"/>
          <w:szCs w:val="24"/>
        </w:rPr>
        <w:t>frame</w:t>
      </w:r>
      <w:proofErr w:type="spellEnd"/>
      <w:r w:rsidR="00E707A1">
        <w:rPr>
          <w:rFonts w:ascii="Times New Roman" w:hAnsi="Times New Roman" w:cs="Times New Roman"/>
          <w:bCs/>
          <w:color w:val="0D0D0D" w:themeColor="text1" w:themeTint="F2"/>
          <w:sz w:val="24"/>
          <w:szCs w:val="24"/>
        </w:rPr>
        <w:t xml:space="preserve"> va a ser pues, tanto un marco como un esquema, el marco va a ser quien designa el contexto en el que se presente la realidad misma, y el esquema va a ser el que incorpore los datos. Dos niveles son los que se integran a la teoría del </w:t>
      </w:r>
      <w:proofErr w:type="spellStart"/>
      <w:r w:rsidR="00E707A1">
        <w:rPr>
          <w:rFonts w:ascii="Times New Roman" w:hAnsi="Times New Roman" w:cs="Times New Roman"/>
          <w:bCs/>
          <w:color w:val="0D0D0D" w:themeColor="text1" w:themeTint="F2"/>
          <w:sz w:val="24"/>
          <w:szCs w:val="24"/>
        </w:rPr>
        <w:t>framing</w:t>
      </w:r>
      <w:proofErr w:type="spellEnd"/>
      <w:r w:rsidR="00E707A1">
        <w:rPr>
          <w:rFonts w:ascii="Times New Roman" w:hAnsi="Times New Roman" w:cs="Times New Roman"/>
          <w:bCs/>
          <w:color w:val="0D0D0D" w:themeColor="text1" w:themeTint="F2"/>
          <w:sz w:val="24"/>
          <w:szCs w:val="24"/>
        </w:rPr>
        <w:t xml:space="preserve"> los cuales se refieren a lo individual y a lo social, </w:t>
      </w:r>
      <w:r w:rsidR="00B624D9">
        <w:rPr>
          <w:rFonts w:ascii="Times New Roman" w:hAnsi="Times New Roman" w:cs="Times New Roman"/>
          <w:bCs/>
          <w:color w:val="0D0D0D" w:themeColor="text1" w:themeTint="F2"/>
          <w:sz w:val="24"/>
          <w:szCs w:val="24"/>
        </w:rPr>
        <w:t>en los que en una realidad se van a adquirir significados particulares para quienes la observen.</w:t>
      </w:r>
    </w:p>
    <w:p w:rsidR="001A27E9" w:rsidRPr="00445262" w:rsidRDefault="006F57CE" w:rsidP="00CE3BE5">
      <w:pPr>
        <w:spacing w:line="360" w:lineRule="auto"/>
        <w:ind w:firstLine="708"/>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 xml:space="preserve">Tal y como señalan </w:t>
      </w:r>
      <w:proofErr w:type="spellStart"/>
      <w:r w:rsidR="009B40F5">
        <w:rPr>
          <w:rFonts w:ascii="Times New Roman" w:hAnsi="Times New Roman" w:cs="Times New Roman"/>
          <w:bCs/>
          <w:color w:val="0D0D0D" w:themeColor="text1" w:themeTint="F2"/>
          <w:sz w:val="24"/>
          <w:szCs w:val="24"/>
        </w:rPr>
        <w:t>Igartua</w:t>
      </w:r>
      <w:proofErr w:type="spellEnd"/>
      <w:r w:rsidR="009B40F5">
        <w:rPr>
          <w:rFonts w:ascii="Times New Roman" w:hAnsi="Times New Roman" w:cs="Times New Roman"/>
          <w:bCs/>
          <w:color w:val="0D0D0D" w:themeColor="text1" w:themeTint="F2"/>
          <w:sz w:val="24"/>
          <w:szCs w:val="24"/>
        </w:rPr>
        <w:t>, Muñiz &amp; Otero (2005)</w:t>
      </w:r>
      <w:r w:rsidR="00826F79">
        <w:rPr>
          <w:rFonts w:ascii="Times New Roman" w:hAnsi="Times New Roman" w:cs="Times New Roman"/>
          <w:bCs/>
          <w:color w:val="0D0D0D" w:themeColor="text1" w:themeTint="F2"/>
          <w:sz w:val="24"/>
          <w:szCs w:val="24"/>
        </w:rPr>
        <w:t xml:space="preserve"> el proceso del </w:t>
      </w:r>
      <w:proofErr w:type="spellStart"/>
      <w:r w:rsidR="00826F79">
        <w:rPr>
          <w:rFonts w:ascii="Times New Roman" w:hAnsi="Times New Roman" w:cs="Times New Roman"/>
          <w:bCs/>
          <w:color w:val="0D0D0D" w:themeColor="text1" w:themeTint="F2"/>
          <w:sz w:val="24"/>
          <w:szCs w:val="24"/>
        </w:rPr>
        <w:t>framing</w:t>
      </w:r>
      <w:proofErr w:type="spellEnd"/>
      <w:r w:rsidR="00826F79">
        <w:rPr>
          <w:rFonts w:ascii="Times New Roman" w:hAnsi="Times New Roman" w:cs="Times New Roman"/>
          <w:bCs/>
          <w:color w:val="0D0D0D" w:themeColor="text1" w:themeTint="F2"/>
          <w:sz w:val="24"/>
          <w:szCs w:val="24"/>
        </w:rPr>
        <w:t xml:space="preserve"> </w:t>
      </w:r>
      <w:r w:rsidR="000948BD">
        <w:rPr>
          <w:rFonts w:ascii="Times New Roman" w:hAnsi="Times New Roman" w:cs="Times New Roman"/>
          <w:bCs/>
          <w:color w:val="0D0D0D" w:themeColor="text1" w:themeTint="F2"/>
          <w:sz w:val="24"/>
          <w:szCs w:val="24"/>
        </w:rPr>
        <w:t>está</w:t>
      </w:r>
      <w:r w:rsidR="00826F79">
        <w:rPr>
          <w:rFonts w:ascii="Times New Roman" w:hAnsi="Times New Roman" w:cs="Times New Roman"/>
          <w:bCs/>
          <w:color w:val="0D0D0D" w:themeColor="text1" w:themeTint="F2"/>
          <w:sz w:val="24"/>
          <w:szCs w:val="24"/>
        </w:rPr>
        <w:t xml:space="preserve"> relacionado tanto con la selección como con el énfasis, palabras, expresiones e imágenes para concretar una perspectiva, o un ente determinado de una  información</w:t>
      </w:r>
      <w:r w:rsidR="009B40F5">
        <w:rPr>
          <w:rFonts w:ascii="Times New Roman" w:hAnsi="Times New Roman" w:cs="Times New Roman"/>
          <w:bCs/>
          <w:color w:val="0D0D0D" w:themeColor="text1" w:themeTint="F2"/>
          <w:sz w:val="24"/>
          <w:szCs w:val="24"/>
        </w:rPr>
        <w:t xml:space="preserve">. </w:t>
      </w:r>
      <w:r w:rsidR="00DD5954">
        <w:rPr>
          <w:rFonts w:ascii="Times New Roman" w:hAnsi="Times New Roman" w:cs="Times New Roman"/>
          <w:bCs/>
          <w:color w:val="0D0D0D" w:themeColor="text1" w:themeTint="F2"/>
          <w:sz w:val="24"/>
          <w:szCs w:val="24"/>
        </w:rPr>
        <w:t xml:space="preserve">El </w:t>
      </w:r>
      <w:proofErr w:type="spellStart"/>
      <w:r w:rsidR="00DD5954">
        <w:rPr>
          <w:rFonts w:ascii="Times New Roman" w:hAnsi="Times New Roman" w:cs="Times New Roman"/>
          <w:bCs/>
          <w:color w:val="0D0D0D" w:themeColor="text1" w:themeTint="F2"/>
          <w:sz w:val="24"/>
          <w:szCs w:val="24"/>
        </w:rPr>
        <w:t>framing</w:t>
      </w:r>
      <w:proofErr w:type="spellEnd"/>
      <w:r w:rsidR="00DD5954">
        <w:rPr>
          <w:rFonts w:ascii="Times New Roman" w:hAnsi="Times New Roman" w:cs="Times New Roman"/>
          <w:bCs/>
          <w:color w:val="0D0D0D" w:themeColor="text1" w:themeTint="F2"/>
          <w:sz w:val="24"/>
          <w:szCs w:val="24"/>
        </w:rPr>
        <w:t xml:space="preserve"> se puede trasladar a distintos niveles en el proceso de información, por lo que quien se adentra en dicho proceso informativo, va a poder dar enfocar o encuadrar la información</w:t>
      </w:r>
      <w:r w:rsidR="000F2F2C">
        <w:rPr>
          <w:rFonts w:ascii="Times New Roman" w:hAnsi="Times New Roman" w:cs="Times New Roman"/>
          <w:bCs/>
          <w:color w:val="0D0D0D" w:themeColor="text1" w:themeTint="F2"/>
          <w:sz w:val="24"/>
          <w:szCs w:val="24"/>
        </w:rPr>
        <w:t xml:space="preserve"> (</w:t>
      </w:r>
      <w:proofErr w:type="spellStart"/>
      <w:r w:rsidR="000F2F2C">
        <w:rPr>
          <w:rFonts w:ascii="Times New Roman" w:hAnsi="Times New Roman" w:cs="Times New Roman"/>
          <w:bCs/>
          <w:color w:val="0D0D0D" w:themeColor="text1" w:themeTint="F2"/>
          <w:sz w:val="24"/>
          <w:szCs w:val="24"/>
        </w:rPr>
        <w:t>Gimenez</w:t>
      </w:r>
      <w:proofErr w:type="spellEnd"/>
      <w:r w:rsidR="000F2F2C">
        <w:rPr>
          <w:rFonts w:ascii="Times New Roman" w:hAnsi="Times New Roman" w:cs="Times New Roman"/>
          <w:bCs/>
          <w:color w:val="0D0D0D" w:themeColor="text1" w:themeTint="F2"/>
          <w:sz w:val="24"/>
          <w:szCs w:val="24"/>
        </w:rPr>
        <w:t xml:space="preserve"> 2006). P</w:t>
      </w:r>
      <w:r w:rsidR="00DD5954">
        <w:rPr>
          <w:rFonts w:ascii="Times New Roman" w:hAnsi="Times New Roman" w:cs="Times New Roman"/>
          <w:bCs/>
          <w:color w:val="0D0D0D" w:themeColor="text1" w:themeTint="F2"/>
          <w:sz w:val="24"/>
          <w:szCs w:val="24"/>
        </w:rPr>
        <w:t>uede entenderse como una idea organizadora de los contenidos que va a tener una noticia, dicha idea, va dar un contexto</w:t>
      </w:r>
      <w:r w:rsidR="000F2F2C">
        <w:rPr>
          <w:rFonts w:ascii="Times New Roman" w:hAnsi="Times New Roman" w:cs="Times New Roman"/>
          <w:bCs/>
          <w:color w:val="0D0D0D" w:themeColor="text1" w:themeTint="F2"/>
          <w:sz w:val="24"/>
          <w:szCs w:val="24"/>
        </w:rPr>
        <w:t xml:space="preserve"> y a su vez va a sugerir de que se trata determinado tema, esto a través de una selección y un análisis del mismo (</w:t>
      </w:r>
      <w:proofErr w:type="spellStart"/>
      <w:r w:rsidR="000F2F2C">
        <w:rPr>
          <w:rFonts w:ascii="Times New Roman" w:hAnsi="Times New Roman" w:cs="Times New Roman"/>
          <w:bCs/>
          <w:color w:val="0D0D0D" w:themeColor="text1" w:themeTint="F2"/>
          <w:sz w:val="24"/>
          <w:szCs w:val="24"/>
        </w:rPr>
        <w:t>Tankard</w:t>
      </w:r>
      <w:proofErr w:type="spellEnd"/>
      <w:r w:rsidR="000F2F2C">
        <w:rPr>
          <w:rFonts w:ascii="Times New Roman" w:hAnsi="Times New Roman" w:cs="Times New Roman"/>
          <w:bCs/>
          <w:color w:val="0D0D0D" w:themeColor="text1" w:themeTint="F2"/>
          <w:sz w:val="24"/>
          <w:szCs w:val="24"/>
        </w:rPr>
        <w:t>, 1991).</w:t>
      </w:r>
      <w:bookmarkStart w:id="15" w:name="_Toc500160951"/>
      <w:bookmarkStart w:id="16" w:name="_Toc500162331"/>
      <w:bookmarkStart w:id="17" w:name="_Toc500178263"/>
      <w:bookmarkEnd w:id="14"/>
      <w:bookmarkEnd w:id="15"/>
      <w:bookmarkEnd w:id="16"/>
      <w:bookmarkEnd w:id="17"/>
      <w:r>
        <w:rPr>
          <w:rFonts w:ascii="Times New Roman" w:hAnsi="Times New Roman" w:cs="Times New Roman"/>
          <w:bCs/>
          <w:color w:val="0D0D0D" w:themeColor="text1" w:themeTint="F2"/>
          <w:sz w:val="24"/>
          <w:szCs w:val="24"/>
        </w:rPr>
        <w:t xml:space="preserve"> Por otra parte </w:t>
      </w:r>
      <w:proofErr w:type="spellStart"/>
      <w:r w:rsidR="00CD4454">
        <w:rPr>
          <w:rFonts w:ascii="Times New Roman" w:hAnsi="Times New Roman" w:cs="Times New Roman"/>
          <w:bCs/>
          <w:color w:val="0D0D0D" w:themeColor="text1" w:themeTint="F2"/>
          <w:sz w:val="24"/>
          <w:szCs w:val="24"/>
        </w:rPr>
        <w:t>Gitlin</w:t>
      </w:r>
      <w:proofErr w:type="spellEnd"/>
      <w:r w:rsidR="00CD4454">
        <w:rPr>
          <w:rFonts w:ascii="Times New Roman" w:hAnsi="Times New Roman" w:cs="Times New Roman"/>
          <w:bCs/>
          <w:color w:val="0D0D0D" w:themeColor="text1" w:themeTint="F2"/>
          <w:sz w:val="24"/>
          <w:szCs w:val="24"/>
        </w:rPr>
        <w:t xml:space="preserve"> (1980) dice que los </w:t>
      </w:r>
      <w:proofErr w:type="spellStart"/>
      <w:r w:rsidR="00CD4454">
        <w:rPr>
          <w:rFonts w:ascii="Times New Roman" w:hAnsi="Times New Roman" w:cs="Times New Roman"/>
          <w:bCs/>
          <w:color w:val="0D0D0D" w:themeColor="text1" w:themeTint="F2"/>
          <w:sz w:val="24"/>
          <w:szCs w:val="24"/>
        </w:rPr>
        <w:t>frames</w:t>
      </w:r>
      <w:proofErr w:type="spellEnd"/>
      <w:r w:rsidR="00CD4454">
        <w:rPr>
          <w:rFonts w:ascii="Times New Roman" w:hAnsi="Times New Roman" w:cs="Times New Roman"/>
          <w:bCs/>
          <w:color w:val="0D0D0D" w:themeColor="text1" w:themeTint="F2"/>
          <w:sz w:val="24"/>
          <w:szCs w:val="24"/>
        </w:rPr>
        <w:t xml:space="preserve"> son recursos que utilizan los medios desde una posición la cual predomina, esto con el fin de organizar la realidad de una sociedad.</w:t>
      </w:r>
      <w:r w:rsidR="003557D1">
        <w:rPr>
          <w:rFonts w:ascii="Times New Roman" w:hAnsi="Times New Roman" w:cs="Times New Roman"/>
          <w:bCs/>
          <w:color w:val="0D0D0D" w:themeColor="text1" w:themeTint="F2"/>
          <w:sz w:val="24"/>
          <w:szCs w:val="24"/>
        </w:rPr>
        <w:t xml:space="preserve"> Los </w:t>
      </w:r>
      <w:proofErr w:type="spellStart"/>
      <w:r w:rsidR="003557D1">
        <w:rPr>
          <w:rFonts w:ascii="Times New Roman" w:hAnsi="Times New Roman" w:cs="Times New Roman"/>
          <w:bCs/>
          <w:color w:val="0D0D0D" w:themeColor="text1" w:themeTint="F2"/>
          <w:sz w:val="24"/>
          <w:szCs w:val="24"/>
        </w:rPr>
        <w:t>frames</w:t>
      </w:r>
      <w:proofErr w:type="spellEnd"/>
      <w:r w:rsidR="003557D1">
        <w:rPr>
          <w:rFonts w:ascii="Times New Roman" w:hAnsi="Times New Roman" w:cs="Times New Roman"/>
          <w:bCs/>
          <w:color w:val="0D0D0D" w:themeColor="text1" w:themeTint="F2"/>
          <w:sz w:val="24"/>
          <w:szCs w:val="24"/>
        </w:rPr>
        <w:t xml:space="preserve"> d</w:t>
      </w:r>
      <w:r>
        <w:rPr>
          <w:rFonts w:ascii="Times New Roman" w:hAnsi="Times New Roman" w:cs="Times New Roman"/>
          <w:bCs/>
          <w:color w:val="0D0D0D" w:themeColor="text1" w:themeTint="F2"/>
          <w:sz w:val="24"/>
          <w:szCs w:val="24"/>
        </w:rPr>
        <w:t>e los medios van a situarse por tanto</w:t>
      </w:r>
      <w:r w:rsidR="003557D1">
        <w:rPr>
          <w:rFonts w:ascii="Times New Roman" w:hAnsi="Times New Roman" w:cs="Times New Roman"/>
          <w:bCs/>
          <w:color w:val="0D0D0D" w:themeColor="text1" w:themeTint="F2"/>
          <w:sz w:val="24"/>
          <w:szCs w:val="24"/>
        </w:rPr>
        <w:t xml:space="preserve"> en un dominio cognoscitivo y van a ir ligados hacia una actitud informativa, teniendo así una visión constructivista de la realidad (</w:t>
      </w:r>
      <w:proofErr w:type="spellStart"/>
      <w:r w:rsidR="003557D1">
        <w:rPr>
          <w:rFonts w:ascii="Times New Roman" w:hAnsi="Times New Roman" w:cs="Times New Roman"/>
          <w:bCs/>
          <w:color w:val="0D0D0D" w:themeColor="text1" w:themeTint="F2"/>
          <w:sz w:val="24"/>
          <w:szCs w:val="24"/>
        </w:rPr>
        <w:t>Sádaba</w:t>
      </w:r>
      <w:proofErr w:type="spellEnd"/>
      <w:r w:rsidR="003557D1">
        <w:rPr>
          <w:rFonts w:ascii="Times New Roman" w:hAnsi="Times New Roman" w:cs="Times New Roman"/>
          <w:bCs/>
          <w:color w:val="0D0D0D" w:themeColor="text1" w:themeTint="F2"/>
          <w:sz w:val="24"/>
          <w:szCs w:val="24"/>
        </w:rPr>
        <w:t>, 2001)</w:t>
      </w:r>
    </w:p>
    <w:p w:rsidR="00CD4454" w:rsidRDefault="003557D1" w:rsidP="00CE3BE5">
      <w:pPr>
        <w:spacing w:line="360" w:lineRule="auto"/>
        <w:ind w:firstLine="708"/>
        <w:jc w:val="both"/>
        <w:rPr>
          <w:rStyle w:val="Textoennegrita"/>
          <w:rFonts w:ascii="Times New Roman" w:hAnsi="Times New Roman" w:cs="Times New Roman"/>
          <w:b w:val="0"/>
          <w:color w:val="0D0D0D" w:themeColor="text1" w:themeTint="F2"/>
          <w:sz w:val="24"/>
          <w:szCs w:val="24"/>
        </w:rPr>
      </w:pPr>
      <w:bookmarkStart w:id="18" w:name="_Toc492380860"/>
      <w:bookmarkStart w:id="19" w:name="_Toc492381405"/>
      <w:bookmarkStart w:id="20" w:name="_Toc500160956"/>
      <w:bookmarkStart w:id="21" w:name="_Toc500162336"/>
      <w:bookmarkStart w:id="22" w:name="_Toc500178268"/>
      <w:bookmarkStart w:id="23" w:name="C04"/>
      <w:bookmarkStart w:id="24" w:name="_Toc500249771"/>
      <w:bookmarkEnd w:id="18"/>
      <w:bookmarkEnd w:id="19"/>
      <w:bookmarkEnd w:id="20"/>
      <w:bookmarkEnd w:id="21"/>
      <w:bookmarkEnd w:id="22"/>
      <w:bookmarkEnd w:id="23"/>
      <w:r>
        <w:rPr>
          <w:rStyle w:val="Textoennegrita"/>
          <w:rFonts w:ascii="Times New Roman" w:hAnsi="Times New Roman" w:cs="Times New Roman"/>
          <w:b w:val="0"/>
          <w:color w:val="0D0D0D" w:themeColor="text1" w:themeTint="F2"/>
          <w:sz w:val="24"/>
          <w:szCs w:val="24"/>
        </w:rPr>
        <w:t xml:space="preserve">La investigación en comunicación </w:t>
      </w:r>
      <w:r w:rsidR="00174C86">
        <w:rPr>
          <w:rStyle w:val="Textoennegrita"/>
          <w:rFonts w:ascii="Times New Roman" w:hAnsi="Times New Roman" w:cs="Times New Roman"/>
          <w:b w:val="0"/>
          <w:color w:val="0D0D0D" w:themeColor="text1" w:themeTint="F2"/>
          <w:sz w:val="24"/>
          <w:szCs w:val="24"/>
        </w:rPr>
        <w:t xml:space="preserve">dice </w:t>
      </w:r>
      <w:proofErr w:type="spellStart"/>
      <w:r w:rsidR="00174C86">
        <w:rPr>
          <w:rStyle w:val="Textoennegrita"/>
          <w:rFonts w:ascii="Times New Roman" w:hAnsi="Times New Roman" w:cs="Times New Roman"/>
          <w:b w:val="0"/>
          <w:color w:val="0D0D0D" w:themeColor="text1" w:themeTint="F2"/>
          <w:sz w:val="24"/>
          <w:szCs w:val="24"/>
        </w:rPr>
        <w:t>Sadaba</w:t>
      </w:r>
      <w:proofErr w:type="spellEnd"/>
      <w:r w:rsidR="00174C86">
        <w:rPr>
          <w:rStyle w:val="Textoennegrita"/>
          <w:rFonts w:ascii="Times New Roman" w:hAnsi="Times New Roman" w:cs="Times New Roman"/>
          <w:b w:val="0"/>
          <w:color w:val="0D0D0D" w:themeColor="text1" w:themeTint="F2"/>
          <w:sz w:val="24"/>
          <w:szCs w:val="24"/>
        </w:rPr>
        <w:t xml:space="preserve">, </w:t>
      </w:r>
      <w:r w:rsidR="006F57CE">
        <w:rPr>
          <w:rStyle w:val="Textoennegrita"/>
          <w:rFonts w:ascii="Times New Roman" w:hAnsi="Times New Roman" w:cs="Times New Roman"/>
          <w:b w:val="0"/>
          <w:color w:val="0D0D0D" w:themeColor="text1" w:themeTint="F2"/>
          <w:sz w:val="24"/>
          <w:szCs w:val="24"/>
        </w:rPr>
        <w:t>desde</w:t>
      </w:r>
      <w:r>
        <w:rPr>
          <w:rStyle w:val="Textoennegrita"/>
          <w:rFonts w:ascii="Times New Roman" w:hAnsi="Times New Roman" w:cs="Times New Roman"/>
          <w:b w:val="0"/>
          <w:color w:val="0D0D0D" w:themeColor="text1" w:themeTint="F2"/>
          <w:sz w:val="24"/>
          <w:szCs w:val="24"/>
        </w:rPr>
        <w:t xml:space="preserve"> la teoría del </w:t>
      </w:r>
      <w:proofErr w:type="spellStart"/>
      <w:r>
        <w:rPr>
          <w:rStyle w:val="Textoennegrita"/>
          <w:rFonts w:ascii="Times New Roman" w:hAnsi="Times New Roman" w:cs="Times New Roman"/>
          <w:b w:val="0"/>
          <w:color w:val="0D0D0D" w:themeColor="text1" w:themeTint="F2"/>
          <w:sz w:val="24"/>
          <w:szCs w:val="24"/>
        </w:rPr>
        <w:t>framing</w:t>
      </w:r>
      <w:proofErr w:type="spellEnd"/>
      <w:r w:rsidR="006F57CE">
        <w:rPr>
          <w:rStyle w:val="Textoennegrita"/>
          <w:rFonts w:ascii="Times New Roman" w:hAnsi="Times New Roman" w:cs="Times New Roman"/>
          <w:b w:val="0"/>
          <w:color w:val="0D0D0D" w:themeColor="text1" w:themeTint="F2"/>
          <w:sz w:val="24"/>
          <w:szCs w:val="24"/>
        </w:rPr>
        <w:t>,</w:t>
      </w:r>
      <w:r w:rsidR="00245FD8">
        <w:rPr>
          <w:rStyle w:val="Textoennegrita"/>
          <w:rFonts w:ascii="Times New Roman" w:hAnsi="Times New Roman" w:cs="Times New Roman"/>
          <w:b w:val="0"/>
          <w:color w:val="0D0D0D" w:themeColor="text1" w:themeTint="F2"/>
          <w:sz w:val="24"/>
          <w:szCs w:val="24"/>
        </w:rPr>
        <w:t xml:space="preserve"> ha tenido un desarrollo notable, sobre todo porque se presentan debates referentes </w:t>
      </w:r>
      <w:r w:rsidR="00174C86">
        <w:rPr>
          <w:rStyle w:val="Textoennegrita"/>
          <w:rFonts w:ascii="Times New Roman" w:hAnsi="Times New Roman" w:cs="Times New Roman"/>
          <w:b w:val="0"/>
          <w:color w:val="0D0D0D" w:themeColor="text1" w:themeTint="F2"/>
          <w:sz w:val="24"/>
          <w:szCs w:val="24"/>
        </w:rPr>
        <w:t xml:space="preserve">a los medios </w:t>
      </w:r>
      <w:r w:rsidR="00174C86">
        <w:rPr>
          <w:rStyle w:val="Textoennegrita"/>
          <w:rFonts w:ascii="Times New Roman" w:hAnsi="Times New Roman" w:cs="Times New Roman"/>
          <w:b w:val="0"/>
          <w:color w:val="0D0D0D" w:themeColor="text1" w:themeTint="F2"/>
          <w:sz w:val="24"/>
          <w:szCs w:val="24"/>
        </w:rPr>
        <w:lastRenderedPageBreak/>
        <w:t>de  comunicación</w:t>
      </w:r>
      <w:r w:rsidR="00245FD8">
        <w:rPr>
          <w:rStyle w:val="Textoennegrita"/>
          <w:rFonts w:ascii="Times New Roman" w:hAnsi="Times New Roman" w:cs="Times New Roman"/>
          <w:b w:val="0"/>
          <w:color w:val="0D0D0D" w:themeColor="text1" w:themeTint="F2"/>
          <w:sz w:val="24"/>
          <w:szCs w:val="24"/>
        </w:rPr>
        <w:t xml:space="preserve"> que tienen que ver con la posibilidad que tiene el periodista, de dar a conocer la realidad objetivamente y/o tal y como es. Considerándose como una práctica periodística con actitud informativa, ética y objetiva</w:t>
      </w:r>
      <w:r w:rsidR="007348DD">
        <w:rPr>
          <w:rStyle w:val="Textoennegrita"/>
          <w:rFonts w:ascii="Times New Roman" w:hAnsi="Times New Roman" w:cs="Times New Roman"/>
          <w:b w:val="0"/>
          <w:color w:val="0D0D0D" w:themeColor="text1" w:themeTint="F2"/>
          <w:sz w:val="24"/>
          <w:szCs w:val="24"/>
        </w:rPr>
        <w:t xml:space="preserve">. En el área del periodismo la teoría del </w:t>
      </w:r>
      <w:proofErr w:type="spellStart"/>
      <w:r w:rsidR="007348DD">
        <w:rPr>
          <w:rStyle w:val="Textoennegrita"/>
          <w:rFonts w:ascii="Times New Roman" w:hAnsi="Times New Roman" w:cs="Times New Roman"/>
          <w:b w:val="0"/>
          <w:color w:val="0D0D0D" w:themeColor="text1" w:themeTint="F2"/>
          <w:sz w:val="24"/>
          <w:szCs w:val="24"/>
        </w:rPr>
        <w:t>framing</w:t>
      </w:r>
      <w:proofErr w:type="spellEnd"/>
      <w:r w:rsidR="007348DD">
        <w:rPr>
          <w:rStyle w:val="Textoennegrita"/>
          <w:rFonts w:ascii="Times New Roman" w:hAnsi="Times New Roman" w:cs="Times New Roman"/>
          <w:b w:val="0"/>
          <w:color w:val="0D0D0D" w:themeColor="text1" w:themeTint="F2"/>
          <w:sz w:val="24"/>
          <w:szCs w:val="24"/>
        </w:rPr>
        <w:t xml:space="preserve"> se </w:t>
      </w:r>
      <w:r w:rsidR="006F57CE">
        <w:rPr>
          <w:rStyle w:val="Textoennegrita"/>
          <w:rFonts w:ascii="Times New Roman" w:hAnsi="Times New Roman" w:cs="Times New Roman"/>
          <w:b w:val="0"/>
          <w:color w:val="0D0D0D" w:themeColor="text1" w:themeTint="F2"/>
          <w:sz w:val="24"/>
          <w:szCs w:val="24"/>
        </w:rPr>
        <w:t>fundamenta</w:t>
      </w:r>
      <w:r w:rsidR="007348DD">
        <w:rPr>
          <w:rStyle w:val="Textoennegrita"/>
          <w:rFonts w:ascii="Times New Roman" w:hAnsi="Times New Roman" w:cs="Times New Roman"/>
          <w:b w:val="0"/>
          <w:color w:val="0D0D0D" w:themeColor="text1" w:themeTint="F2"/>
          <w:sz w:val="24"/>
          <w:szCs w:val="24"/>
        </w:rPr>
        <w:t xml:space="preserve"> en que los medios de comunicación </w:t>
      </w:r>
      <w:r w:rsidR="006F57CE">
        <w:rPr>
          <w:rStyle w:val="Textoennegrita"/>
          <w:rFonts w:ascii="Times New Roman" w:hAnsi="Times New Roman" w:cs="Times New Roman"/>
          <w:b w:val="0"/>
          <w:color w:val="0D0D0D" w:themeColor="text1" w:themeTint="F2"/>
          <w:sz w:val="24"/>
          <w:szCs w:val="24"/>
        </w:rPr>
        <w:t>juegan</w:t>
      </w:r>
      <w:r w:rsidR="007348DD">
        <w:rPr>
          <w:rStyle w:val="Textoennegrita"/>
          <w:rFonts w:ascii="Times New Roman" w:hAnsi="Times New Roman" w:cs="Times New Roman"/>
          <w:b w:val="0"/>
          <w:color w:val="0D0D0D" w:themeColor="text1" w:themeTint="F2"/>
          <w:sz w:val="24"/>
          <w:szCs w:val="24"/>
        </w:rPr>
        <w:t xml:space="preserve"> un papel mediador entre el hombre y la sociedad, donde se van a dar a conocer las noticias. Los medios </w:t>
      </w:r>
      <w:r w:rsidR="006F57CE">
        <w:rPr>
          <w:rStyle w:val="Textoennegrita"/>
          <w:rFonts w:ascii="Times New Roman" w:hAnsi="Times New Roman" w:cs="Times New Roman"/>
          <w:b w:val="0"/>
          <w:color w:val="0D0D0D" w:themeColor="text1" w:themeTint="F2"/>
          <w:sz w:val="24"/>
          <w:szCs w:val="24"/>
        </w:rPr>
        <w:t>por tanto,</w:t>
      </w:r>
      <w:r w:rsidR="007348DD">
        <w:rPr>
          <w:rStyle w:val="Textoennegrita"/>
          <w:rFonts w:ascii="Times New Roman" w:hAnsi="Times New Roman" w:cs="Times New Roman"/>
          <w:b w:val="0"/>
          <w:color w:val="0D0D0D" w:themeColor="text1" w:themeTint="F2"/>
          <w:sz w:val="24"/>
          <w:szCs w:val="24"/>
        </w:rPr>
        <w:t xml:space="preserve"> van a situarse como intermediarios entre el mundo exterior y la audiencia, </w:t>
      </w:r>
      <w:r w:rsidR="006F57CE">
        <w:rPr>
          <w:rStyle w:val="Textoennegrita"/>
          <w:rFonts w:ascii="Times New Roman" w:hAnsi="Times New Roman" w:cs="Times New Roman"/>
          <w:b w:val="0"/>
          <w:color w:val="0D0D0D" w:themeColor="text1" w:themeTint="F2"/>
          <w:sz w:val="24"/>
          <w:szCs w:val="24"/>
        </w:rPr>
        <w:t>siendo los medios</w:t>
      </w:r>
      <w:r w:rsidR="007348DD">
        <w:rPr>
          <w:rStyle w:val="Textoennegrita"/>
          <w:rFonts w:ascii="Times New Roman" w:hAnsi="Times New Roman" w:cs="Times New Roman"/>
          <w:b w:val="0"/>
          <w:color w:val="0D0D0D" w:themeColor="text1" w:themeTint="F2"/>
          <w:sz w:val="24"/>
          <w:szCs w:val="24"/>
        </w:rPr>
        <w:t xml:space="preserve"> en la mayoría de las ocasiones el único modo de acceso de lo que está sucediendo</w:t>
      </w:r>
      <w:r w:rsidR="00A06F07">
        <w:rPr>
          <w:rStyle w:val="Textoennegrita"/>
          <w:rFonts w:ascii="Times New Roman" w:hAnsi="Times New Roman" w:cs="Times New Roman"/>
          <w:b w:val="0"/>
          <w:color w:val="0D0D0D" w:themeColor="text1" w:themeTint="F2"/>
          <w:sz w:val="24"/>
          <w:szCs w:val="24"/>
        </w:rPr>
        <w:t xml:space="preserve"> (</w:t>
      </w:r>
      <w:proofErr w:type="spellStart"/>
      <w:r w:rsidR="00A06F07">
        <w:rPr>
          <w:rStyle w:val="Textoennegrita"/>
          <w:rFonts w:ascii="Times New Roman" w:hAnsi="Times New Roman" w:cs="Times New Roman"/>
          <w:b w:val="0"/>
          <w:color w:val="0D0D0D" w:themeColor="text1" w:themeTint="F2"/>
          <w:sz w:val="24"/>
          <w:szCs w:val="24"/>
        </w:rPr>
        <w:t>Sádaba</w:t>
      </w:r>
      <w:proofErr w:type="spellEnd"/>
      <w:r w:rsidR="00A06F07">
        <w:rPr>
          <w:rStyle w:val="Textoennegrita"/>
          <w:rFonts w:ascii="Times New Roman" w:hAnsi="Times New Roman" w:cs="Times New Roman"/>
          <w:b w:val="0"/>
          <w:color w:val="0D0D0D" w:themeColor="text1" w:themeTint="F2"/>
          <w:sz w:val="24"/>
          <w:szCs w:val="24"/>
        </w:rPr>
        <w:t>, 2001).</w:t>
      </w:r>
    </w:p>
    <w:p w:rsidR="00A06F07" w:rsidRDefault="00A06F07" w:rsidP="00CE3BE5">
      <w:pPr>
        <w:spacing w:line="360" w:lineRule="auto"/>
        <w:ind w:firstLine="708"/>
        <w:jc w:val="both"/>
        <w:rPr>
          <w:rStyle w:val="Textoennegrita"/>
          <w:rFonts w:ascii="Times New Roman" w:hAnsi="Times New Roman" w:cs="Times New Roman"/>
          <w:b w:val="0"/>
          <w:color w:val="0D0D0D" w:themeColor="text1" w:themeTint="F2"/>
          <w:sz w:val="24"/>
          <w:szCs w:val="24"/>
        </w:rPr>
      </w:pPr>
      <w:bookmarkStart w:id="25" w:name="_Toc492276896"/>
      <w:bookmarkStart w:id="26" w:name="_Toc492276983"/>
      <w:bookmarkStart w:id="27" w:name="_Toc492277099"/>
      <w:bookmarkStart w:id="28" w:name="_Toc492380861"/>
      <w:bookmarkStart w:id="29" w:name="_Toc492381406"/>
      <w:bookmarkStart w:id="30" w:name="_Toc500160957"/>
      <w:bookmarkStart w:id="31" w:name="_Toc500162337"/>
      <w:bookmarkStart w:id="32" w:name="_Toc500178269"/>
      <w:bookmarkStart w:id="33" w:name="_Toc500249772"/>
      <w:bookmarkStart w:id="34" w:name="_Toc490882029"/>
      <w:bookmarkStart w:id="35" w:name="_Toc492268223"/>
      <w:bookmarkEnd w:id="24"/>
      <w:bookmarkEnd w:id="25"/>
      <w:bookmarkEnd w:id="26"/>
      <w:bookmarkEnd w:id="27"/>
      <w:bookmarkEnd w:id="28"/>
      <w:bookmarkEnd w:id="29"/>
      <w:bookmarkEnd w:id="30"/>
      <w:bookmarkEnd w:id="31"/>
      <w:bookmarkEnd w:id="32"/>
      <w:bookmarkEnd w:id="33"/>
      <w:bookmarkEnd w:id="34"/>
      <w:r w:rsidRPr="00A06F07">
        <w:rPr>
          <w:rStyle w:val="Textoennegrita"/>
          <w:rFonts w:ascii="Times New Roman" w:hAnsi="Times New Roman" w:cs="Times New Roman"/>
          <w:b w:val="0"/>
          <w:color w:val="0D0D0D" w:themeColor="text1" w:themeTint="F2"/>
          <w:sz w:val="24"/>
          <w:szCs w:val="24"/>
        </w:rPr>
        <w:t>El</w:t>
      </w:r>
      <w:r>
        <w:rPr>
          <w:rStyle w:val="Textoennegrita"/>
          <w:rFonts w:ascii="Times New Roman" w:hAnsi="Times New Roman" w:cs="Times New Roman"/>
          <w:b w:val="0"/>
          <w:color w:val="0D0D0D" w:themeColor="text1" w:themeTint="F2"/>
          <w:sz w:val="24"/>
          <w:szCs w:val="24"/>
        </w:rPr>
        <w:t xml:space="preserve"> </w:t>
      </w:r>
      <w:proofErr w:type="spellStart"/>
      <w:r>
        <w:rPr>
          <w:rStyle w:val="Textoennegrita"/>
          <w:rFonts w:ascii="Times New Roman" w:hAnsi="Times New Roman" w:cs="Times New Roman"/>
          <w:b w:val="0"/>
          <w:color w:val="0D0D0D" w:themeColor="text1" w:themeTint="F2"/>
          <w:sz w:val="24"/>
          <w:szCs w:val="24"/>
        </w:rPr>
        <w:t>framing</w:t>
      </w:r>
      <w:proofErr w:type="spellEnd"/>
      <w:r>
        <w:rPr>
          <w:rStyle w:val="Textoennegrita"/>
          <w:rFonts w:ascii="Times New Roman" w:hAnsi="Times New Roman" w:cs="Times New Roman"/>
          <w:b w:val="0"/>
          <w:color w:val="0D0D0D" w:themeColor="text1" w:themeTint="F2"/>
          <w:sz w:val="24"/>
          <w:szCs w:val="24"/>
        </w:rPr>
        <w:t xml:space="preserve"> es</w:t>
      </w:r>
      <w:r w:rsidR="006F57CE">
        <w:rPr>
          <w:rStyle w:val="Textoennegrita"/>
          <w:rFonts w:ascii="Times New Roman" w:hAnsi="Times New Roman" w:cs="Times New Roman"/>
          <w:b w:val="0"/>
          <w:color w:val="0D0D0D" w:themeColor="text1" w:themeTint="F2"/>
          <w:sz w:val="24"/>
          <w:szCs w:val="24"/>
        </w:rPr>
        <w:t>,</w:t>
      </w:r>
      <w:r>
        <w:rPr>
          <w:rStyle w:val="Textoennegrita"/>
          <w:rFonts w:ascii="Times New Roman" w:hAnsi="Times New Roman" w:cs="Times New Roman"/>
          <w:b w:val="0"/>
          <w:color w:val="0D0D0D" w:themeColor="text1" w:themeTint="F2"/>
          <w:sz w:val="24"/>
          <w:szCs w:val="24"/>
        </w:rPr>
        <w:t xml:space="preserve"> por tanto</w:t>
      </w:r>
      <w:r w:rsidR="006F57CE">
        <w:rPr>
          <w:rStyle w:val="Textoennegrita"/>
          <w:rFonts w:ascii="Times New Roman" w:hAnsi="Times New Roman" w:cs="Times New Roman"/>
          <w:b w:val="0"/>
          <w:color w:val="0D0D0D" w:themeColor="text1" w:themeTint="F2"/>
          <w:sz w:val="24"/>
          <w:szCs w:val="24"/>
        </w:rPr>
        <w:t>,</w:t>
      </w:r>
      <w:r>
        <w:rPr>
          <w:rStyle w:val="Textoennegrita"/>
          <w:rFonts w:ascii="Times New Roman" w:hAnsi="Times New Roman" w:cs="Times New Roman"/>
          <w:b w:val="0"/>
          <w:color w:val="0D0D0D" w:themeColor="text1" w:themeTint="F2"/>
          <w:sz w:val="24"/>
          <w:szCs w:val="24"/>
        </w:rPr>
        <w:t xml:space="preserve"> el proceso por el que una determinada fuente de comunicación, define y construye un asunto (</w:t>
      </w:r>
      <w:proofErr w:type="spellStart"/>
      <w:r>
        <w:rPr>
          <w:rStyle w:val="Textoennegrita"/>
          <w:rFonts w:ascii="Times New Roman" w:hAnsi="Times New Roman" w:cs="Times New Roman"/>
          <w:b w:val="0"/>
          <w:color w:val="0D0D0D" w:themeColor="text1" w:themeTint="F2"/>
          <w:sz w:val="24"/>
          <w:szCs w:val="24"/>
        </w:rPr>
        <w:t>Sádaba</w:t>
      </w:r>
      <w:proofErr w:type="spellEnd"/>
      <w:r>
        <w:rPr>
          <w:rStyle w:val="Textoennegrita"/>
          <w:rFonts w:ascii="Times New Roman" w:hAnsi="Times New Roman" w:cs="Times New Roman"/>
          <w:b w:val="0"/>
          <w:color w:val="0D0D0D" w:themeColor="text1" w:themeTint="F2"/>
          <w:sz w:val="24"/>
          <w:szCs w:val="24"/>
        </w:rPr>
        <w:t xml:space="preserve">, 2001). Para </w:t>
      </w:r>
      <w:proofErr w:type="spellStart"/>
      <w:r>
        <w:rPr>
          <w:rStyle w:val="Textoennegrita"/>
          <w:rFonts w:ascii="Times New Roman" w:hAnsi="Times New Roman" w:cs="Times New Roman"/>
          <w:b w:val="0"/>
          <w:color w:val="0D0D0D" w:themeColor="text1" w:themeTint="F2"/>
          <w:sz w:val="24"/>
          <w:szCs w:val="24"/>
        </w:rPr>
        <w:t>Tuchman</w:t>
      </w:r>
      <w:proofErr w:type="spellEnd"/>
      <w:r>
        <w:rPr>
          <w:rStyle w:val="Textoennegrita"/>
          <w:rFonts w:ascii="Times New Roman" w:hAnsi="Times New Roman" w:cs="Times New Roman"/>
          <w:b w:val="0"/>
          <w:color w:val="0D0D0D" w:themeColor="text1" w:themeTint="F2"/>
          <w:sz w:val="24"/>
          <w:szCs w:val="24"/>
        </w:rPr>
        <w:t xml:space="preserve"> (1978)</w:t>
      </w:r>
      <w:r w:rsidR="006F57CE">
        <w:rPr>
          <w:rStyle w:val="Textoennegrita"/>
          <w:rFonts w:ascii="Times New Roman" w:hAnsi="Times New Roman" w:cs="Times New Roman"/>
          <w:b w:val="0"/>
          <w:color w:val="0D0D0D" w:themeColor="text1" w:themeTint="F2"/>
          <w:sz w:val="24"/>
          <w:szCs w:val="24"/>
        </w:rPr>
        <w:t>,</w:t>
      </w:r>
      <w:r>
        <w:rPr>
          <w:rStyle w:val="Textoennegrita"/>
          <w:rFonts w:ascii="Times New Roman" w:hAnsi="Times New Roman" w:cs="Times New Roman"/>
          <w:b w:val="0"/>
          <w:color w:val="0D0D0D" w:themeColor="text1" w:themeTint="F2"/>
          <w:sz w:val="24"/>
          <w:szCs w:val="24"/>
        </w:rPr>
        <w:t xml:space="preserve"> los elementos que van a determinar los </w:t>
      </w:r>
      <w:proofErr w:type="spellStart"/>
      <w:r>
        <w:rPr>
          <w:rStyle w:val="Textoennegrita"/>
          <w:rFonts w:ascii="Times New Roman" w:hAnsi="Times New Roman" w:cs="Times New Roman"/>
          <w:b w:val="0"/>
          <w:color w:val="0D0D0D" w:themeColor="text1" w:themeTint="F2"/>
          <w:sz w:val="24"/>
          <w:szCs w:val="24"/>
        </w:rPr>
        <w:t>frames</w:t>
      </w:r>
      <w:proofErr w:type="spellEnd"/>
      <w:r>
        <w:rPr>
          <w:rStyle w:val="Textoennegrita"/>
          <w:rFonts w:ascii="Times New Roman" w:hAnsi="Times New Roman" w:cs="Times New Roman"/>
          <w:b w:val="0"/>
          <w:color w:val="0D0D0D" w:themeColor="text1" w:themeTint="F2"/>
          <w:sz w:val="24"/>
          <w:szCs w:val="24"/>
        </w:rPr>
        <w:t xml:space="preserve"> de los medios de comunicación serán su organización y las actitudes profesionales con las que trabajan los periodistas en los mismos. La noticia va a constituirse como u</w:t>
      </w:r>
      <w:r w:rsidR="006F57CE">
        <w:rPr>
          <w:rStyle w:val="Textoennegrita"/>
          <w:rFonts w:ascii="Times New Roman" w:hAnsi="Times New Roman" w:cs="Times New Roman"/>
          <w:b w:val="0"/>
          <w:color w:val="0D0D0D" w:themeColor="text1" w:themeTint="F2"/>
          <w:sz w:val="24"/>
          <w:szCs w:val="24"/>
        </w:rPr>
        <w:t>n mero proceso de socialización</w:t>
      </w:r>
      <w:r>
        <w:rPr>
          <w:rStyle w:val="Textoennegrita"/>
          <w:rFonts w:ascii="Times New Roman" w:hAnsi="Times New Roman" w:cs="Times New Roman"/>
          <w:b w:val="0"/>
          <w:color w:val="0D0D0D" w:themeColor="text1" w:themeTint="F2"/>
          <w:sz w:val="24"/>
          <w:szCs w:val="24"/>
        </w:rPr>
        <w:t xml:space="preserve"> y</w:t>
      </w:r>
      <w:r w:rsidR="006F57CE">
        <w:rPr>
          <w:rStyle w:val="Textoennegrita"/>
          <w:rFonts w:ascii="Times New Roman" w:hAnsi="Times New Roman" w:cs="Times New Roman"/>
          <w:b w:val="0"/>
          <w:color w:val="0D0D0D" w:themeColor="text1" w:themeTint="F2"/>
          <w:sz w:val="24"/>
          <w:szCs w:val="24"/>
        </w:rPr>
        <w:t>,</w:t>
      </w:r>
      <w:r>
        <w:rPr>
          <w:rStyle w:val="Textoennegrita"/>
          <w:rFonts w:ascii="Times New Roman" w:hAnsi="Times New Roman" w:cs="Times New Roman"/>
          <w:b w:val="0"/>
          <w:color w:val="0D0D0D" w:themeColor="text1" w:themeTint="F2"/>
          <w:sz w:val="24"/>
          <w:szCs w:val="24"/>
        </w:rPr>
        <w:t xml:space="preserve"> a su vez, va a dar forma a dichos sucesos de una manera que puedan ser socializados por quienes sean los receptores. </w:t>
      </w:r>
      <w:bookmarkEnd w:id="35"/>
      <w:r>
        <w:rPr>
          <w:rStyle w:val="Textoennegrita"/>
          <w:rFonts w:ascii="Times New Roman" w:hAnsi="Times New Roman" w:cs="Times New Roman"/>
          <w:b w:val="0"/>
          <w:color w:val="0D0D0D" w:themeColor="text1" w:themeTint="F2"/>
          <w:sz w:val="24"/>
          <w:szCs w:val="24"/>
        </w:rPr>
        <w:t>El proceso de información, va ser un método de recogida, selección y difusión</w:t>
      </w:r>
      <w:r w:rsidR="00CE3BE5">
        <w:rPr>
          <w:rStyle w:val="Textoennegrita"/>
          <w:rFonts w:ascii="Times New Roman" w:hAnsi="Times New Roman" w:cs="Times New Roman"/>
          <w:b w:val="0"/>
          <w:color w:val="0D0D0D" w:themeColor="text1" w:themeTint="F2"/>
          <w:sz w:val="24"/>
          <w:szCs w:val="24"/>
        </w:rPr>
        <w:t xml:space="preserve"> de infor</w:t>
      </w:r>
      <w:r w:rsidR="006F57CE">
        <w:rPr>
          <w:rStyle w:val="Textoennegrita"/>
          <w:rFonts w:ascii="Times New Roman" w:hAnsi="Times New Roman" w:cs="Times New Roman"/>
          <w:b w:val="0"/>
          <w:color w:val="0D0D0D" w:themeColor="text1" w:themeTint="F2"/>
          <w:sz w:val="24"/>
          <w:szCs w:val="24"/>
        </w:rPr>
        <w:t>mación. La noticia va a ser por tanto</w:t>
      </w:r>
      <w:r w:rsidR="00CE3BE5">
        <w:rPr>
          <w:rStyle w:val="Textoennegrita"/>
          <w:rFonts w:ascii="Times New Roman" w:hAnsi="Times New Roman" w:cs="Times New Roman"/>
          <w:b w:val="0"/>
          <w:color w:val="0D0D0D" w:themeColor="text1" w:themeTint="F2"/>
          <w:sz w:val="24"/>
          <w:szCs w:val="24"/>
        </w:rPr>
        <w:t xml:space="preserve">, una forma de conocimiento, va a </w:t>
      </w:r>
      <w:r w:rsidR="006F57CE">
        <w:rPr>
          <w:rStyle w:val="Textoennegrita"/>
          <w:rFonts w:ascii="Times New Roman" w:hAnsi="Times New Roman" w:cs="Times New Roman"/>
          <w:b w:val="0"/>
          <w:color w:val="0D0D0D" w:themeColor="text1" w:themeTint="F2"/>
          <w:sz w:val="24"/>
          <w:szCs w:val="24"/>
        </w:rPr>
        <w:t>darle</w:t>
      </w:r>
      <w:r w:rsidR="00CE3BE5">
        <w:rPr>
          <w:rStyle w:val="Textoennegrita"/>
          <w:rFonts w:ascii="Times New Roman" w:hAnsi="Times New Roman" w:cs="Times New Roman"/>
          <w:b w:val="0"/>
          <w:color w:val="0D0D0D" w:themeColor="text1" w:themeTint="F2"/>
          <w:sz w:val="24"/>
          <w:szCs w:val="24"/>
        </w:rPr>
        <w:t xml:space="preserve"> significados </w:t>
      </w:r>
      <w:r w:rsidR="006F57CE">
        <w:rPr>
          <w:rStyle w:val="Textoennegrita"/>
          <w:rFonts w:ascii="Times New Roman" w:hAnsi="Times New Roman" w:cs="Times New Roman"/>
          <w:b w:val="0"/>
          <w:color w:val="0D0D0D" w:themeColor="text1" w:themeTint="F2"/>
          <w:sz w:val="24"/>
          <w:szCs w:val="24"/>
        </w:rPr>
        <w:t>a</w:t>
      </w:r>
      <w:r w:rsidR="00CE3BE5">
        <w:rPr>
          <w:rStyle w:val="Textoennegrita"/>
          <w:rFonts w:ascii="Times New Roman" w:hAnsi="Times New Roman" w:cs="Times New Roman"/>
          <w:b w:val="0"/>
          <w:color w:val="0D0D0D" w:themeColor="text1" w:themeTint="F2"/>
          <w:sz w:val="24"/>
          <w:szCs w:val="24"/>
        </w:rPr>
        <w:t xml:space="preserve"> la realidad, </w:t>
      </w:r>
      <w:r w:rsidR="006F57CE">
        <w:rPr>
          <w:rStyle w:val="Textoennegrita"/>
          <w:rFonts w:ascii="Times New Roman" w:hAnsi="Times New Roman" w:cs="Times New Roman"/>
          <w:b w:val="0"/>
          <w:color w:val="0D0D0D" w:themeColor="text1" w:themeTint="F2"/>
          <w:sz w:val="24"/>
          <w:szCs w:val="24"/>
        </w:rPr>
        <w:t>y</w:t>
      </w:r>
      <w:r w:rsidR="00CE3BE5">
        <w:rPr>
          <w:rStyle w:val="Textoennegrita"/>
          <w:rFonts w:ascii="Times New Roman" w:hAnsi="Times New Roman" w:cs="Times New Roman"/>
          <w:b w:val="0"/>
          <w:color w:val="0D0D0D" w:themeColor="text1" w:themeTint="F2"/>
          <w:sz w:val="24"/>
          <w:szCs w:val="24"/>
        </w:rPr>
        <w:t xml:space="preserve"> los </w:t>
      </w:r>
      <w:proofErr w:type="spellStart"/>
      <w:r w:rsidR="00CE3BE5">
        <w:rPr>
          <w:rStyle w:val="Textoennegrita"/>
          <w:rFonts w:ascii="Times New Roman" w:hAnsi="Times New Roman" w:cs="Times New Roman"/>
          <w:b w:val="0"/>
          <w:color w:val="0D0D0D" w:themeColor="text1" w:themeTint="F2"/>
          <w:sz w:val="24"/>
          <w:szCs w:val="24"/>
        </w:rPr>
        <w:t>frames</w:t>
      </w:r>
      <w:proofErr w:type="spellEnd"/>
      <w:r w:rsidR="00CE3BE5">
        <w:rPr>
          <w:rStyle w:val="Textoennegrita"/>
          <w:rFonts w:ascii="Times New Roman" w:hAnsi="Times New Roman" w:cs="Times New Roman"/>
          <w:b w:val="0"/>
          <w:color w:val="0D0D0D" w:themeColor="text1" w:themeTint="F2"/>
          <w:sz w:val="24"/>
          <w:szCs w:val="24"/>
        </w:rPr>
        <w:t xml:space="preserve"> van a ofrecer visiones que interpelan al público, consciente o no el receptor va a someterse a los acontecimientos.</w:t>
      </w:r>
    </w:p>
    <w:p w:rsidR="00CE3BE5" w:rsidRDefault="006F57CE" w:rsidP="00445262">
      <w:pPr>
        <w:spacing w:line="360" w:lineRule="auto"/>
        <w:jc w:val="both"/>
        <w:rPr>
          <w:rStyle w:val="Textoennegrita"/>
          <w:rFonts w:ascii="Times New Roman" w:hAnsi="Times New Roman" w:cs="Times New Roman"/>
          <w:b w:val="0"/>
          <w:color w:val="0D0D0D" w:themeColor="text1" w:themeTint="F2"/>
          <w:sz w:val="24"/>
          <w:szCs w:val="24"/>
        </w:rPr>
      </w:pPr>
      <w:r>
        <w:rPr>
          <w:rStyle w:val="Textoennegrita"/>
          <w:rFonts w:ascii="Times New Roman" w:hAnsi="Times New Roman" w:cs="Times New Roman"/>
          <w:b w:val="0"/>
          <w:color w:val="0D0D0D" w:themeColor="text1" w:themeTint="F2"/>
          <w:sz w:val="24"/>
          <w:szCs w:val="24"/>
        </w:rPr>
        <w:tab/>
        <w:t>Se sugiere que los medios son los que</w:t>
      </w:r>
      <w:r w:rsidR="00CE3BE5">
        <w:rPr>
          <w:rStyle w:val="Textoennegrita"/>
          <w:rFonts w:ascii="Times New Roman" w:hAnsi="Times New Roman" w:cs="Times New Roman"/>
          <w:b w:val="0"/>
          <w:color w:val="0D0D0D" w:themeColor="text1" w:themeTint="F2"/>
          <w:sz w:val="24"/>
          <w:szCs w:val="24"/>
        </w:rPr>
        <w:t xml:space="preserve"> crean un significado de lo que ocurre en la sociedad</w:t>
      </w:r>
      <w:r w:rsidR="00D876FB">
        <w:rPr>
          <w:rStyle w:val="Textoennegrita"/>
          <w:rFonts w:ascii="Times New Roman" w:hAnsi="Times New Roman" w:cs="Times New Roman"/>
          <w:b w:val="0"/>
          <w:color w:val="0D0D0D" w:themeColor="text1" w:themeTint="F2"/>
          <w:sz w:val="24"/>
          <w:szCs w:val="24"/>
        </w:rPr>
        <w:t xml:space="preserve"> (</w:t>
      </w:r>
      <w:proofErr w:type="spellStart"/>
      <w:r w:rsidR="00D876FB">
        <w:rPr>
          <w:rStyle w:val="Textoennegrita"/>
          <w:rFonts w:ascii="Times New Roman" w:hAnsi="Times New Roman" w:cs="Times New Roman"/>
          <w:b w:val="0"/>
          <w:color w:val="0D0D0D" w:themeColor="text1" w:themeTint="F2"/>
          <w:sz w:val="24"/>
          <w:szCs w:val="24"/>
        </w:rPr>
        <w:t>Sádaba</w:t>
      </w:r>
      <w:proofErr w:type="spellEnd"/>
      <w:r w:rsidR="00D876FB">
        <w:rPr>
          <w:rStyle w:val="Textoennegrita"/>
          <w:rFonts w:ascii="Times New Roman" w:hAnsi="Times New Roman" w:cs="Times New Roman"/>
          <w:b w:val="0"/>
          <w:color w:val="0D0D0D" w:themeColor="text1" w:themeTint="F2"/>
          <w:sz w:val="24"/>
          <w:szCs w:val="24"/>
        </w:rPr>
        <w:t xml:space="preserve">, 2001). </w:t>
      </w:r>
      <w:proofErr w:type="spellStart"/>
      <w:r w:rsidR="00D876FB">
        <w:rPr>
          <w:rStyle w:val="Textoennegrita"/>
          <w:rFonts w:ascii="Times New Roman" w:hAnsi="Times New Roman" w:cs="Times New Roman"/>
          <w:b w:val="0"/>
          <w:color w:val="0D0D0D" w:themeColor="text1" w:themeTint="F2"/>
          <w:sz w:val="24"/>
          <w:szCs w:val="24"/>
        </w:rPr>
        <w:t>Tankard</w:t>
      </w:r>
      <w:proofErr w:type="spellEnd"/>
      <w:r w:rsidR="00D876FB">
        <w:rPr>
          <w:rStyle w:val="Textoennegrita"/>
          <w:rFonts w:ascii="Times New Roman" w:hAnsi="Times New Roman" w:cs="Times New Roman"/>
          <w:b w:val="0"/>
          <w:color w:val="0D0D0D" w:themeColor="text1" w:themeTint="F2"/>
          <w:sz w:val="24"/>
          <w:szCs w:val="24"/>
        </w:rPr>
        <w:t xml:space="preserve"> (1991) por medio de un análisis de formato y el contenido de las noticias, dice que, entre los mecanismos donde pueden encontrarse los </w:t>
      </w:r>
      <w:proofErr w:type="spellStart"/>
      <w:r w:rsidR="00D876FB">
        <w:rPr>
          <w:rStyle w:val="Textoennegrita"/>
          <w:rFonts w:ascii="Times New Roman" w:hAnsi="Times New Roman" w:cs="Times New Roman"/>
          <w:b w:val="0"/>
          <w:color w:val="0D0D0D" w:themeColor="text1" w:themeTint="F2"/>
          <w:sz w:val="24"/>
          <w:szCs w:val="24"/>
        </w:rPr>
        <w:t>frames</w:t>
      </w:r>
      <w:proofErr w:type="spellEnd"/>
      <w:r w:rsidR="00D876FB">
        <w:rPr>
          <w:rStyle w:val="Textoennegrita"/>
          <w:rFonts w:ascii="Times New Roman" w:hAnsi="Times New Roman" w:cs="Times New Roman"/>
          <w:b w:val="0"/>
          <w:color w:val="0D0D0D" w:themeColor="text1" w:themeTint="F2"/>
          <w:sz w:val="24"/>
          <w:szCs w:val="24"/>
        </w:rPr>
        <w:t xml:space="preserve"> de una determinada noticia pueden ser los titulares, los antetítulos, los subtítulos, las fotografías, los pies de foto, lead, fuentes, citas, logos, estadísticas, tablas y gráficos, con todos éstos elementos los cuales son integrantes de una noticia, dan a conocer unas ideas y esconden otras, se caracterizan los sucesos o se reducen los hechos. Para ello, el </w:t>
      </w:r>
      <w:proofErr w:type="spellStart"/>
      <w:r w:rsidR="00D876FB">
        <w:rPr>
          <w:rStyle w:val="Textoennegrita"/>
          <w:rFonts w:ascii="Times New Roman" w:hAnsi="Times New Roman" w:cs="Times New Roman"/>
          <w:b w:val="0"/>
          <w:color w:val="0D0D0D" w:themeColor="text1" w:themeTint="F2"/>
          <w:sz w:val="24"/>
          <w:szCs w:val="24"/>
        </w:rPr>
        <w:t>framing</w:t>
      </w:r>
      <w:proofErr w:type="spellEnd"/>
      <w:r w:rsidR="00D876FB">
        <w:rPr>
          <w:rStyle w:val="Textoennegrita"/>
          <w:rFonts w:ascii="Times New Roman" w:hAnsi="Times New Roman" w:cs="Times New Roman"/>
          <w:b w:val="0"/>
          <w:color w:val="0D0D0D" w:themeColor="text1" w:themeTint="F2"/>
          <w:sz w:val="24"/>
          <w:szCs w:val="24"/>
        </w:rPr>
        <w:t xml:space="preserve"> va a ser la idea central organizadora del contenido de las noticias que aporta un contexto mediante un proceso de selección, énfasis, exclusión y elaboración (</w:t>
      </w:r>
      <w:proofErr w:type="spellStart"/>
      <w:r w:rsidR="00D876FB">
        <w:rPr>
          <w:rStyle w:val="Textoennegrita"/>
          <w:rFonts w:ascii="Times New Roman" w:hAnsi="Times New Roman" w:cs="Times New Roman"/>
          <w:b w:val="0"/>
          <w:color w:val="0D0D0D" w:themeColor="text1" w:themeTint="F2"/>
          <w:sz w:val="24"/>
          <w:szCs w:val="24"/>
        </w:rPr>
        <w:t>Sádaba</w:t>
      </w:r>
      <w:proofErr w:type="spellEnd"/>
      <w:r w:rsidR="00D876FB">
        <w:rPr>
          <w:rStyle w:val="Textoennegrita"/>
          <w:rFonts w:ascii="Times New Roman" w:hAnsi="Times New Roman" w:cs="Times New Roman"/>
          <w:b w:val="0"/>
          <w:color w:val="0D0D0D" w:themeColor="text1" w:themeTint="F2"/>
          <w:sz w:val="24"/>
          <w:szCs w:val="24"/>
        </w:rPr>
        <w:t>, 2001).</w:t>
      </w:r>
    </w:p>
    <w:p w:rsidR="00CB0140" w:rsidRPr="0089401B" w:rsidRDefault="00D876FB" w:rsidP="0089401B">
      <w:pPr>
        <w:spacing w:line="360" w:lineRule="auto"/>
        <w:ind w:firstLine="708"/>
        <w:jc w:val="both"/>
        <w:rPr>
          <w:rFonts w:ascii="Times New Roman" w:hAnsi="Times New Roman" w:cs="Times New Roman"/>
          <w:bCs/>
          <w:color w:val="0D0D0D" w:themeColor="text1" w:themeTint="F2"/>
          <w:sz w:val="24"/>
          <w:szCs w:val="24"/>
        </w:rPr>
      </w:pPr>
      <w:r>
        <w:rPr>
          <w:rStyle w:val="Textoennegrita"/>
          <w:rFonts w:ascii="Times New Roman" w:hAnsi="Times New Roman" w:cs="Times New Roman"/>
          <w:b w:val="0"/>
          <w:color w:val="0D0D0D" w:themeColor="text1" w:themeTint="F2"/>
          <w:sz w:val="24"/>
          <w:szCs w:val="24"/>
        </w:rPr>
        <w:t xml:space="preserve">Los </w:t>
      </w:r>
      <w:proofErr w:type="spellStart"/>
      <w:r>
        <w:rPr>
          <w:rStyle w:val="Textoennegrita"/>
          <w:rFonts w:ascii="Times New Roman" w:hAnsi="Times New Roman" w:cs="Times New Roman"/>
          <w:b w:val="0"/>
          <w:color w:val="0D0D0D" w:themeColor="text1" w:themeTint="F2"/>
          <w:sz w:val="24"/>
          <w:szCs w:val="24"/>
        </w:rPr>
        <w:t>frames</w:t>
      </w:r>
      <w:proofErr w:type="spellEnd"/>
      <w:r>
        <w:rPr>
          <w:rStyle w:val="Textoennegrita"/>
          <w:rFonts w:ascii="Times New Roman" w:hAnsi="Times New Roman" w:cs="Times New Roman"/>
          <w:b w:val="0"/>
          <w:color w:val="0D0D0D" w:themeColor="text1" w:themeTint="F2"/>
          <w:sz w:val="24"/>
          <w:szCs w:val="24"/>
        </w:rPr>
        <w:t>, sin embargo</w:t>
      </w:r>
      <w:r w:rsidR="006F57CE">
        <w:rPr>
          <w:rStyle w:val="Textoennegrita"/>
          <w:rFonts w:ascii="Times New Roman" w:hAnsi="Times New Roman" w:cs="Times New Roman"/>
          <w:b w:val="0"/>
          <w:color w:val="0D0D0D" w:themeColor="text1" w:themeTint="F2"/>
          <w:sz w:val="24"/>
          <w:szCs w:val="24"/>
        </w:rPr>
        <w:t>,</w:t>
      </w:r>
      <w:r>
        <w:rPr>
          <w:rStyle w:val="Textoennegrita"/>
          <w:rFonts w:ascii="Times New Roman" w:hAnsi="Times New Roman" w:cs="Times New Roman"/>
          <w:b w:val="0"/>
          <w:color w:val="0D0D0D" w:themeColor="text1" w:themeTint="F2"/>
          <w:sz w:val="24"/>
          <w:szCs w:val="24"/>
        </w:rPr>
        <w:t xml:space="preserve"> no solamente van a reducirse a los textos ni </w:t>
      </w:r>
      <w:r w:rsidR="0089401B">
        <w:rPr>
          <w:rStyle w:val="Textoennegrita"/>
          <w:rFonts w:ascii="Times New Roman" w:hAnsi="Times New Roman" w:cs="Times New Roman"/>
          <w:b w:val="0"/>
          <w:color w:val="0D0D0D" w:themeColor="text1" w:themeTint="F2"/>
          <w:sz w:val="24"/>
          <w:szCs w:val="24"/>
        </w:rPr>
        <w:t>a los elementos visuales, sino</w:t>
      </w:r>
      <w:r>
        <w:rPr>
          <w:rStyle w:val="Textoennegrita"/>
          <w:rFonts w:ascii="Times New Roman" w:hAnsi="Times New Roman" w:cs="Times New Roman"/>
          <w:b w:val="0"/>
          <w:color w:val="0D0D0D" w:themeColor="text1" w:themeTint="F2"/>
          <w:sz w:val="24"/>
          <w:szCs w:val="24"/>
        </w:rPr>
        <w:t xml:space="preserve"> determinadas palabras, connotaciones y formas pueden ser indicadores del </w:t>
      </w:r>
      <w:proofErr w:type="spellStart"/>
      <w:r>
        <w:rPr>
          <w:rStyle w:val="Textoennegrita"/>
          <w:rFonts w:ascii="Times New Roman" w:hAnsi="Times New Roman" w:cs="Times New Roman"/>
          <w:b w:val="0"/>
          <w:color w:val="0D0D0D" w:themeColor="text1" w:themeTint="F2"/>
          <w:sz w:val="24"/>
          <w:szCs w:val="24"/>
        </w:rPr>
        <w:t>frame</w:t>
      </w:r>
      <w:proofErr w:type="spellEnd"/>
      <w:r>
        <w:rPr>
          <w:rStyle w:val="Textoennegrita"/>
          <w:rFonts w:ascii="Times New Roman" w:hAnsi="Times New Roman" w:cs="Times New Roman"/>
          <w:b w:val="0"/>
          <w:color w:val="0D0D0D" w:themeColor="text1" w:themeTint="F2"/>
          <w:sz w:val="24"/>
          <w:szCs w:val="24"/>
        </w:rPr>
        <w:t xml:space="preserve">. Los </w:t>
      </w:r>
      <w:proofErr w:type="spellStart"/>
      <w:r>
        <w:rPr>
          <w:rStyle w:val="Textoennegrita"/>
          <w:rFonts w:ascii="Times New Roman" w:hAnsi="Times New Roman" w:cs="Times New Roman"/>
          <w:b w:val="0"/>
          <w:color w:val="0D0D0D" w:themeColor="text1" w:themeTint="F2"/>
          <w:sz w:val="24"/>
          <w:szCs w:val="24"/>
        </w:rPr>
        <w:t>frames</w:t>
      </w:r>
      <w:r w:rsidR="00C64003">
        <w:rPr>
          <w:rStyle w:val="Textoennegrita"/>
          <w:rFonts w:ascii="Times New Roman" w:hAnsi="Times New Roman" w:cs="Times New Roman"/>
          <w:b w:val="0"/>
          <w:color w:val="0D0D0D" w:themeColor="text1" w:themeTint="F2"/>
          <w:sz w:val="24"/>
          <w:szCs w:val="24"/>
        </w:rPr>
        <w:t>además</w:t>
      </w:r>
      <w:proofErr w:type="spellEnd"/>
      <w:r w:rsidR="00C64003">
        <w:rPr>
          <w:rStyle w:val="Textoennegrita"/>
          <w:rFonts w:ascii="Times New Roman" w:hAnsi="Times New Roman" w:cs="Times New Roman"/>
          <w:b w:val="0"/>
          <w:color w:val="0D0D0D" w:themeColor="text1" w:themeTint="F2"/>
          <w:sz w:val="24"/>
          <w:szCs w:val="24"/>
        </w:rPr>
        <w:t xml:space="preserve"> de encontrarse en los textos, </w:t>
      </w:r>
      <w:r>
        <w:rPr>
          <w:rStyle w:val="Textoennegrita"/>
          <w:rFonts w:ascii="Times New Roman" w:hAnsi="Times New Roman" w:cs="Times New Roman"/>
          <w:b w:val="0"/>
          <w:color w:val="0D0D0D" w:themeColor="text1" w:themeTint="F2"/>
          <w:sz w:val="24"/>
          <w:szCs w:val="24"/>
        </w:rPr>
        <w:t xml:space="preserve">también se pueden </w:t>
      </w:r>
      <w:r>
        <w:rPr>
          <w:rStyle w:val="Textoennegrita"/>
          <w:rFonts w:ascii="Times New Roman" w:hAnsi="Times New Roman" w:cs="Times New Roman"/>
          <w:b w:val="0"/>
          <w:color w:val="0D0D0D" w:themeColor="text1" w:themeTint="F2"/>
          <w:sz w:val="24"/>
          <w:szCs w:val="24"/>
        </w:rPr>
        <w:lastRenderedPageBreak/>
        <w:t>encontrar en el emisor, el receptor, y la cultura donde aparece el mensaje</w:t>
      </w:r>
      <w:r w:rsidR="00C64003">
        <w:rPr>
          <w:rStyle w:val="Textoennegrita"/>
          <w:rFonts w:ascii="Times New Roman" w:hAnsi="Times New Roman" w:cs="Times New Roman"/>
          <w:b w:val="0"/>
          <w:color w:val="0D0D0D" w:themeColor="text1" w:themeTint="F2"/>
          <w:sz w:val="24"/>
          <w:szCs w:val="24"/>
        </w:rPr>
        <w:t xml:space="preserve">. La ubicación de los </w:t>
      </w:r>
      <w:proofErr w:type="spellStart"/>
      <w:r w:rsidR="00C64003">
        <w:rPr>
          <w:rStyle w:val="Textoennegrita"/>
          <w:rFonts w:ascii="Times New Roman" w:hAnsi="Times New Roman" w:cs="Times New Roman"/>
          <w:b w:val="0"/>
          <w:color w:val="0D0D0D" w:themeColor="text1" w:themeTint="F2"/>
          <w:sz w:val="24"/>
          <w:szCs w:val="24"/>
        </w:rPr>
        <w:t>frames</w:t>
      </w:r>
      <w:proofErr w:type="spellEnd"/>
      <w:r w:rsidR="00C64003">
        <w:rPr>
          <w:rStyle w:val="Textoennegrita"/>
          <w:rFonts w:ascii="Times New Roman" w:hAnsi="Times New Roman" w:cs="Times New Roman"/>
          <w:b w:val="0"/>
          <w:color w:val="0D0D0D" w:themeColor="text1" w:themeTint="F2"/>
          <w:sz w:val="24"/>
          <w:szCs w:val="24"/>
        </w:rPr>
        <w:t xml:space="preserve"> en estos lugares del proceso de comunicación refuerza la función de los enfoques al seleccionar y subrayar aspectos de la realidad. Serán pues esquemas compartidos, que subyacen en las actitudes de los periodistas, organizan la información, los receptores son capaces de comprender el texto y la cultura en la que se generan</w:t>
      </w:r>
      <w:r>
        <w:rPr>
          <w:rStyle w:val="Textoennegrita"/>
          <w:rFonts w:ascii="Times New Roman" w:hAnsi="Times New Roman" w:cs="Times New Roman"/>
          <w:b w:val="0"/>
          <w:color w:val="0D0D0D" w:themeColor="text1" w:themeTint="F2"/>
          <w:sz w:val="24"/>
          <w:szCs w:val="24"/>
        </w:rPr>
        <w:t xml:space="preserve"> (</w:t>
      </w:r>
      <w:proofErr w:type="spellStart"/>
      <w:r>
        <w:rPr>
          <w:rStyle w:val="Textoennegrita"/>
          <w:rFonts w:ascii="Times New Roman" w:hAnsi="Times New Roman" w:cs="Times New Roman"/>
          <w:b w:val="0"/>
          <w:color w:val="0D0D0D" w:themeColor="text1" w:themeTint="F2"/>
          <w:sz w:val="24"/>
          <w:szCs w:val="24"/>
        </w:rPr>
        <w:t>Sádaba</w:t>
      </w:r>
      <w:proofErr w:type="spellEnd"/>
      <w:r>
        <w:rPr>
          <w:rStyle w:val="Textoennegrita"/>
          <w:rFonts w:ascii="Times New Roman" w:hAnsi="Times New Roman" w:cs="Times New Roman"/>
          <w:b w:val="0"/>
          <w:color w:val="0D0D0D" w:themeColor="text1" w:themeTint="F2"/>
          <w:sz w:val="24"/>
          <w:szCs w:val="24"/>
        </w:rPr>
        <w:t>, 2001)</w:t>
      </w:r>
      <w:r w:rsidR="00C64003">
        <w:rPr>
          <w:rStyle w:val="Textoennegrita"/>
          <w:rFonts w:ascii="Times New Roman" w:hAnsi="Times New Roman" w:cs="Times New Roman"/>
          <w:b w:val="0"/>
          <w:color w:val="0D0D0D" w:themeColor="text1" w:themeTint="F2"/>
          <w:sz w:val="24"/>
          <w:szCs w:val="24"/>
        </w:rPr>
        <w:t>.</w:t>
      </w:r>
    </w:p>
    <w:p w:rsidR="004E3A02" w:rsidRDefault="0089401B" w:rsidP="003D79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lo que respecta a</w:t>
      </w:r>
      <w:r w:rsidR="004E3A02">
        <w:rPr>
          <w:rFonts w:ascii="Times New Roman" w:hAnsi="Times New Roman" w:cs="Times New Roman"/>
          <w:sz w:val="24"/>
          <w:szCs w:val="24"/>
        </w:rPr>
        <w:t xml:space="preserve"> la cobertura de campañas electorales</w:t>
      </w:r>
      <w:r w:rsidR="007A7CF4">
        <w:rPr>
          <w:rFonts w:ascii="Times New Roman" w:hAnsi="Times New Roman" w:cs="Times New Roman"/>
          <w:sz w:val="24"/>
          <w:szCs w:val="24"/>
        </w:rPr>
        <w:t xml:space="preserve">, realizadas por los medios de comunicación se realizaron una serie de trabajos donde se </w:t>
      </w:r>
      <w:r w:rsidR="000948BD">
        <w:rPr>
          <w:rFonts w:ascii="Times New Roman" w:hAnsi="Times New Roman" w:cs="Times New Roman"/>
          <w:sz w:val="24"/>
          <w:szCs w:val="24"/>
        </w:rPr>
        <w:t>tenía</w:t>
      </w:r>
      <w:r w:rsidR="007A7CF4">
        <w:rPr>
          <w:rFonts w:ascii="Times New Roman" w:hAnsi="Times New Roman" w:cs="Times New Roman"/>
          <w:sz w:val="24"/>
          <w:szCs w:val="24"/>
        </w:rPr>
        <w:t xml:space="preserve"> como objetivo, identificar la equidad de la cobertura a los diferentes candidatos, sin embargo, se llega, en su mayoría, a que los medios de comunicación dan una cobertura no equitativa o </w:t>
      </w:r>
      <w:r w:rsidR="000948BD">
        <w:rPr>
          <w:rFonts w:ascii="Times New Roman" w:hAnsi="Times New Roman" w:cs="Times New Roman"/>
          <w:sz w:val="24"/>
          <w:szCs w:val="24"/>
        </w:rPr>
        <w:t>más</w:t>
      </w:r>
      <w:r w:rsidR="007A7CF4">
        <w:rPr>
          <w:rFonts w:ascii="Times New Roman" w:hAnsi="Times New Roman" w:cs="Times New Roman"/>
          <w:sz w:val="24"/>
          <w:szCs w:val="24"/>
        </w:rPr>
        <w:t xml:space="preserve"> bien prioritaria hacia un candidato en particular, que es el que pertenece al partido que tiene el poder</w:t>
      </w:r>
      <w:r w:rsidR="007A7CF4" w:rsidRPr="004D78D6">
        <w:rPr>
          <w:rFonts w:ascii="Times New Roman" w:hAnsi="Times New Roman" w:cs="Times New Roman"/>
          <w:sz w:val="24"/>
          <w:szCs w:val="24"/>
        </w:rPr>
        <w:t xml:space="preserve"> (Aceves, 2000; Martínez &amp; Godínez, 2013)</w:t>
      </w:r>
      <w:r w:rsidR="007A7CF4">
        <w:rPr>
          <w:rFonts w:ascii="Times New Roman" w:hAnsi="Times New Roman" w:cs="Times New Roman"/>
          <w:sz w:val="24"/>
          <w:szCs w:val="24"/>
        </w:rPr>
        <w:t>.</w:t>
      </w:r>
    </w:p>
    <w:p w:rsidR="007A7CF4" w:rsidRDefault="00166C02" w:rsidP="004D78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33835">
        <w:rPr>
          <w:rFonts w:ascii="Times New Roman" w:hAnsi="Times New Roman" w:cs="Times New Roman"/>
          <w:sz w:val="24"/>
          <w:szCs w:val="24"/>
        </w:rPr>
        <w:t xml:space="preserve">Se dice que los medios </w:t>
      </w:r>
      <w:r w:rsidR="00180735">
        <w:rPr>
          <w:rFonts w:ascii="Times New Roman" w:hAnsi="Times New Roman" w:cs="Times New Roman"/>
          <w:sz w:val="24"/>
          <w:szCs w:val="24"/>
        </w:rPr>
        <w:t>de comunicación presentan a las campañas electorales como una guerra de ganadores y perdedores, donde destacan las noticias acerca de los candidatos como actores y sus equipos de trabajo que bien pueden ser los partidos a los que pertenecen (Muñiz</w:t>
      </w:r>
      <w:r w:rsidR="000C5E06">
        <w:rPr>
          <w:rFonts w:ascii="Times New Roman" w:hAnsi="Times New Roman" w:cs="Times New Roman"/>
          <w:sz w:val="24"/>
          <w:szCs w:val="24"/>
        </w:rPr>
        <w:t>, 2015</w:t>
      </w:r>
      <w:r w:rsidR="00180735">
        <w:rPr>
          <w:rFonts w:ascii="Times New Roman" w:hAnsi="Times New Roman" w:cs="Times New Roman"/>
          <w:sz w:val="24"/>
          <w:szCs w:val="24"/>
        </w:rPr>
        <w:t xml:space="preserve">). </w:t>
      </w:r>
      <w:r w:rsidR="00180735" w:rsidRPr="004D78D6">
        <w:rPr>
          <w:rFonts w:ascii="Times New Roman" w:hAnsi="Times New Roman" w:cs="Times New Roman"/>
          <w:sz w:val="24"/>
          <w:szCs w:val="24"/>
        </w:rPr>
        <w:t>Lozano, Cantú, Martínez y Smith (2012)</w:t>
      </w:r>
      <w:r w:rsidR="00180735">
        <w:rPr>
          <w:rFonts w:ascii="Times New Roman" w:hAnsi="Times New Roman" w:cs="Times New Roman"/>
          <w:sz w:val="24"/>
          <w:szCs w:val="24"/>
        </w:rPr>
        <w:t xml:space="preserve"> dicen que los medios informativos nacionales mexicanos, dedican la cobertura de las campañas electorales en gran parte al desprestigio, los ataques, las descalificaciones, las personalidades ya sean positivas o negativas y la posición en la que están</w:t>
      </w:r>
      <w:r w:rsidR="0089401B">
        <w:rPr>
          <w:rFonts w:ascii="Times New Roman" w:hAnsi="Times New Roman" w:cs="Times New Roman"/>
          <w:sz w:val="24"/>
          <w:szCs w:val="24"/>
        </w:rPr>
        <w:t>,</w:t>
      </w:r>
      <w:r w:rsidR="00180735">
        <w:rPr>
          <w:rFonts w:ascii="Times New Roman" w:hAnsi="Times New Roman" w:cs="Times New Roman"/>
          <w:sz w:val="24"/>
          <w:szCs w:val="24"/>
        </w:rPr>
        <w:t xml:space="preserve"> no todos los candidatos, sino los dos </w:t>
      </w:r>
      <w:r w:rsidR="000948BD">
        <w:rPr>
          <w:rFonts w:ascii="Times New Roman" w:hAnsi="Times New Roman" w:cs="Times New Roman"/>
          <w:sz w:val="24"/>
          <w:szCs w:val="24"/>
        </w:rPr>
        <w:t>más</w:t>
      </w:r>
      <w:r w:rsidR="00180735">
        <w:rPr>
          <w:rFonts w:ascii="Times New Roman" w:hAnsi="Times New Roman" w:cs="Times New Roman"/>
          <w:sz w:val="24"/>
          <w:szCs w:val="24"/>
        </w:rPr>
        <w:t xml:space="preserve"> fuertes, además de que no se centran en lo que realmente es relevante: las propuestas. </w:t>
      </w:r>
      <w:r w:rsidR="00180735" w:rsidRPr="004D78D6">
        <w:rPr>
          <w:rFonts w:ascii="Times New Roman" w:hAnsi="Times New Roman" w:cs="Times New Roman"/>
          <w:sz w:val="24"/>
          <w:szCs w:val="24"/>
        </w:rPr>
        <w:t xml:space="preserve">Esta descripción del tipo de cobertura de las campañas electorales sitúa a dichos estudios cerca de los planteamientos realizados desde la teoría del </w:t>
      </w:r>
      <w:proofErr w:type="spellStart"/>
      <w:r w:rsidR="00180735" w:rsidRPr="004D78D6">
        <w:rPr>
          <w:rFonts w:ascii="Times New Roman" w:hAnsi="Times New Roman" w:cs="Times New Roman"/>
          <w:sz w:val="24"/>
          <w:szCs w:val="24"/>
        </w:rPr>
        <w:t>framing</w:t>
      </w:r>
      <w:proofErr w:type="spellEnd"/>
      <w:r w:rsidR="00180735" w:rsidRPr="004D78D6">
        <w:rPr>
          <w:rFonts w:ascii="Times New Roman" w:hAnsi="Times New Roman" w:cs="Times New Roman"/>
          <w:sz w:val="24"/>
          <w:szCs w:val="24"/>
        </w:rPr>
        <w:t xml:space="preserve"> acerca del tratamiento informativo de la política y, más en específic</w:t>
      </w:r>
      <w:r w:rsidR="00180735">
        <w:rPr>
          <w:rFonts w:ascii="Times New Roman" w:hAnsi="Times New Roman" w:cs="Times New Roman"/>
          <w:sz w:val="24"/>
          <w:szCs w:val="24"/>
        </w:rPr>
        <w:t>o, de las c</w:t>
      </w:r>
      <w:r w:rsidR="000C5E06">
        <w:rPr>
          <w:rFonts w:ascii="Times New Roman" w:hAnsi="Times New Roman" w:cs="Times New Roman"/>
          <w:sz w:val="24"/>
          <w:szCs w:val="24"/>
        </w:rPr>
        <w:t>ampañas electorales (Muñiz, 2015</w:t>
      </w:r>
      <w:r w:rsidR="00180735">
        <w:rPr>
          <w:rFonts w:ascii="Times New Roman" w:hAnsi="Times New Roman" w:cs="Times New Roman"/>
          <w:sz w:val="24"/>
          <w:szCs w:val="24"/>
        </w:rPr>
        <w:t>).</w:t>
      </w:r>
    </w:p>
    <w:p w:rsidR="004D78D6" w:rsidRPr="004D78D6" w:rsidRDefault="00180735" w:rsidP="003D79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Una de las líneas de estudio desde la teoría del </w:t>
      </w:r>
      <w:proofErr w:type="spellStart"/>
      <w:r>
        <w:rPr>
          <w:rFonts w:ascii="Times New Roman" w:hAnsi="Times New Roman" w:cs="Times New Roman"/>
          <w:sz w:val="24"/>
          <w:szCs w:val="24"/>
        </w:rPr>
        <w:t>framing</w:t>
      </w:r>
      <w:proofErr w:type="spellEnd"/>
      <w:r>
        <w:rPr>
          <w:rFonts w:ascii="Times New Roman" w:hAnsi="Times New Roman" w:cs="Times New Roman"/>
          <w:sz w:val="24"/>
          <w:szCs w:val="24"/>
        </w:rPr>
        <w:t xml:space="preserve"> es la que se centra en el análisis de los encuadres noticiosos que se presentan en las noticias de los medios</w:t>
      </w:r>
      <w:r w:rsidR="0089401B">
        <w:rPr>
          <w:rFonts w:ascii="Times New Roman" w:hAnsi="Times New Roman" w:cs="Times New Roman"/>
          <w:sz w:val="24"/>
          <w:szCs w:val="24"/>
        </w:rPr>
        <w:t>. Dentro</w:t>
      </w:r>
      <w:r w:rsidR="00CC0BF4">
        <w:rPr>
          <w:rFonts w:ascii="Times New Roman" w:hAnsi="Times New Roman" w:cs="Times New Roman"/>
          <w:sz w:val="24"/>
          <w:szCs w:val="24"/>
        </w:rPr>
        <w:t xml:space="preserve"> de dichas noticias se centra la importancia de la información que se da sobre política, en especial durante las épocas de campañas electorales, donde tiende a aumentar el debate de los medios de comunicación en torno al tema, esto tiene como objetivo el determinar una relación existente entre las etapas de la vida política y el desarrollo de las actitudes polí</w:t>
      </w:r>
      <w:r w:rsidR="000C5E06">
        <w:rPr>
          <w:rFonts w:ascii="Times New Roman" w:hAnsi="Times New Roman" w:cs="Times New Roman"/>
          <w:sz w:val="24"/>
          <w:szCs w:val="24"/>
        </w:rPr>
        <w:t>ticas (Muñiz, 201</w:t>
      </w:r>
      <w:r w:rsidR="00CA2CA4">
        <w:rPr>
          <w:rFonts w:ascii="Times New Roman" w:hAnsi="Times New Roman" w:cs="Times New Roman"/>
          <w:sz w:val="24"/>
          <w:szCs w:val="24"/>
        </w:rPr>
        <w:t>5</w:t>
      </w:r>
      <w:r w:rsidR="00CC0BF4">
        <w:rPr>
          <w:rFonts w:ascii="Times New Roman" w:hAnsi="Times New Roman" w:cs="Times New Roman"/>
          <w:sz w:val="24"/>
          <w:szCs w:val="24"/>
        </w:rPr>
        <w:t xml:space="preserve">; </w:t>
      </w:r>
      <w:proofErr w:type="spellStart"/>
      <w:r w:rsidR="00CC0BF4" w:rsidRPr="004D78D6">
        <w:rPr>
          <w:rFonts w:ascii="Times New Roman" w:hAnsi="Times New Roman" w:cs="Times New Roman"/>
          <w:sz w:val="24"/>
          <w:szCs w:val="24"/>
        </w:rPr>
        <w:t>Schuck</w:t>
      </w:r>
      <w:proofErr w:type="spellEnd"/>
      <w:r w:rsidR="00CC0BF4" w:rsidRPr="004D78D6">
        <w:rPr>
          <w:rFonts w:ascii="Times New Roman" w:hAnsi="Times New Roman" w:cs="Times New Roman"/>
          <w:sz w:val="24"/>
          <w:szCs w:val="24"/>
        </w:rPr>
        <w:t xml:space="preserve">, </w:t>
      </w:r>
      <w:proofErr w:type="spellStart"/>
      <w:r w:rsidR="00CC0BF4" w:rsidRPr="004D78D6">
        <w:rPr>
          <w:rFonts w:ascii="Times New Roman" w:hAnsi="Times New Roman" w:cs="Times New Roman"/>
          <w:sz w:val="24"/>
          <w:szCs w:val="24"/>
        </w:rPr>
        <w:t>Boomgaarden</w:t>
      </w:r>
      <w:proofErr w:type="spellEnd"/>
      <w:r w:rsidR="00CC0BF4" w:rsidRPr="004D78D6">
        <w:rPr>
          <w:rFonts w:ascii="Times New Roman" w:hAnsi="Times New Roman" w:cs="Times New Roman"/>
          <w:sz w:val="24"/>
          <w:szCs w:val="24"/>
        </w:rPr>
        <w:t xml:space="preserve">&amp; de </w:t>
      </w:r>
      <w:proofErr w:type="spellStart"/>
      <w:r w:rsidR="00CC0BF4" w:rsidRPr="004D78D6">
        <w:rPr>
          <w:rFonts w:ascii="Times New Roman" w:hAnsi="Times New Roman" w:cs="Times New Roman"/>
          <w:sz w:val="24"/>
          <w:szCs w:val="24"/>
        </w:rPr>
        <w:t>Vreese</w:t>
      </w:r>
      <w:proofErr w:type="spellEnd"/>
      <w:r w:rsidR="00CC0BF4" w:rsidRPr="004D78D6">
        <w:rPr>
          <w:rFonts w:ascii="Times New Roman" w:hAnsi="Times New Roman" w:cs="Times New Roman"/>
          <w:sz w:val="24"/>
          <w:szCs w:val="24"/>
        </w:rPr>
        <w:t>, 2013</w:t>
      </w:r>
      <w:r w:rsidR="00CC0BF4">
        <w:rPr>
          <w:rFonts w:ascii="Times New Roman" w:hAnsi="Times New Roman" w:cs="Times New Roman"/>
          <w:sz w:val="24"/>
          <w:szCs w:val="24"/>
        </w:rPr>
        <w:t xml:space="preserve">). </w:t>
      </w:r>
      <w:r w:rsidR="00C571D3" w:rsidRPr="004D78D6">
        <w:rPr>
          <w:rFonts w:ascii="Times New Roman" w:hAnsi="Times New Roman" w:cs="Times New Roman"/>
          <w:sz w:val="24"/>
          <w:szCs w:val="24"/>
        </w:rPr>
        <w:t xml:space="preserve">En el entorno político, sobre todo </w:t>
      </w:r>
      <w:r w:rsidR="00C571D3" w:rsidRPr="004D78D6">
        <w:rPr>
          <w:rFonts w:ascii="Times New Roman" w:hAnsi="Times New Roman" w:cs="Times New Roman"/>
          <w:sz w:val="24"/>
          <w:szCs w:val="24"/>
        </w:rPr>
        <w:lastRenderedPageBreak/>
        <w:t>en momentos electorales, se intensifica el trabajo de las élites y candidatos para tratar de introducir sus encuadres en el entramado informativo de los medios con el objetivo de influir en los comportamientos de los ciudadanos (</w:t>
      </w:r>
      <w:r w:rsidR="000C5E06">
        <w:rPr>
          <w:rFonts w:ascii="Times New Roman" w:hAnsi="Times New Roman" w:cs="Times New Roman"/>
          <w:sz w:val="24"/>
          <w:szCs w:val="24"/>
        </w:rPr>
        <w:t>Muñiz, 201</w:t>
      </w:r>
      <w:r w:rsidR="00CA2CA4">
        <w:rPr>
          <w:rFonts w:ascii="Times New Roman" w:hAnsi="Times New Roman" w:cs="Times New Roman"/>
          <w:sz w:val="24"/>
          <w:szCs w:val="24"/>
        </w:rPr>
        <w:t>5</w:t>
      </w:r>
      <w:r w:rsidR="00CC0BF4">
        <w:rPr>
          <w:rFonts w:ascii="Times New Roman" w:hAnsi="Times New Roman" w:cs="Times New Roman"/>
          <w:sz w:val="24"/>
          <w:szCs w:val="24"/>
        </w:rPr>
        <w:t xml:space="preserve">; </w:t>
      </w:r>
      <w:proofErr w:type="spellStart"/>
      <w:r w:rsidR="00C571D3" w:rsidRPr="004D78D6">
        <w:rPr>
          <w:rFonts w:ascii="Times New Roman" w:hAnsi="Times New Roman" w:cs="Times New Roman"/>
          <w:sz w:val="24"/>
          <w:szCs w:val="24"/>
        </w:rPr>
        <w:t>Hanggli&amp;Kriesi</w:t>
      </w:r>
      <w:proofErr w:type="spellEnd"/>
      <w:r w:rsidR="00C571D3" w:rsidRPr="004D78D6">
        <w:rPr>
          <w:rFonts w:ascii="Times New Roman" w:hAnsi="Times New Roman" w:cs="Times New Roman"/>
          <w:sz w:val="24"/>
          <w:szCs w:val="24"/>
        </w:rPr>
        <w:t xml:space="preserve">, 2012). </w:t>
      </w:r>
    </w:p>
    <w:p w:rsidR="0066628E" w:rsidRDefault="0066628E" w:rsidP="003D79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élite política va a trasladar</w:t>
      </w:r>
      <w:r w:rsidR="0089401B">
        <w:rPr>
          <w:rFonts w:ascii="Times New Roman" w:hAnsi="Times New Roman" w:cs="Times New Roman"/>
          <w:sz w:val="24"/>
          <w:szCs w:val="24"/>
        </w:rPr>
        <w:t>, por tanto</w:t>
      </w:r>
      <w:r w:rsidR="00664B54">
        <w:rPr>
          <w:rFonts w:ascii="Times New Roman" w:hAnsi="Times New Roman" w:cs="Times New Roman"/>
          <w:sz w:val="24"/>
          <w:szCs w:val="24"/>
        </w:rPr>
        <w:t xml:space="preserve">, </w:t>
      </w:r>
      <w:r>
        <w:rPr>
          <w:rFonts w:ascii="Times New Roman" w:hAnsi="Times New Roman" w:cs="Times New Roman"/>
          <w:sz w:val="24"/>
          <w:szCs w:val="24"/>
        </w:rPr>
        <w:t xml:space="preserve">a los medios en ciertos encuadres </w:t>
      </w:r>
      <w:r w:rsidRPr="004D78D6">
        <w:rPr>
          <w:rFonts w:ascii="Times New Roman" w:hAnsi="Times New Roman" w:cs="Times New Roman"/>
          <w:sz w:val="24"/>
          <w:szCs w:val="24"/>
        </w:rPr>
        <w:t>(</w:t>
      </w:r>
      <w:proofErr w:type="spellStart"/>
      <w:r w:rsidRPr="004D78D6">
        <w:rPr>
          <w:rFonts w:ascii="Times New Roman" w:hAnsi="Times New Roman" w:cs="Times New Roman"/>
          <w:sz w:val="24"/>
          <w:szCs w:val="24"/>
        </w:rPr>
        <w:t>advocacyframes</w:t>
      </w:r>
      <w:proofErr w:type="spellEnd"/>
      <w:r w:rsidRPr="004D78D6">
        <w:rPr>
          <w:rFonts w:ascii="Times New Roman" w:hAnsi="Times New Roman" w:cs="Times New Roman"/>
          <w:sz w:val="24"/>
          <w:szCs w:val="24"/>
        </w:rPr>
        <w:t>)</w:t>
      </w:r>
      <w:r>
        <w:rPr>
          <w:rFonts w:ascii="Times New Roman" w:hAnsi="Times New Roman" w:cs="Times New Roman"/>
          <w:sz w:val="24"/>
          <w:szCs w:val="24"/>
        </w:rPr>
        <w:t xml:space="preserve"> esto con el fin de expresar sus puntos de vista sobre lo acontecido actualmente, </w:t>
      </w:r>
      <w:r w:rsidR="00664B54">
        <w:rPr>
          <w:rFonts w:ascii="Times New Roman" w:hAnsi="Times New Roman" w:cs="Times New Roman"/>
          <w:sz w:val="24"/>
          <w:szCs w:val="24"/>
        </w:rPr>
        <w:t xml:space="preserve">a su vez, en los medios también se presentan encuadres periodísticos </w:t>
      </w:r>
      <w:r w:rsidR="00664B54" w:rsidRPr="004D78D6">
        <w:rPr>
          <w:rFonts w:ascii="Times New Roman" w:hAnsi="Times New Roman" w:cs="Times New Roman"/>
          <w:sz w:val="24"/>
          <w:szCs w:val="24"/>
        </w:rPr>
        <w:t>(</w:t>
      </w:r>
      <w:proofErr w:type="spellStart"/>
      <w:r w:rsidR="00664B54" w:rsidRPr="004D78D6">
        <w:rPr>
          <w:rFonts w:ascii="Times New Roman" w:hAnsi="Times New Roman" w:cs="Times New Roman"/>
          <w:sz w:val="24"/>
          <w:szCs w:val="24"/>
        </w:rPr>
        <w:t>journalisticframes</w:t>
      </w:r>
      <w:proofErr w:type="spellEnd"/>
      <w:r w:rsidR="00664B54" w:rsidRPr="004D78D6">
        <w:rPr>
          <w:rFonts w:ascii="Times New Roman" w:hAnsi="Times New Roman" w:cs="Times New Roman"/>
          <w:sz w:val="24"/>
          <w:szCs w:val="24"/>
        </w:rPr>
        <w:t>)</w:t>
      </w:r>
      <w:r w:rsidR="00664B54">
        <w:rPr>
          <w:rFonts w:ascii="Times New Roman" w:hAnsi="Times New Roman" w:cs="Times New Roman"/>
          <w:sz w:val="24"/>
          <w:szCs w:val="24"/>
        </w:rPr>
        <w:t>, los cuales son utilizados por los periodistas para dar un enfoque a la información que transmiten los actores políticos pudiendo mantener el encuadre original, proponer un encuadre diferente o bien dar uno totalmente opuesto al del político, realizando una interpretación (Muñiz, 201</w:t>
      </w:r>
      <w:r w:rsidR="00CA2CA4">
        <w:rPr>
          <w:rFonts w:ascii="Times New Roman" w:hAnsi="Times New Roman" w:cs="Times New Roman"/>
          <w:sz w:val="24"/>
          <w:szCs w:val="24"/>
        </w:rPr>
        <w:t>5</w:t>
      </w:r>
      <w:r w:rsidR="00664B54">
        <w:rPr>
          <w:rFonts w:ascii="Times New Roman" w:hAnsi="Times New Roman" w:cs="Times New Roman"/>
          <w:sz w:val="24"/>
          <w:szCs w:val="24"/>
        </w:rPr>
        <w:t xml:space="preserve">; </w:t>
      </w:r>
      <w:r w:rsidR="00664B54" w:rsidRPr="004D78D6">
        <w:rPr>
          <w:rFonts w:ascii="Times New Roman" w:hAnsi="Times New Roman" w:cs="Times New Roman"/>
          <w:sz w:val="24"/>
          <w:szCs w:val="24"/>
        </w:rPr>
        <w:t xml:space="preserve">de </w:t>
      </w:r>
      <w:proofErr w:type="spellStart"/>
      <w:r w:rsidR="00664B54" w:rsidRPr="004D78D6">
        <w:rPr>
          <w:rFonts w:ascii="Times New Roman" w:hAnsi="Times New Roman" w:cs="Times New Roman"/>
          <w:sz w:val="24"/>
          <w:szCs w:val="24"/>
        </w:rPr>
        <w:t>Vreese</w:t>
      </w:r>
      <w:proofErr w:type="spellEnd"/>
      <w:r w:rsidR="00664B54" w:rsidRPr="004D78D6">
        <w:rPr>
          <w:rFonts w:ascii="Times New Roman" w:hAnsi="Times New Roman" w:cs="Times New Roman"/>
          <w:sz w:val="24"/>
          <w:szCs w:val="24"/>
        </w:rPr>
        <w:t>, 2012</w:t>
      </w:r>
      <w:r w:rsidR="00664B54">
        <w:rPr>
          <w:rFonts w:ascii="Times New Roman" w:hAnsi="Times New Roman" w:cs="Times New Roman"/>
          <w:sz w:val="24"/>
          <w:szCs w:val="24"/>
        </w:rPr>
        <w:t xml:space="preserve">). </w:t>
      </w:r>
    </w:p>
    <w:p w:rsidR="00166C02" w:rsidRDefault="00166C02" w:rsidP="00166C02">
      <w:pPr>
        <w:spacing w:line="360" w:lineRule="auto"/>
        <w:jc w:val="both"/>
        <w:rPr>
          <w:rFonts w:ascii="Times New Roman" w:hAnsi="Times New Roman" w:cs="Times New Roman"/>
          <w:sz w:val="24"/>
          <w:szCs w:val="24"/>
        </w:rPr>
      </w:pPr>
      <w:r>
        <w:rPr>
          <w:rFonts w:ascii="Times New Roman" w:hAnsi="Times New Roman" w:cs="Times New Roman"/>
          <w:sz w:val="24"/>
          <w:szCs w:val="24"/>
        </w:rPr>
        <w:tab/>
        <w:t>Tal y como lo señala Muñiz, e</w:t>
      </w:r>
      <w:r w:rsidRPr="0089401B">
        <w:rPr>
          <w:rFonts w:ascii="Times New Roman" w:hAnsi="Times New Roman" w:cs="Times New Roman"/>
          <w:sz w:val="24"/>
          <w:szCs w:val="24"/>
        </w:rPr>
        <w:t xml:space="preserve">n el contexto de México, a lo largo de su historia, ha transitado un régimen autoritario hacia una </w:t>
      </w:r>
      <w:proofErr w:type="spellStart"/>
      <w:r w:rsidRPr="0089401B">
        <w:rPr>
          <w:rFonts w:ascii="Times New Roman" w:hAnsi="Times New Roman" w:cs="Times New Roman"/>
          <w:sz w:val="24"/>
          <w:szCs w:val="24"/>
        </w:rPr>
        <w:t>democraciamás</w:t>
      </w:r>
      <w:proofErr w:type="spellEnd"/>
      <w:r w:rsidRPr="0089401B">
        <w:rPr>
          <w:rFonts w:ascii="Times New Roman" w:hAnsi="Times New Roman" w:cs="Times New Roman"/>
          <w:sz w:val="24"/>
          <w:szCs w:val="24"/>
        </w:rPr>
        <w:t xml:space="preserve"> estable, la cual asegura que en la actualidad se dicta de tal sistema. Los medios de comunicación en México se caracterizan por tradición, por un centralismo, una concentración y un monopolio, se puede decir que tanto los medios de comunicación como el gobierno trabajaban entre sí, con un sistema de intercambios y conveniencias que convenían al uno y al otro, brindando así legitimidad y apoyo al gobierno, todo esto con el fin de obtener un interés económico. Más adelante, y gracias a nuestra legislación mexicana, se establecieron reglas para que la cobertura fuese de una manera mucho más equitativa hacia los candidatos y partidos. Por ende, dicha problemática de las coberturas equitativas, desapareció debido a que los mismos medios de comunicación, dieron una presencia similar de un candidato y otro o de un partido y otro; entonces, la cobertura a no fue un aspecto primordial, sino </w:t>
      </w:r>
      <w:proofErr w:type="spellStart"/>
      <w:r w:rsidRPr="0089401B">
        <w:rPr>
          <w:rFonts w:ascii="Times New Roman" w:hAnsi="Times New Roman" w:cs="Times New Roman"/>
          <w:sz w:val="24"/>
          <w:szCs w:val="24"/>
        </w:rPr>
        <w:t>mas</w:t>
      </w:r>
      <w:proofErr w:type="spellEnd"/>
      <w:r w:rsidRPr="0089401B">
        <w:rPr>
          <w:rFonts w:ascii="Times New Roman" w:hAnsi="Times New Roman" w:cs="Times New Roman"/>
          <w:sz w:val="24"/>
          <w:szCs w:val="24"/>
        </w:rPr>
        <w:t xml:space="preserve"> bien el tratamiento que los medios de comunicación ofrecían a los candidatos en épocas de campañas electorales (Muñiz, 2015)</w:t>
      </w:r>
    </w:p>
    <w:p w:rsidR="008450AC" w:rsidRPr="008450AC" w:rsidRDefault="005562DA" w:rsidP="008450AC">
      <w:pPr>
        <w:pStyle w:val="Ttulo1"/>
        <w:rPr>
          <w:rFonts w:ascii="Times New Roman" w:hAnsi="Times New Roman" w:cs="Times New Roman"/>
          <w:color w:val="0D0D0D" w:themeColor="text1" w:themeTint="F2"/>
          <w:sz w:val="24"/>
          <w:szCs w:val="24"/>
        </w:rPr>
      </w:pPr>
      <w:bookmarkStart w:id="36" w:name="_Toc478332883"/>
      <w:r>
        <w:rPr>
          <w:rFonts w:ascii="Times New Roman" w:hAnsi="Times New Roman" w:cs="Times New Roman"/>
          <w:color w:val="0D0D0D" w:themeColor="text1" w:themeTint="F2"/>
          <w:sz w:val="24"/>
          <w:szCs w:val="24"/>
        </w:rPr>
        <w:t>2.4</w:t>
      </w:r>
      <w:r w:rsidR="008450AC" w:rsidRPr="008450AC">
        <w:rPr>
          <w:rFonts w:ascii="Times New Roman" w:hAnsi="Times New Roman" w:cs="Times New Roman"/>
          <w:color w:val="0D0D0D" w:themeColor="text1" w:themeTint="F2"/>
          <w:sz w:val="24"/>
          <w:szCs w:val="24"/>
        </w:rPr>
        <w:t xml:space="preserve"> El contexto electoral de Nuevo León en 2015</w:t>
      </w:r>
      <w:bookmarkEnd w:id="36"/>
    </w:p>
    <w:p w:rsidR="00467DB7" w:rsidRDefault="00467DB7">
      <w:pPr>
        <w:rPr>
          <w:rFonts w:ascii="Times New Roman" w:hAnsi="Times New Roman" w:cs="Times New Roman"/>
          <w:color w:val="0D0D0D" w:themeColor="text1" w:themeTint="F2"/>
          <w:sz w:val="24"/>
          <w:szCs w:val="24"/>
        </w:rPr>
      </w:pPr>
    </w:p>
    <w:p w:rsidR="007F5D6F" w:rsidRDefault="00081678" w:rsidP="00081678">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r>
      <w:r w:rsidR="00D83EBA">
        <w:rPr>
          <w:rFonts w:ascii="Times New Roman" w:hAnsi="Times New Roman" w:cs="Times New Roman"/>
          <w:color w:val="0D0D0D" w:themeColor="text1" w:themeTint="F2"/>
          <w:sz w:val="24"/>
          <w:szCs w:val="24"/>
        </w:rPr>
        <w:t>En</w:t>
      </w:r>
      <w:r w:rsidR="005562DA">
        <w:rPr>
          <w:rFonts w:ascii="Times New Roman" w:hAnsi="Times New Roman" w:cs="Times New Roman"/>
          <w:color w:val="0D0D0D" w:themeColor="text1" w:themeTint="F2"/>
          <w:sz w:val="24"/>
          <w:szCs w:val="24"/>
        </w:rPr>
        <w:t xml:space="preserve"> México </w:t>
      </w:r>
      <w:proofErr w:type="spellStart"/>
      <w:r w:rsidR="005562DA">
        <w:rPr>
          <w:rFonts w:ascii="Times New Roman" w:hAnsi="Times New Roman" w:cs="Times New Roman"/>
          <w:color w:val="0D0D0D" w:themeColor="text1" w:themeTint="F2"/>
          <w:sz w:val="24"/>
          <w:szCs w:val="24"/>
        </w:rPr>
        <w:t>durate</w:t>
      </w:r>
      <w:proofErr w:type="spellEnd"/>
      <w:r w:rsidR="00D83EBA">
        <w:rPr>
          <w:rFonts w:ascii="Times New Roman" w:hAnsi="Times New Roman" w:cs="Times New Roman"/>
          <w:color w:val="0D0D0D" w:themeColor="text1" w:themeTint="F2"/>
          <w:sz w:val="24"/>
          <w:szCs w:val="24"/>
        </w:rPr>
        <w:t xml:space="preserve"> el año 2015 se presentan elecciones, entre ellas</w:t>
      </w:r>
      <w:r w:rsidR="00915C28">
        <w:rPr>
          <w:rFonts w:ascii="Times New Roman" w:hAnsi="Times New Roman" w:cs="Times New Roman"/>
          <w:color w:val="0D0D0D" w:themeColor="text1" w:themeTint="F2"/>
          <w:sz w:val="24"/>
          <w:szCs w:val="24"/>
        </w:rPr>
        <w:t>,</w:t>
      </w:r>
      <w:r w:rsidR="00D83EBA">
        <w:rPr>
          <w:rFonts w:ascii="Times New Roman" w:hAnsi="Times New Roman" w:cs="Times New Roman"/>
          <w:color w:val="0D0D0D" w:themeColor="text1" w:themeTint="F2"/>
          <w:sz w:val="24"/>
          <w:szCs w:val="24"/>
        </w:rPr>
        <w:t xml:space="preserve"> elecciones para gobernador. </w:t>
      </w:r>
      <w:r w:rsidR="00B347BF">
        <w:rPr>
          <w:rFonts w:ascii="Times New Roman" w:hAnsi="Times New Roman" w:cs="Times New Roman"/>
          <w:color w:val="0D0D0D" w:themeColor="text1" w:themeTint="F2"/>
          <w:sz w:val="24"/>
          <w:szCs w:val="24"/>
        </w:rPr>
        <w:t xml:space="preserve">Entre las candidaturas para obtener la gubernatura en distintos estados, es precisamente el estado de Nuevo León donde por primera vez se presentan </w:t>
      </w:r>
      <w:r w:rsidR="00915C28">
        <w:rPr>
          <w:rFonts w:ascii="Times New Roman" w:hAnsi="Times New Roman" w:cs="Times New Roman"/>
          <w:color w:val="0D0D0D" w:themeColor="text1" w:themeTint="F2"/>
          <w:sz w:val="24"/>
          <w:szCs w:val="24"/>
        </w:rPr>
        <w:t xml:space="preserve">las candidaturas independientes, </w:t>
      </w:r>
      <w:r w:rsidR="00341FE7">
        <w:rPr>
          <w:rFonts w:ascii="Times New Roman" w:hAnsi="Times New Roman" w:cs="Times New Roman"/>
          <w:color w:val="0D0D0D" w:themeColor="text1" w:themeTint="F2"/>
          <w:sz w:val="24"/>
          <w:szCs w:val="24"/>
        </w:rPr>
        <w:t xml:space="preserve">en el proceso electoral de 2015. </w:t>
      </w:r>
      <w:r w:rsidR="005562DA">
        <w:rPr>
          <w:rFonts w:ascii="Times New Roman" w:hAnsi="Times New Roman" w:cs="Times New Roman"/>
          <w:color w:val="0D0D0D" w:themeColor="text1" w:themeTint="F2"/>
          <w:sz w:val="24"/>
          <w:szCs w:val="24"/>
        </w:rPr>
        <w:t>Básicamente</w:t>
      </w:r>
      <w:r w:rsidR="00341FE7">
        <w:rPr>
          <w:rFonts w:ascii="Times New Roman" w:hAnsi="Times New Roman" w:cs="Times New Roman"/>
          <w:color w:val="0D0D0D" w:themeColor="text1" w:themeTint="F2"/>
          <w:sz w:val="24"/>
          <w:szCs w:val="24"/>
        </w:rPr>
        <w:t xml:space="preserve"> la reforma electoral 2013-</w:t>
      </w:r>
      <w:r w:rsidR="00341FE7">
        <w:rPr>
          <w:rFonts w:ascii="Times New Roman" w:hAnsi="Times New Roman" w:cs="Times New Roman"/>
          <w:color w:val="0D0D0D" w:themeColor="text1" w:themeTint="F2"/>
          <w:sz w:val="24"/>
          <w:szCs w:val="24"/>
        </w:rPr>
        <w:lastRenderedPageBreak/>
        <w:t xml:space="preserve">2014 </w:t>
      </w:r>
      <w:r w:rsidR="005562DA">
        <w:rPr>
          <w:rFonts w:ascii="Times New Roman" w:hAnsi="Times New Roman" w:cs="Times New Roman"/>
          <w:color w:val="0D0D0D" w:themeColor="text1" w:themeTint="F2"/>
          <w:sz w:val="24"/>
          <w:szCs w:val="24"/>
        </w:rPr>
        <w:t>se</w:t>
      </w:r>
      <w:r w:rsidR="00341FE7">
        <w:rPr>
          <w:rFonts w:ascii="Times New Roman" w:hAnsi="Times New Roman" w:cs="Times New Roman"/>
          <w:color w:val="0D0D0D" w:themeColor="text1" w:themeTint="F2"/>
          <w:sz w:val="24"/>
          <w:szCs w:val="24"/>
        </w:rPr>
        <w:t xml:space="preserve"> incluye a las candidaturas independientes para competir por cargos de elección popular</w:t>
      </w:r>
      <w:r w:rsidR="00B85600">
        <w:rPr>
          <w:rFonts w:ascii="Times New Roman" w:hAnsi="Times New Roman" w:cs="Times New Roman"/>
          <w:color w:val="0D0D0D" w:themeColor="text1" w:themeTint="F2"/>
          <w:sz w:val="24"/>
          <w:szCs w:val="24"/>
        </w:rPr>
        <w:t xml:space="preserve"> (</w:t>
      </w:r>
      <w:proofErr w:type="spellStart"/>
      <w:r w:rsidR="00B85600">
        <w:rPr>
          <w:rFonts w:ascii="Times New Roman" w:hAnsi="Times New Roman" w:cs="Times New Roman"/>
          <w:color w:val="0D0D0D" w:themeColor="text1" w:themeTint="F2"/>
          <w:sz w:val="24"/>
          <w:szCs w:val="24"/>
        </w:rPr>
        <w:t>Berumen</w:t>
      </w:r>
      <w:proofErr w:type="spellEnd"/>
      <w:r w:rsidR="00B85600">
        <w:rPr>
          <w:rFonts w:ascii="Times New Roman" w:hAnsi="Times New Roman" w:cs="Times New Roman"/>
          <w:color w:val="0D0D0D" w:themeColor="text1" w:themeTint="F2"/>
          <w:sz w:val="24"/>
          <w:szCs w:val="24"/>
        </w:rPr>
        <w:t xml:space="preserve"> y Medellín, 2016). </w:t>
      </w:r>
      <w:r w:rsidR="005562DA">
        <w:rPr>
          <w:rFonts w:ascii="Times New Roman" w:hAnsi="Times New Roman" w:cs="Times New Roman"/>
          <w:color w:val="0D0D0D" w:themeColor="text1" w:themeTint="F2"/>
          <w:sz w:val="24"/>
          <w:szCs w:val="24"/>
        </w:rPr>
        <w:t>E</w:t>
      </w:r>
      <w:r w:rsidR="00B85600">
        <w:rPr>
          <w:rFonts w:ascii="Times New Roman" w:hAnsi="Times New Roman" w:cs="Times New Roman"/>
          <w:color w:val="0D0D0D" w:themeColor="text1" w:themeTint="F2"/>
          <w:sz w:val="24"/>
          <w:szCs w:val="24"/>
        </w:rPr>
        <w:t>ntre sus diversas modific</w:t>
      </w:r>
      <w:r w:rsidR="00935386">
        <w:rPr>
          <w:rFonts w:ascii="Times New Roman" w:hAnsi="Times New Roman" w:cs="Times New Roman"/>
          <w:color w:val="0D0D0D" w:themeColor="text1" w:themeTint="F2"/>
          <w:sz w:val="24"/>
          <w:szCs w:val="24"/>
        </w:rPr>
        <w:t>aciones y adiciones a la ley se hacen presentes diversas disposiciones para los candidatos independientes</w:t>
      </w:r>
      <w:r w:rsidR="005562DA">
        <w:rPr>
          <w:rFonts w:ascii="Times New Roman" w:hAnsi="Times New Roman" w:cs="Times New Roman"/>
          <w:color w:val="0D0D0D" w:themeColor="text1" w:themeTint="F2"/>
          <w:sz w:val="24"/>
          <w:szCs w:val="24"/>
        </w:rPr>
        <w:t>. E</w:t>
      </w:r>
      <w:r w:rsidR="002155A8">
        <w:rPr>
          <w:rFonts w:ascii="Times New Roman" w:hAnsi="Times New Roman" w:cs="Times New Roman"/>
          <w:color w:val="0D0D0D" w:themeColor="text1" w:themeTint="F2"/>
          <w:sz w:val="24"/>
          <w:szCs w:val="24"/>
        </w:rPr>
        <w:t xml:space="preserve">n la Ley General de Instituciones y Procesos electorales estructurada por ocho libros en los que se </w:t>
      </w:r>
      <w:r w:rsidR="000948BD">
        <w:rPr>
          <w:rFonts w:ascii="Times New Roman" w:hAnsi="Times New Roman" w:cs="Times New Roman"/>
          <w:color w:val="0D0D0D" w:themeColor="text1" w:themeTint="F2"/>
          <w:sz w:val="24"/>
          <w:szCs w:val="24"/>
        </w:rPr>
        <w:t>encuentran</w:t>
      </w:r>
      <w:r w:rsidR="002155A8">
        <w:rPr>
          <w:rFonts w:ascii="Times New Roman" w:hAnsi="Times New Roman" w:cs="Times New Roman"/>
          <w:color w:val="0D0D0D" w:themeColor="text1" w:themeTint="F2"/>
          <w:sz w:val="24"/>
          <w:szCs w:val="24"/>
        </w:rPr>
        <w:t xml:space="preserve"> disposiciones de diversos rubros, entre ellos las candidaturas independientes. Incluyendo modificaciones en el financiamiento, el acceso a los medios de comunicación</w:t>
      </w:r>
      <w:r w:rsidR="000948BD">
        <w:rPr>
          <w:rFonts w:ascii="Times New Roman" w:hAnsi="Times New Roman" w:cs="Times New Roman"/>
          <w:color w:val="0D0D0D" w:themeColor="text1" w:themeTint="F2"/>
          <w:sz w:val="24"/>
          <w:szCs w:val="24"/>
        </w:rPr>
        <w:t>,</w:t>
      </w:r>
      <w:r w:rsidR="002155A8">
        <w:rPr>
          <w:rFonts w:ascii="Times New Roman" w:hAnsi="Times New Roman" w:cs="Times New Roman"/>
          <w:color w:val="0D0D0D" w:themeColor="text1" w:themeTint="F2"/>
          <w:sz w:val="24"/>
          <w:szCs w:val="24"/>
        </w:rPr>
        <w:t xml:space="preserve"> franquicias postales, propaganda, etc. </w:t>
      </w:r>
      <w:r w:rsidR="005562DA">
        <w:rPr>
          <w:rFonts w:ascii="Times New Roman" w:hAnsi="Times New Roman" w:cs="Times New Roman"/>
          <w:color w:val="0D0D0D" w:themeColor="text1" w:themeTint="F2"/>
          <w:sz w:val="24"/>
          <w:szCs w:val="24"/>
        </w:rPr>
        <w:t>D</w:t>
      </w:r>
      <w:r w:rsidR="007F5D6F">
        <w:rPr>
          <w:rFonts w:ascii="Times New Roman" w:hAnsi="Times New Roman" w:cs="Times New Roman"/>
          <w:color w:val="0D0D0D" w:themeColor="text1" w:themeTint="F2"/>
          <w:sz w:val="24"/>
          <w:szCs w:val="24"/>
        </w:rPr>
        <w:t xml:space="preserve">ichas candidaturas están incluidas con las candidaturas de partidos tradicionales. </w:t>
      </w:r>
      <w:r w:rsidR="00E67B20">
        <w:rPr>
          <w:rFonts w:ascii="Times New Roman" w:hAnsi="Times New Roman" w:cs="Times New Roman"/>
          <w:sz w:val="24"/>
        </w:rPr>
        <w:t>La estructura de apoyo al Bronco es capitalizada por el uso de las redes sociales, logra 394182 firmas y finalmente en marzo del 2015 hace legal su registro como candidato independiente a la gubernatura del estado de Nuevo León (</w:t>
      </w:r>
      <w:proofErr w:type="spellStart"/>
      <w:r w:rsidR="00E67B20">
        <w:rPr>
          <w:rFonts w:ascii="Times New Roman" w:hAnsi="Times New Roman" w:cs="Times New Roman"/>
          <w:sz w:val="24"/>
        </w:rPr>
        <w:t>Berumen</w:t>
      </w:r>
      <w:proofErr w:type="spellEnd"/>
      <w:r w:rsidR="00E67B20">
        <w:rPr>
          <w:rFonts w:ascii="Times New Roman" w:hAnsi="Times New Roman" w:cs="Times New Roman"/>
          <w:sz w:val="24"/>
        </w:rPr>
        <w:t xml:space="preserve"> y Medellín, 2016</w:t>
      </w:r>
      <w:r w:rsidR="00E67B20" w:rsidRPr="002B2659">
        <w:rPr>
          <w:rFonts w:ascii="Times New Roman" w:hAnsi="Times New Roman" w:cs="Times New Roman"/>
          <w:sz w:val="24"/>
          <w:szCs w:val="24"/>
        </w:rPr>
        <w:t>).</w:t>
      </w:r>
    </w:p>
    <w:p w:rsidR="007F5D6F" w:rsidRDefault="00081678" w:rsidP="00081678">
      <w:pPr>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b/>
      </w:r>
      <w:r w:rsidR="005562DA">
        <w:rPr>
          <w:rFonts w:ascii="Times New Roman" w:hAnsi="Times New Roman" w:cs="Times New Roman"/>
          <w:color w:val="0D0D0D" w:themeColor="text1" w:themeTint="F2"/>
          <w:sz w:val="24"/>
          <w:szCs w:val="24"/>
        </w:rPr>
        <w:t>A</w:t>
      </w:r>
      <w:r w:rsidR="000B4DC2">
        <w:rPr>
          <w:rFonts w:ascii="Times New Roman" w:hAnsi="Times New Roman" w:cs="Times New Roman"/>
          <w:color w:val="0D0D0D" w:themeColor="text1" w:themeTint="F2"/>
          <w:sz w:val="24"/>
          <w:szCs w:val="24"/>
        </w:rPr>
        <w:t xml:space="preserve"> pesar de que </w:t>
      </w:r>
      <w:r w:rsidR="008853A8">
        <w:rPr>
          <w:rFonts w:ascii="Times New Roman" w:hAnsi="Times New Roman" w:cs="Times New Roman"/>
          <w:color w:val="0D0D0D" w:themeColor="text1" w:themeTint="F2"/>
          <w:sz w:val="24"/>
          <w:szCs w:val="24"/>
        </w:rPr>
        <w:t xml:space="preserve">la Reforma </w:t>
      </w:r>
      <w:r w:rsidR="000948BD">
        <w:rPr>
          <w:rFonts w:ascii="Times New Roman" w:hAnsi="Times New Roman" w:cs="Times New Roman"/>
          <w:color w:val="0D0D0D" w:themeColor="text1" w:themeTint="F2"/>
          <w:sz w:val="24"/>
          <w:szCs w:val="24"/>
        </w:rPr>
        <w:t>Política</w:t>
      </w:r>
      <w:r w:rsidR="008853A8">
        <w:rPr>
          <w:rFonts w:ascii="Times New Roman" w:hAnsi="Times New Roman" w:cs="Times New Roman"/>
          <w:color w:val="0D0D0D" w:themeColor="text1" w:themeTint="F2"/>
          <w:sz w:val="24"/>
          <w:szCs w:val="24"/>
        </w:rPr>
        <w:t xml:space="preserve"> Electoral 2013-2014 plan</w:t>
      </w:r>
      <w:r w:rsidR="002927B3">
        <w:rPr>
          <w:rFonts w:ascii="Times New Roman" w:hAnsi="Times New Roman" w:cs="Times New Roman"/>
          <w:color w:val="0D0D0D" w:themeColor="text1" w:themeTint="F2"/>
          <w:sz w:val="24"/>
          <w:szCs w:val="24"/>
        </w:rPr>
        <w:t>t</w:t>
      </w:r>
      <w:r w:rsidR="008853A8">
        <w:rPr>
          <w:rFonts w:ascii="Times New Roman" w:hAnsi="Times New Roman" w:cs="Times New Roman"/>
          <w:color w:val="0D0D0D" w:themeColor="text1" w:themeTint="F2"/>
          <w:sz w:val="24"/>
          <w:szCs w:val="24"/>
        </w:rPr>
        <w:t xml:space="preserve">eaba un proceso electoral justo y equitativo para todos los candidatos, </w:t>
      </w:r>
      <w:r w:rsidR="005562DA">
        <w:rPr>
          <w:rFonts w:ascii="Times New Roman" w:hAnsi="Times New Roman" w:cs="Times New Roman"/>
          <w:color w:val="0D0D0D" w:themeColor="text1" w:themeTint="F2"/>
          <w:sz w:val="24"/>
          <w:szCs w:val="24"/>
        </w:rPr>
        <w:t xml:space="preserve">en lo que respecta a la campaña electoral, </w:t>
      </w:r>
      <w:r w:rsidR="002927B3">
        <w:rPr>
          <w:rFonts w:ascii="Times New Roman" w:hAnsi="Times New Roman" w:cs="Times New Roman"/>
          <w:color w:val="0D0D0D" w:themeColor="text1" w:themeTint="F2"/>
          <w:sz w:val="24"/>
          <w:szCs w:val="24"/>
        </w:rPr>
        <w:t xml:space="preserve">el candidato independiente a la gubernatura del estado de Nuevo León Jaime </w:t>
      </w:r>
      <w:proofErr w:type="spellStart"/>
      <w:r w:rsidR="000948BD">
        <w:rPr>
          <w:rFonts w:ascii="Times New Roman" w:hAnsi="Times New Roman" w:cs="Times New Roman"/>
          <w:color w:val="0D0D0D" w:themeColor="text1" w:themeTint="F2"/>
          <w:sz w:val="24"/>
          <w:szCs w:val="24"/>
        </w:rPr>
        <w:t>RodríguezCalderón</w:t>
      </w:r>
      <w:proofErr w:type="spellEnd"/>
      <w:r w:rsidR="000948BD">
        <w:rPr>
          <w:rFonts w:ascii="Times New Roman" w:hAnsi="Times New Roman" w:cs="Times New Roman"/>
          <w:color w:val="0D0D0D" w:themeColor="text1" w:themeTint="F2"/>
          <w:sz w:val="24"/>
          <w:szCs w:val="24"/>
        </w:rPr>
        <w:t>,</w:t>
      </w:r>
      <w:r w:rsidR="002927B3">
        <w:rPr>
          <w:rFonts w:ascii="Times New Roman" w:hAnsi="Times New Roman" w:cs="Times New Roman"/>
          <w:color w:val="0D0D0D" w:themeColor="text1" w:themeTint="F2"/>
          <w:sz w:val="24"/>
          <w:szCs w:val="24"/>
        </w:rPr>
        <w:t xml:space="preserve"> el Bronco, </w:t>
      </w:r>
      <w:r w:rsidR="00E67B20">
        <w:rPr>
          <w:rFonts w:ascii="Times New Roman" w:hAnsi="Times New Roman" w:cs="Times New Roman"/>
          <w:color w:val="0D0D0D" w:themeColor="text1" w:themeTint="F2"/>
          <w:sz w:val="24"/>
          <w:szCs w:val="24"/>
        </w:rPr>
        <w:t>destaca</w:t>
      </w:r>
      <w:r w:rsidR="002927B3">
        <w:rPr>
          <w:rFonts w:ascii="Times New Roman" w:hAnsi="Times New Roman" w:cs="Times New Roman"/>
          <w:color w:val="0D0D0D" w:themeColor="text1" w:themeTint="F2"/>
          <w:sz w:val="24"/>
          <w:szCs w:val="24"/>
        </w:rPr>
        <w:t xml:space="preserve"> el uso de redes sociales en lo que respecta a la contienda por la gubernatura del estado de Nuevo León. </w:t>
      </w:r>
      <w:r w:rsidR="00517E97">
        <w:rPr>
          <w:rFonts w:ascii="Times New Roman" w:hAnsi="Times New Roman" w:cs="Times New Roman"/>
          <w:color w:val="0D0D0D" w:themeColor="text1" w:themeTint="F2"/>
          <w:sz w:val="24"/>
          <w:szCs w:val="24"/>
        </w:rPr>
        <w:t>(</w:t>
      </w:r>
      <w:proofErr w:type="spellStart"/>
      <w:r w:rsidR="00517E97">
        <w:rPr>
          <w:rFonts w:ascii="Times New Roman" w:hAnsi="Times New Roman" w:cs="Times New Roman"/>
          <w:color w:val="0D0D0D" w:themeColor="text1" w:themeTint="F2"/>
          <w:sz w:val="24"/>
          <w:szCs w:val="24"/>
        </w:rPr>
        <w:t>Berumen</w:t>
      </w:r>
      <w:proofErr w:type="spellEnd"/>
      <w:r w:rsidR="00517E97">
        <w:rPr>
          <w:rFonts w:ascii="Times New Roman" w:hAnsi="Times New Roman" w:cs="Times New Roman"/>
          <w:color w:val="0D0D0D" w:themeColor="text1" w:themeTint="F2"/>
          <w:sz w:val="24"/>
          <w:szCs w:val="24"/>
        </w:rPr>
        <w:t xml:space="preserve"> y Medellín, 2016).</w:t>
      </w:r>
    </w:p>
    <w:p w:rsidR="00A62204" w:rsidRPr="00C54C37" w:rsidRDefault="00081678" w:rsidP="0008167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62204" w:rsidRPr="00C54C37">
        <w:rPr>
          <w:rFonts w:ascii="Times New Roman" w:hAnsi="Times New Roman" w:cs="Times New Roman"/>
          <w:sz w:val="24"/>
          <w:szCs w:val="24"/>
        </w:rPr>
        <w:t xml:space="preserve">Aunado con datos oficiales de la </w:t>
      </w:r>
      <w:r w:rsidR="000948BD" w:rsidRPr="00C54C37">
        <w:rPr>
          <w:rFonts w:ascii="Times New Roman" w:hAnsi="Times New Roman" w:cs="Times New Roman"/>
          <w:sz w:val="24"/>
          <w:szCs w:val="24"/>
        </w:rPr>
        <w:t>Comisión</w:t>
      </w:r>
      <w:r w:rsidR="00A62204" w:rsidRPr="00C54C37">
        <w:rPr>
          <w:rFonts w:ascii="Times New Roman" w:hAnsi="Times New Roman" w:cs="Times New Roman"/>
          <w:sz w:val="24"/>
          <w:szCs w:val="24"/>
        </w:rPr>
        <w:t xml:space="preserve"> Estatal Electoral </w:t>
      </w:r>
      <w:r w:rsidR="00C54C37" w:rsidRPr="00C54C37">
        <w:rPr>
          <w:rFonts w:ascii="Times New Roman" w:hAnsi="Times New Roman" w:cs="Times New Roman"/>
          <w:sz w:val="24"/>
          <w:szCs w:val="24"/>
        </w:rPr>
        <w:t>y el Tribunal Electoral del Poder Judicial de la Federación (TEPJF)</w:t>
      </w:r>
      <w:r w:rsidR="00A62204" w:rsidRPr="00C54C37">
        <w:rPr>
          <w:rFonts w:ascii="Times New Roman" w:hAnsi="Times New Roman" w:cs="Times New Roman"/>
          <w:sz w:val="24"/>
          <w:szCs w:val="24"/>
        </w:rPr>
        <w:t xml:space="preserve">, </w:t>
      </w:r>
      <w:proofErr w:type="spellStart"/>
      <w:r w:rsidR="00C54C37" w:rsidRPr="00C54C37">
        <w:rPr>
          <w:rFonts w:ascii="Times New Roman" w:hAnsi="Times New Roman" w:cs="Times New Roman"/>
          <w:sz w:val="24"/>
          <w:szCs w:val="24"/>
        </w:rPr>
        <w:t>Berume</w:t>
      </w:r>
      <w:r w:rsidR="00C3494B">
        <w:rPr>
          <w:rFonts w:ascii="Times New Roman" w:hAnsi="Times New Roman" w:cs="Times New Roman"/>
          <w:sz w:val="24"/>
          <w:szCs w:val="24"/>
        </w:rPr>
        <w:t>n</w:t>
      </w:r>
      <w:proofErr w:type="spellEnd"/>
      <w:r w:rsidR="00C54C37" w:rsidRPr="00C54C37">
        <w:rPr>
          <w:rFonts w:ascii="Times New Roman" w:hAnsi="Times New Roman" w:cs="Times New Roman"/>
          <w:sz w:val="24"/>
          <w:szCs w:val="24"/>
        </w:rPr>
        <w:t xml:space="preserve"> y </w:t>
      </w:r>
      <w:proofErr w:type="spellStart"/>
      <w:r w:rsidR="00C54C37" w:rsidRPr="00C54C37">
        <w:rPr>
          <w:rFonts w:ascii="Times New Roman" w:hAnsi="Times New Roman" w:cs="Times New Roman"/>
          <w:sz w:val="24"/>
          <w:szCs w:val="24"/>
        </w:rPr>
        <w:t>Medellin</w:t>
      </w:r>
      <w:proofErr w:type="spellEnd"/>
      <w:r w:rsidR="00C54C37" w:rsidRPr="00C54C37">
        <w:rPr>
          <w:rFonts w:ascii="Times New Roman" w:hAnsi="Times New Roman" w:cs="Times New Roman"/>
          <w:sz w:val="24"/>
          <w:szCs w:val="24"/>
        </w:rPr>
        <w:t xml:space="preserve"> (2016) dice que </w:t>
      </w:r>
      <w:r w:rsidR="00A62204" w:rsidRPr="00C54C37">
        <w:rPr>
          <w:rFonts w:ascii="Times New Roman" w:hAnsi="Times New Roman" w:cs="Times New Roman"/>
          <w:sz w:val="24"/>
          <w:szCs w:val="24"/>
        </w:rPr>
        <w:t>a Jaime Rodríguez</w:t>
      </w:r>
      <w:r w:rsidR="00C3494B">
        <w:rPr>
          <w:rFonts w:ascii="Times New Roman" w:hAnsi="Times New Roman" w:cs="Times New Roman"/>
          <w:sz w:val="24"/>
          <w:szCs w:val="24"/>
        </w:rPr>
        <w:t xml:space="preserve"> </w:t>
      </w:r>
      <w:r w:rsidR="00C54C37" w:rsidRPr="00C54C37">
        <w:rPr>
          <w:rFonts w:ascii="Times New Roman" w:hAnsi="Times New Roman" w:cs="Times New Roman"/>
          <w:sz w:val="24"/>
          <w:szCs w:val="24"/>
        </w:rPr>
        <w:t>Calderón</w:t>
      </w:r>
      <w:r w:rsidR="00C3494B">
        <w:rPr>
          <w:rFonts w:ascii="Times New Roman" w:hAnsi="Times New Roman" w:cs="Times New Roman"/>
          <w:sz w:val="24"/>
          <w:szCs w:val="24"/>
        </w:rPr>
        <w:t xml:space="preserve"> </w:t>
      </w:r>
      <w:r w:rsidR="00C54C37" w:rsidRPr="00C54C37">
        <w:rPr>
          <w:rFonts w:ascii="Times New Roman" w:hAnsi="Times New Roman" w:cs="Times New Roman"/>
          <w:sz w:val="24"/>
          <w:szCs w:val="24"/>
        </w:rPr>
        <w:t>le corresponde</w:t>
      </w:r>
      <w:r w:rsidR="00E67B20">
        <w:rPr>
          <w:rFonts w:ascii="Times New Roman" w:hAnsi="Times New Roman" w:cs="Times New Roman"/>
          <w:sz w:val="24"/>
          <w:szCs w:val="24"/>
        </w:rPr>
        <w:t xml:space="preserve"> para hacer campaña 383 329.46 pesos </w:t>
      </w:r>
      <w:r w:rsidR="00A62204" w:rsidRPr="00C54C37">
        <w:rPr>
          <w:rFonts w:ascii="Times New Roman" w:hAnsi="Times New Roman" w:cs="Times New Roman"/>
          <w:sz w:val="24"/>
          <w:szCs w:val="24"/>
        </w:rPr>
        <w:t xml:space="preserve">(Comisión Estatal Electoral, 2015, p. 34), es decir, menos de 1 % de los topes de campaña referido a los partidos políticos (Estrada, 2015). </w:t>
      </w:r>
      <w:r w:rsidR="00C54C37" w:rsidRPr="00C54C37">
        <w:rPr>
          <w:rFonts w:ascii="Times New Roman" w:hAnsi="Times New Roman" w:cs="Times New Roman"/>
          <w:sz w:val="24"/>
          <w:szCs w:val="24"/>
        </w:rPr>
        <w:t>Debido a esto, el candidato independiente recurre principalmente</w:t>
      </w:r>
      <w:r w:rsidR="00A62204" w:rsidRPr="00C54C37">
        <w:rPr>
          <w:rFonts w:ascii="Times New Roman" w:hAnsi="Times New Roman" w:cs="Times New Roman"/>
          <w:sz w:val="24"/>
          <w:szCs w:val="24"/>
        </w:rPr>
        <w:t xml:space="preserve"> a</w:t>
      </w:r>
      <w:r w:rsidR="00C54C37" w:rsidRPr="00C54C37">
        <w:rPr>
          <w:rFonts w:ascii="Times New Roman" w:hAnsi="Times New Roman" w:cs="Times New Roman"/>
          <w:sz w:val="24"/>
          <w:szCs w:val="24"/>
        </w:rPr>
        <w:t>l</w:t>
      </w:r>
      <w:r w:rsidR="00A62204" w:rsidRPr="00C54C37">
        <w:rPr>
          <w:rFonts w:ascii="Times New Roman" w:hAnsi="Times New Roman" w:cs="Times New Roman"/>
          <w:sz w:val="24"/>
          <w:szCs w:val="24"/>
        </w:rPr>
        <w:t xml:space="preserve"> financiamiento privado, que le fue reconocido como legal por el órgano electoral a casi unos días de la fecha de la elección (7 de junio) con un tope de hasta 49 929 949.27</w:t>
      </w:r>
      <w:r w:rsidR="00E67B20">
        <w:rPr>
          <w:rFonts w:ascii="Times New Roman" w:hAnsi="Times New Roman" w:cs="Times New Roman"/>
          <w:sz w:val="24"/>
          <w:szCs w:val="24"/>
        </w:rPr>
        <w:t xml:space="preserve"> pesos</w:t>
      </w:r>
      <w:r w:rsidR="00A62204" w:rsidRPr="00C54C37">
        <w:rPr>
          <w:rFonts w:ascii="Times New Roman" w:hAnsi="Times New Roman" w:cs="Times New Roman"/>
          <w:sz w:val="24"/>
          <w:szCs w:val="24"/>
        </w:rPr>
        <w:t xml:space="preserve"> (Acuerdo CE/CG/121/2015). Finalmente, </w:t>
      </w:r>
      <w:r w:rsidR="00C54C37" w:rsidRPr="00C54C37">
        <w:rPr>
          <w:rFonts w:ascii="Times New Roman" w:hAnsi="Times New Roman" w:cs="Times New Roman"/>
          <w:sz w:val="24"/>
          <w:szCs w:val="24"/>
        </w:rPr>
        <w:t xml:space="preserve"> Jaime Rodríguez Calderón utiliza</w:t>
      </w:r>
      <w:r w:rsidR="00A62204" w:rsidRPr="00C54C37">
        <w:rPr>
          <w:rFonts w:ascii="Times New Roman" w:hAnsi="Times New Roman" w:cs="Times New Roman"/>
          <w:sz w:val="24"/>
          <w:szCs w:val="24"/>
        </w:rPr>
        <w:t xml:space="preserve"> en</w:t>
      </w:r>
      <w:r w:rsidR="00C54C37" w:rsidRPr="00C54C37">
        <w:rPr>
          <w:rFonts w:ascii="Times New Roman" w:hAnsi="Times New Roman" w:cs="Times New Roman"/>
          <w:sz w:val="24"/>
          <w:szCs w:val="24"/>
        </w:rPr>
        <w:t xml:space="preserve"> su</w:t>
      </w:r>
      <w:r w:rsidR="00A62204" w:rsidRPr="00C54C37">
        <w:rPr>
          <w:rFonts w:ascii="Times New Roman" w:hAnsi="Times New Roman" w:cs="Times New Roman"/>
          <w:sz w:val="24"/>
          <w:szCs w:val="24"/>
        </w:rPr>
        <w:t xml:space="preserve"> campaña, de acuerdo con la Unidad Técnica de Fiscalización del Instituto Nacional Electoral (INE), el monto de 8 907 441.01</w:t>
      </w:r>
      <w:r w:rsidR="00E67B20">
        <w:rPr>
          <w:rFonts w:ascii="Times New Roman" w:hAnsi="Times New Roman" w:cs="Times New Roman"/>
          <w:sz w:val="24"/>
          <w:szCs w:val="24"/>
        </w:rPr>
        <w:t xml:space="preserve"> de pesos</w:t>
      </w:r>
      <w:r w:rsidR="00A62204" w:rsidRPr="00C54C37">
        <w:rPr>
          <w:rFonts w:ascii="Times New Roman" w:hAnsi="Times New Roman" w:cs="Times New Roman"/>
          <w:sz w:val="24"/>
          <w:szCs w:val="24"/>
        </w:rPr>
        <w:t>, cifra validada en la resolución definitiva del Tribunal Electoral del Poder Judicial de la Federación (TEPJF) para confirmar el triunfo de Rodríguez Calderón (TEPJF, 2015, pp. 104-105). Esta cantidad no es comparable con la manejada por los candidatos oponentes: Ivonne Álvarez, 42.3 millones de pesos, y Felipe de Jesús Cantú, 39.4 millones de pesos, gastos reconocidos formalmente ante la Unidad Técnica de Fiscalización del INE.</w:t>
      </w:r>
    </w:p>
    <w:p w:rsidR="009E45D4" w:rsidRDefault="006D7C64" w:rsidP="00081678">
      <w:pPr>
        <w:spacing w:line="360" w:lineRule="auto"/>
        <w:jc w:val="both"/>
        <w:rPr>
          <w:rFonts w:ascii="Times New Roman" w:hAnsi="Times New Roman" w:cs="Times New Roman"/>
          <w:sz w:val="24"/>
          <w:szCs w:val="24"/>
        </w:rPr>
      </w:pPr>
      <w:r>
        <w:rPr>
          <w:rFonts w:ascii="Times New Roman" w:hAnsi="Times New Roman" w:cs="Times New Roman"/>
          <w:sz w:val="24"/>
        </w:rPr>
        <w:tab/>
      </w:r>
      <w:r w:rsidR="002B3898">
        <w:rPr>
          <w:rFonts w:ascii="Times New Roman" w:hAnsi="Times New Roman" w:cs="Times New Roman"/>
          <w:sz w:val="24"/>
        </w:rPr>
        <w:t xml:space="preserve">Por lo tanto, la reforma a la legislación electoral, es la que permite a Jaime </w:t>
      </w:r>
      <w:r w:rsidR="000948BD">
        <w:rPr>
          <w:rFonts w:ascii="Times New Roman" w:hAnsi="Times New Roman" w:cs="Times New Roman"/>
          <w:sz w:val="24"/>
        </w:rPr>
        <w:t>Rodríguez</w:t>
      </w:r>
      <w:r w:rsidR="00CA2211">
        <w:rPr>
          <w:rFonts w:ascii="Times New Roman" w:hAnsi="Times New Roman" w:cs="Times New Roman"/>
          <w:sz w:val="24"/>
        </w:rPr>
        <w:t xml:space="preserve"> </w:t>
      </w:r>
      <w:r w:rsidR="000948BD">
        <w:rPr>
          <w:rFonts w:ascii="Times New Roman" w:hAnsi="Times New Roman" w:cs="Times New Roman"/>
          <w:sz w:val="24"/>
        </w:rPr>
        <w:t>Calderón</w:t>
      </w:r>
      <w:r w:rsidR="002B3898">
        <w:rPr>
          <w:rFonts w:ascii="Times New Roman" w:hAnsi="Times New Roman" w:cs="Times New Roman"/>
          <w:sz w:val="24"/>
        </w:rPr>
        <w:t>, el Bronco, tener la posibilidad de inscribirse en dicho proceso electoral y posteriormente ganar la gubernatura en el estado de Nuevo León</w:t>
      </w:r>
      <w:r w:rsidR="00E67B20">
        <w:rPr>
          <w:rFonts w:ascii="Times New Roman" w:hAnsi="Times New Roman" w:cs="Times New Roman"/>
          <w:sz w:val="24"/>
        </w:rPr>
        <w:t>.</w:t>
      </w:r>
      <w:r w:rsidR="002B2659" w:rsidRPr="002B2659">
        <w:rPr>
          <w:rFonts w:ascii="Times New Roman" w:hAnsi="Times New Roman" w:cs="Times New Roman"/>
          <w:sz w:val="24"/>
          <w:szCs w:val="24"/>
        </w:rPr>
        <w:t xml:space="preserve">  Finalmente, la </w:t>
      </w:r>
      <w:r w:rsidR="002B2659" w:rsidRPr="002B2659">
        <w:rPr>
          <w:rFonts w:ascii="Times New Roman" w:hAnsi="Times New Roman" w:cs="Times New Roman"/>
          <w:sz w:val="24"/>
          <w:szCs w:val="24"/>
        </w:rPr>
        <w:lastRenderedPageBreak/>
        <w:t>votación del 7 de jun</w:t>
      </w:r>
      <w:r w:rsidR="00A62204">
        <w:rPr>
          <w:rFonts w:ascii="Times New Roman" w:hAnsi="Times New Roman" w:cs="Times New Roman"/>
          <w:sz w:val="24"/>
          <w:szCs w:val="24"/>
        </w:rPr>
        <w:t>io se presenta a favor de Jaime Rodrí</w:t>
      </w:r>
      <w:r w:rsidR="002B2659" w:rsidRPr="002B2659">
        <w:rPr>
          <w:rFonts w:ascii="Times New Roman" w:hAnsi="Times New Roman" w:cs="Times New Roman"/>
          <w:sz w:val="24"/>
          <w:szCs w:val="24"/>
        </w:rPr>
        <w:t>guez Calderón</w:t>
      </w:r>
      <w:r w:rsidR="00A62204">
        <w:rPr>
          <w:rFonts w:ascii="Times New Roman" w:hAnsi="Times New Roman" w:cs="Times New Roman"/>
          <w:sz w:val="24"/>
          <w:szCs w:val="24"/>
        </w:rPr>
        <w:t>, el Bronco,</w:t>
      </w:r>
      <w:r w:rsidR="002B2659" w:rsidRPr="002B2659">
        <w:rPr>
          <w:rFonts w:ascii="Times New Roman" w:hAnsi="Times New Roman" w:cs="Times New Roman"/>
          <w:sz w:val="24"/>
          <w:szCs w:val="24"/>
        </w:rPr>
        <w:t xml:space="preserve"> con una </w:t>
      </w:r>
      <w:r w:rsidR="00A62204">
        <w:rPr>
          <w:rFonts w:ascii="Times New Roman" w:hAnsi="Times New Roman" w:cs="Times New Roman"/>
          <w:sz w:val="24"/>
          <w:szCs w:val="24"/>
        </w:rPr>
        <w:t>considerable</w:t>
      </w:r>
      <w:r w:rsidR="002B2659" w:rsidRPr="002B2659">
        <w:rPr>
          <w:rFonts w:ascii="Times New Roman" w:hAnsi="Times New Roman" w:cs="Times New Roman"/>
          <w:sz w:val="24"/>
          <w:szCs w:val="24"/>
        </w:rPr>
        <w:t xml:space="preserve"> ventaja </w:t>
      </w:r>
      <w:r w:rsidR="00A62204">
        <w:rPr>
          <w:rFonts w:ascii="Times New Roman" w:hAnsi="Times New Roman" w:cs="Times New Roman"/>
          <w:sz w:val="24"/>
          <w:szCs w:val="24"/>
        </w:rPr>
        <w:t>en lo que respecta a sus opositores</w:t>
      </w:r>
      <w:r w:rsidR="002B2659" w:rsidRPr="002B2659">
        <w:rPr>
          <w:rFonts w:ascii="Times New Roman" w:hAnsi="Times New Roman" w:cs="Times New Roman"/>
          <w:sz w:val="24"/>
          <w:szCs w:val="24"/>
        </w:rPr>
        <w:t>. La votación reconocida por el órgano electoral fue la siguiente: Felipe de Jesús Cantú 466 543 votos (22.32 %); Ivonne Álvarez 498 644 (23.85 %) y Jaime Rodríguez Calderón 1 020 552 votos (48.82 %) (Comisión Estatal Electoral, 2015)</w:t>
      </w:r>
      <w:r w:rsidR="00A62204">
        <w:rPr>
          <w:rFonts w:ascii="Times New Roman" w:hAnsi="Times New Roman" w:cs="Times New Roman"/>
          <w:sz w:val="24"/>
          <w:szCs w:val="24"/>
        </w:rPr>
        <w:t>.</w:t>
      </w:r>
    </w:p>
    <w:p w:rsidR="00E73DE1" w:rsidRDefault="00E73DE1">
      <w:pPr>
        <w:rPr>
          <w:rFonts w:ascii="Times New Roman" w:hAnsi="Times New Roman" w:cs="Times New Roman"/>
          <w:sz w:val="24"/>
          <w:szCs w:val="24"/>
        </w:rPr>
      </w:pPr>
      <w:r>
        <w:rPr>
          <w:rFonts w:ascii="Times New Roman" w:hAnsi="Times New Roman" w:cs="Times New Roman"/>
          <w:sz w:val="24"/>
          <w:szCs w:val="24"/>
        </w:rPr>
        <w:br w:type="page"/>
      </w:r>
    </w:p>
    <w:p w:rsidR="00E73DE1" w:rsidRPr="00BC46EE" w:rsidRDefault="00BC46EE" w:rsidP="00512E47">
      <w:pPr>
        <w:pStyle w:val="Ttulo1"/>
        <w:rPr>
          <w:rFonts w:ascii="Times New Roman" w:hAnsi="Times New Roman" w:cs="Times New Roman"/>
          <w:color w:val="auto"/>
          <w:sz w:val="24"/>
        </w:rPr>
      </w:pPr>
      <w:bookmarkStart w:id="37" w:name="_Toc478332884"/>
      <w:r w:rsidRPr="00BC46EE">
        <w:rPr>
          <w:rFonts w:ascii="Times New Roman" w:hAnsi="Times New Roman" w:cs="Times New Roman"/>
          <w:color w:val="auto"/>
          <w:sz w:val="24"/>
        </w:rPr>
        <w:lastRenderedPageBreak/>
        <w:t>2.5 Preguntas de investigación.</w:t>
      </w:r>
      <w:bookmarkEnd w:id="37"/>
    </w:p>
    <w:p w:rsidR="00512E47" w:rsidRDefault="00512E47" w:rsidP="00512E47"/>
    <w:p w:rsidR="00512E47" w:rsidRPr="00057BD8" w:rsidRDefault="00512E47" w:rsidP="00BC46EE">
      <w:pPr>
        <w:spacing w:line="360" w:lineRule="auto"/>
        <w:ind w:firstLine="708"/>
        <w:jc w:val="both"/>
        <w:rPr>
          <w:rFonts w:ascii="Times New Roman" w:hAnsi="Times New Roman" w:cs="Times New Roman"/>
          <w:sz w:val="24"/>
          <w:szCs w:val="24"/>
        </w:rPr>
      </w:pPr>
      <w:r w:rsidRPr="00057BD8">
        <w:rPr>
          <w:rFonts w:ascii="Times New Roman" w:hAnsi="Times New Roman" w:cs="Times New Roman"/>
          <w:sz w:val="24"/>
          <w:szCs w:val="24"/>
        </w:rPr>
        <w:t xml:space="preserve">Tal y como </w:t>
      </w:r>
      <w:r w:rsidR="00BC46EE">
        <w:rPr>
          <w:rFonts w:ascii="Times New Roman" w:hAnsi="Times New Roman" w:cs="Times New Roman"/>
          <w:sz w:val="24"/>
          <w:szCs w:val="24"/>
        </w:rPr>
        <w:t>señala</w:t>
      </w:r>
      <w:r w:rsidRPr="00057BD8">
        <w:rPr>
          <w:rFonts w:ascii="Times New Roman" w:hAnsi="Times New Roman" w:cs="Times New Roman"/>
          <w:sz w:val="24"/>
          <w:szCs w:val="24"/>
        </w:rPr>
        <w:t xml:space="preserve"> Aceves (2004) los medios de comunicación contribuyen al proceso de las elecciones, brindando información de calidad a los ciudadanos además, son </w:t>
      </w:r>
      <w:r w:rsidR="00B7638D" w:rsidRPr="00057BD8">
        <w:rPr>
          <w:rFonts w:ascii="Times New Roman" w:hAnsi="Times New Roman" w:cs="Times New Roman"/>
          <w:sz w:val="24"/>
          <w:szCs w:val="24"/>
        </w:rPr>
        <w:t>también</w:t>
      </w:r>
      <w:r w:rsidRPr="00057BD8">
        <w:rPr>
          <w:rFonts w:ascii="Times New Roman" w:hAnsi="Times New Roman" w:cs="Times New Roman"/>
          <w:sz w:val="24"/>
          <w:szCs w:val="24"/>
        </w:rPr>
        <w:t xml:space="preserve"> encargados de dar una promoción a las condiciones de competencia electoral dentro de los mismos.  Hoy en día </w:t>
      </w:r>
      <w:r w:rsidR="00BC46EE">
        <w:rPr>
          <w:rFonts w:ascii="Times New Roman" w:hAnsi="Times New Roman" w:cs="Times New Roman"/>
          <w:sz w:val="24"/>
          <w:szCs w:val="24"/>
        </w:rPr>
        <w:t>para</w:t>
      </w:r>
      <w:r w:rsidRPr="00057BD8">
        <w:rPr>
          <w:rFonts w:ascii="Times New Roman" w:hAnsi="Times New Roman" w:cs="Times New Roman"/>
          <w:sz w:val="24"/>
          <w:szCs w:val="24"/>
        </w:rPr>
        <w:t xml:space="preserve"> Valdez (2010) los políticos ya no son la única fuente de información para la ciudadanía en tiempos de campañas </w:t>
      </w:r>
      <w:r w:rsidR="00B7638D" w:rsidRPr="00057BD8">
        <w:rPr>
          <w:rFonts w:ascii="Times New Roman" w:hAnsi="Times New Roman" w:cs="Times New Roman"/>
          <w:sz w:val="24"/>
          <w:szCs w:val="24"/>
        </w:rPr>
        <w:t>electorales</w:t>
      </w:r>
      <w:r w:rsidRPr="00057BD8">
        <w:rPr>
          <w:rFonts w:ascii="Times New Roman" w:hAnsi="Times New Roman" w:cs="Times New Roman"/>
          <w:sz w:val="24"/>
          <w:szCs w:val="24"/>
        </w:rPr>
        <w:t xml:space="preserve">, por lo contrario, puede decirse que los medios de comunicación son los encargados de dar una cobertura informativa a los políticos y/o candidatos en cuestión de debates, propuestas de campaña, entrevistas, conferencias de prensa, esto con el fin de ser ellos los que lleven la información a la ciudadanía. </w:t>
      </w:r>
    </w:p>
    <w:p w:rsidR="00512E47" w:rsidRPr="00057BD8" w:rsidRDefault="00512E47" w:rsidP="003D79FF">
      <w:pPr>
        <w:spacing w:line="360" w:lineRule="auto"/>
        <w:ind w:firstLine="708"/>
        <w:jc w:val="both"/>
        <w:rPr>
          <w:rFonts w:ascii="Times New Roman" w:hAnsi="Times New Roman" w:cs="Times New Roman"/>
          <w:bCs/>
          <w:color w:val="0D0D0D" w:themeColor="text1" w:themeTint="F2"/>
          <w:sz w:val="24"/>
          <w:szCs w:val="24"/>
        </w:rPr>
      </w:pPr>
      <w:r w:rsidRPr="00057BD8">
        <w:rPr>
          <w:rFonts w:ascii="Times New Roman" w:hAnsi="Times New Roman" w:cs="Times New Roman"/>
          <w:sz w:val="24"/>
          <w:szCs w:val="24"/>
        </w:rPr>
        <w:t xml:space="preserve">La presencia de los medios de comunicación van a </w:t>
      </w:r>
      <w:r w:rsidR="00BC46EE">
        <w:rPr>
          <w:rFonts w:ascii="Times New Roman" w:hAnsi="Times New Roman" w:cs="Times New Roman"/>
          <w:sz w:val="24"/>
          <w:szCs w:val="24"/>
        </w:rPr>
        <w:t xml:space="preserve">hacer por tanto que </w:t>
      </w:r>
      <w:r w:rsidRPr="00057BD8">
        <w:rPr>
          <w:rFonts w:ascii="Times New Roman" w:hAnsi="Times New Roman" w:cs="Times New Roman"/>
          <w:sz w:val="24"/>
          <w:szCs w:val="24"/>
        </w:rPr>
        <w:t>una diversidad de mensajes se den a conocer a los consumidores de los mismos, mensajes que deben tomarse en cuenta con respecto al significado que tienen sus contenidos, que tan efectivos son o no, si son positivos o negativos hacia los candidatos, incluso el impacto que tienen los mismos a quienes los perciben (en este caso los electores son quienes son los principales receptores de los mensajes) surgiendo como parte de dicho significado la T</w:t>
      </w:r>
      <w:r w:rsidR="00BC46EE">
        <w:rPr>
          <w:rFonts w:ascii="Times New Roman" w:hAnsi="Times New Roman" w:cs="Times New Roman"/>
          <w:sz w:val="24"/>
          <w:szCs w:val="24"/>
        </w:rPr>
        <w:t xml:space="preserve">eoría del </w:t>
      </w:r>
      <w:proofErr w:type="spellStart"/>
      <w:r w:rsidR="00BC46EE">
        <w:rPr>
          <w:rFonts w:ascii="Times New Roman" w:hAnsi="Times New Roman" w:cs="Times New Roman"/>
          <w:sz w:val="24"/>
          <w:szCs w:val="24"/>
        </w:rPr>
        <w:t>Framing</w:t>
      </w:r>
      <w:proofErr w:type="spellEnd"/>
      <w:r w:rsidR="00BC46EE">
        <w:rPr>
          <w:rFonts w:ascii="Times New Roman" w:hAnsi="Times New Roman" w:cs="Times New Roman"/>
          <w:sz w:val="24"/>
          <w:szCs w:val="24"/>
        </w:rPr>
        <w:t xml:space="preserve">. Tal y </w:t>
      </w:r>
      <w:proofErr w:type="spellStart"/>
      <w:r w:rsidR="00BC46EE">
        <w:rPr>
          <w:rFonts w:ascii="Times New Roman" w:hAnsi="Times New Roman" w:cs="Times New Roman"/>
          <w:sz w:val="24"/>
          <w:szCs w:val="24"/>
        </w:rPr>
        <w:t>comoseñala</w:t>
      </w:r>
      <w:proofErr w:type="spellEnd"/>
      <w:r w:rsidR="00C3494B">
        <w:rPr>
          <w:rFonts w:ascii="Times New Roman" w:hAnsi="Times New Roman" w:cs="Times New Roman"/>
          <w:sz w:val="24"/>
          <w:szCs w:val="24"/>
        </w:rPr>
        <w:t xml:space="preserve"> </w:t>
      </w:r>
      <w:proofErr w:type="spellStart"/>
      <w:r w:rsidRPr="00057BD8">
        <w:rPr>
          <w:rFonts w:ascii="Times New Roman" w:hAnsi="Times New Roman" w:cs="Times New Roman"/>
          <w:sz w:val="24"/>
          <w:szCs w:val="24"/>
        </w:rPr>
        <w:t>Sadaba</w:t>
      </w:r>
      <w:proofErr w:type="spellEnd"/>
      <w:r w:rsidRPr="00057BD8">
        <w:rPr>
          <w:rFonts w:ascii="Times New Roman" w:hAnsi="Times New Roman" w:cs="Times New Roman"/>
          <w:sz w:val="24"/>
          <w:szCs w:val="24"/>
        </w:rPr>
        <w:t xml:space="preserve"> (2001) la Teoría del </w:t>
      </w:r>
      <w:proofErr w:type="spellStart"/>
      <w:r w:rsidRPr="00057BD8">
        <w:rPr>
          <w:rFonts w:ascii="Times New Roman" w:hAnsi="Times New Roman" w:cs="Times New Roman"/>
          <w:sz w:val="24"/>
          <w:szCs w:val="24"/>
        </w:rPr>
        <w:t>Framing</w:t>
      </w:r>
      <w:proofErr w:type="spellEnd"/>
      <w:r w:rsidRPr="00057BD8">
        <w:rPr>
          <w:rFonts w:ascii="Times New Roman" w:hAnsi="Times New Roman" w:cs="Times New Roman"/>
          <w:sz w:val="24"/>
          <w:szCs w:val="24"/>
        </w:rPr>
        <w:t xml:space="preserve"> se acerca a lo que es la teoría del conocimiento y permite dar una aproximación a</w:t>
      </w:r>
      <w:r w:rsidR="00BC46EE">
        <w:rPr>
          <w:rFonts w:ascii="Times New Roman" w:hAnsi="Times New Roman" w:cs="Times New Roman"/>
          <w:sz w:val="24"/>
          <w:szCs w:val="24"/>
        </w:rPr>
        <w:t xml:space="preserve"> lo que sucede en la realidad. Al respecto</w:t>
      </w:r>
      <w:r w:rsidR="00C3494B">
        <w:rPr>
          <w:rFonts w:ascii="Times New Roman" w:hAnsi="Times New Roman" w:cs="Times New Roman"/>
          <w:sz w:val="24"/>
          <w:szCs w:val="24"/>
        </w:rPr>
        <w:t xml:space="preserve"> </w:t>
      </w:r>
      <w:proofErr w:type="spellStart"/>
      <w:r w:rsidRPr="00057BD8">
        <w:rPr>
          <w:rFonts w:ascii="Times New Roman" w:hAnsi="Times New Roman" w:cs="Times New Roman"/>
          <w:bCs/>
          <w:color w:val="0D0D0D" w:themeColor="text1" w:themeTint="F2"/>
          <w:sz w:val="24"/>
          <w:szCs w:val="24"/>
        </w:rPr>
        <w:t>Igartua</w:t>
      </w:r>
      <w:proofErr w:type="spellEnd"/>
      <w:r w:rsidRPr="00057BD8">
        <w:rPr>
          <w:rFonts w:ascii="Times New Roman" w:hAnsi="Times New Roman" w:cs="Times New Roman"/>
          <w:bCs/>
          <w:color w:val="0D0D0D" w:themeColor="text1" w:themeTint="F2"/>
          <w:sz w:val="24"/>
          <w:szCs w:val="24"/>
        </w:rPr>
        <w:t xml:space="preserve">, Muñiz &amp; Otero (2005) </w:t>
      </w:r>
      <w:r w:rsidR="00BC46EE">
        <w:rPr>
          <w:rFonts w:ascii="Times New Roman" w:hAnsi="Times New Roman" w:cs="Times New Roman"/>
          <w:bCs/>
          <w:color w:val="0D0D0D" w:themeColor="text1" w:themeTint="F2"/>
          <w:sz w:val="24"/>
          <w:szCs w:val="24"/>
        </w:rPr>
        <w:t xml:space="preserve">indican que </w:t>
      </w:r>
      <w:r w:rsidRPr="00057BD8">
        <w:rPr>
          <w:rFonts w:ascii="Times New Roman" w:hAnsi="Times New Roman" w:cs="Times New Roman"/>
          <w:bCs/>
          <w:color w:val="0D0D0D" w:themeColor="text1" w:themeTint="F2"/>
          <w:sz w:val="24"/>
          <w:szCs w:val="24"/>
        </w:rPr>
        <w:t xml:space="preserve">el proceso del </w:t>
      </w:r>
      <w:proofErr w:type="spellStart"/>
      <w:r w:rsidRPr="00057BD8">
        <w:rPr>
          <w:rFonts w:ascii="Times New Roman" w:hAnsi="Times New Roman" w:cs="Times New Roman"/>
          <w:bCs/>
          <w:color w:val="0D0D0D" w:themeColor="text1" w:themeTint="F2"/>
          <w:sz w:val="24"/>
          <w:szCs w:val="24"/>
        </w:rPr>
        <w:t>framing</w:t>
      </w:r>
      <w:proofErr w:type="spellEnd"/>
      <w:r w:rsidRPr="00057BD8">
        <w:rPr>
          <w:rFonts w:ascii="Times New Roman" w:hAnsi="Times New Roman" w:cs="Times New Roman"/>
          <w:bCs/>
          <w:color w:val="0D0D0D" w:themeColor="text1" w:themeTint="F2"/>
          <w:sz w:val="24"/>
          <w:szCs w:val="24"/>
        </w:rPr>
        <w:t xml:space="preserve"> está relacionado tanto con la selección como con el énfasis, palabras, expresiones e imágenes para concretar una perspectiva, o un ente determinado de una  información. </w:t>
      </w:r>
    </w:p>
    <w:p w:rsidR="00512E47" w:rsidRPr="00057BD8" w:rsidRDefault="00512E47" w:rsidP="003D79FF">
      <w:pPr>
        <w:spacing w:line="360" w:lineRule="auto"/>
        <w:ind w:firstLine="708"/>
        <w:jc w:val="both"/>
        <w:rPr>
          <w:rFonts w:ascii="Times New Roman" w:hAnsi="Times New Roman" w:cs="Times New Roman"/>
          <w:sz w:val="24"/>
          <w:szCs w:val="24"/>
        </w:rPr>
      </w:pPr>
      <w:r w:rsidRPr="00057BD8">
        <w:rPr>
          <w:rStyle w:val="Textoennegrita"/>
          <w:rFonts w:ascii="Times New Roman" w:hAnsi="Times New Roman" w:cs="Times New Roman"/>
          <w:b w:val="0"/>
          <w:color w:val="0D0D0D" w:themeColor="text1" w:themeTint="F2"/>
          <w:sz w:val="24"/>
          <w:szCs w:val="24"/>
        </w:rPr>
        <w:t xml:space="preserve">Para </w:t>
      </w:r>
      <w:proofErr w:type="spellStart"/>
      <w:r w:rsidRPr="00057BD8">
        <w:rPr>
          <w:rStyle w:val="Textoennegrita"/>
          <w:rFonts w:ascii="Times New Roman" w:hAnsi="Times New Roman" w:cs="Times New Roman"/>
          <w:b w:val="0"/>
          <w:color w:val="0D0D0D" w:themeColor="text1" w:themeTint="F2"/>
          <w:sz w:val="24"/>
          <w:szCs w:val="24"/>
        </w:rPr>
        <w:t>Tuchman</w:t>
      </w:r>
      <w:proofErr w:type="spellEnd"/>
      <w:r w:rsidRPr="00057BD8">
        <w:rPr>
          <w:rStyle w:val="Textoennegrita"/>
          <w:rFonts w:ascii="Times New Roman" w:hAnsi="Times New Roman" w:cs="Times New Roman"/>
          <w:b w:val="0"/>
          <w:color w:val="0D0D0D" w:themeColor="text1" w:themeTint="F2"/>
          <w:sz w:val="24"/>
          <w:szCs w:val="24"/>
        </w:rPr>
        <w:t xml:space="preserve"> (1978), la noticia va a constituirse como un mero proceso de socialización y, a su vez, va a dar forma a dichos sucesos de una manera que puedan ser socializados por quienes sean los receptores (en éste caso los electores). Debido a que la presente tesis es acerca del </w:t>
      </w:r>
      <w:r w:rsidRPr="00057BD8">
        <w:rPr>
          <w:rFonts w:ascii="Times New Roman" w:hAnsi="Times New Roman" w:cs="Times New Roman"/>
          <w:sz w:val="24"/>
          <w:szCs w:val="24"/>
        </w:rPr>
        <w:t>tratamiento informativo (</w:t>
      </w:r>
      <w:proofErr w:type="spellStart"/>
      <w:r w:rsidRPr="00057BD8">
        <w:rPr>
          <w:rFonts w:ascii="Times New Roman" w:hAnsi="Times New Roman" w:cs="Times New Roman"/>
          <w:sz w:val="24"/>
          <w:szCs w:val="24"/>
        </w:rPr>
        <w:t>framing</w:t>
      </w:r>
      <w:proofErr w:type="spellEnd"/>
      <w:r w:rsidRPr="00057BD8">
        <w:rPr>
          <w:rFonts w:ascii="Times New Roman" w:hAnsi="Times New Roman" w:cs="Times New Roman"/>
          <w:sz w:val="24"/>
          <w:szCs w:val="24"/>
        </w:rPr>
        <w:t xml:space="preserve">) del candidato independiente frente a los candidatos de partidos tradicionales en el estado de Nuevo León durante la campaña electoral 2015 </w:t>
      </w:r>
      <w:r w:rsidR="00B7638D" w:rsidRPr="00057BD8">
        <w:rPr>
          <w:rFonts w:ascii="Times New Roman" w:hAnsi="Times New Roman" w:cs="Times New Roman"/>
          <w:sz w:val="24"/>
          <w:szCs w:val="24"/>
        </w:rPr>
        <w:t>específicamente</w:t>
      </w:r>
      <w:r w:rsidRPr="00057BD8">
        <w:rPr>
          <w:rFonts w:ascii="Times New Roman" w:hAnsi="Times New Roman" w:cs="Times New Roman"/>
          <w:sz w:val="24"/>
          <w:szCs w:val="24"/>
        </w:rPr>
        <w:t xml:space="preserve"> en lo que respecta a la televisión y prensa escrita y previamente habiendo consultado correspondiente teoría, se utilizan las siguientes preguntas de investigación:</w:t>
      </w:r>
    </w:p>
    <w:p w:rsidR="00512E47" w:rsidRPr="00057BD8" w:rsidRDefault="00512E47" w:rsidP="00057BD8">
      <w:pPr>
        <w:spacing w:line="360" w:lineRule="auto"/>
        <w:jc w:val="both"/>
        <w:rPr>
          <w:rFonts w:ascii="Times New Roman" w:hAnsi="Times New Roman" w:cs="Times New Roman"/>
          <w:sz w:val="24"/>
          <w:szCs w:val="24"/>
        </w:rPr>
      </w:pPr>
      <w:r w:rsidRPr="00057BD8">
        <w:rPr>
          <w:rFonts w:ascii="Times New Roman" w:hAnsi="Times New Roman" w:cs="Times New Roman"/>
          <w:sz w:val="24"/>
          <w:szCs w:val="24"/>
        </w:rPr>
        <w:lastRenderedPageBreak/>
        <w:t xml:space="preserve">PI1. ¿El nivel de presencia en los medios de comunicación (televisión y prensa escrita) de Jaime Rodríguez Calderón “El Bronco” fue similar frente al de Ivonne Liliana Álvarez García y Felipe de Jesús Cantú? </w:t>
      </w:r>
    </w:p>
    <w:p w:rsidR="00512E47" w:rsidRPr="00057BD8" w:rsidRDefault="00512E47" w:rsidP="00057BD8">
      <w:pPr>
        <w:spacing w:line="360" w:lineRule="auto"/>
        <w:jc w:val="both"/>
        <w:rPr>
          <w:rFonts w:ascii="Times New Roman" w:hAnsi="Times New Roman" w:cs="Times New Roman"/>
          <w:sz w:val="24"/>
          <w:szCs w:val="24"/>
        </w:rPr>
      </w:pPr>
      <w:r w:rsidRPr="00057BD8">
        <w:rPr>
          <w:rFonts w:ascii="Times New Roman" w:hAnsi="Times New Roman" w:cs="Times New Roman"/>
          <w:sz w:val="24"/>
          <w:szCs w:val="24"/>
        </w:rPr>
        <w:t xml:space="preserve">PI2 ¿El tratamiento informativo </w:t>
      </w:r>
      <w:r w:rsidR="00BC46EE">
        <w:rPr>
          <w:rFonts w:ascii="Times New Roman" w:hAnsi="Times New Roman" w:cs="Times New Roman"/>
          <w:sz w:val="24"/>
          <w:szCs w:val="24"/>
        </w:rPr>
        <w:t xml:space="preserve">o </w:t>
      </w:r>
      <w:proofErr w:type="spellStart"/>
      <w:r w:rsidR="00BC46EE">
        <w:rPr>
          <w:rFonts w:ascii="Times New Roman" w:hAnsi="Times New Roman" w:cs="Times New Roman"/>
          <w:sz w:val="24"/>
          <w:szCs w:val="24"/>
        </w:rPr>
        <w:t>framing</w:t>
      </w:r>
      <w:proofErr w:type="spellEnd"/>
      <w:r w:rsidR="00BC46EE">
        <w:rPr>
          <w:rFonts w:ascii="Times New Roman" w:hAnsi="Times New Roman" w:cs="Times New Roman"/>
          <w:sz w:val="24"/>
          <w:szCs w:val="24"/>
        </w:rPr>
        <w:t xml:space="preserve"> </w:t>
      </w:r>
      <w:r w:rsidRPr="00057BD8">
        <w:rPr>
          <w:rFonts w:ascii="Times New Roman" w:hAnsi="Times New Roman" w:cs="Times New Roman"/>
          <w:sz w:val="24"/>
          <w:szCs w:val="24"/>
        </w:rPr>
        <w:t xml:space="preserve">que los medios de comunicación dieron a Jaime Rodríguez Calderón “El Bronco” fue similar frente al de Ivonne Liliana Álvarez García y Felipe de Jesús Cantú? </w:t>
      </w:r>
    </w:p>
    <w:p w:rsidR="00512E47" w:rsidRPr="00057BD8" w:rsidRDefault="00512E47" w:rsidP="00057BD8">
      <w:pPr>
        <w:spacing w:line="360" w:lineRule="auto"/>
        <w:jc w:val="both"/>
        <w:rPr>
          <w:rFonts w:ascii="Times New Roman" w:hAnsi="Times New Roman" w:cs="Times New Roman"/>
          <w:sz w:val="24"/>
          <w:szCs w:val="24"/>
        </w:rPr>
      </w:pPr>
      <w:r w:rsidRPr="00057BD8">
        <w:rPr>
          <w:rFonts w:ascii="Times New Roman" w:hAnsi="Times New Roman" w:cs="Times New Roman"/>
          <w:sz w:val="24"/>
          <w:szCs w:val="24"/>
        </w:rPr>
        <w:t>PI3 ¿Se presentó una diferenciación entre el tratamiento informativo que la prensa escrita dio a Jaime Rodríguez Calderón “El Bronco”,  Ivonne Liliana Álvarez García y Felipe de Jesús Cantú frente al tratamiento informativo que dio la televisión?</w:t>
      </w:r>
    </w:p>
    <w:p w:rsidR="00512E47" w:rsidRPr="00057BD8" w:rsidRDefault="00512E47" w:rsidP="00057BD8">
      <w:pPr>
        <w:spacing w:line="360" w:lineRule="auto"/>
        <w:jc w:val="both"/>
        <w:rPr>
          <w:rFonts w:ascii="Times New Roman" w:hAnsi="Times New Roman" w:cs="Times New Roman"/>
          <w:bCs/>
          <w:color w:val="0D0D0D" w:themeColor="text1" w:themeTint="F2"/>
          <w:sz w:val="24"/>
          <w:szCs w:val="24"/>
        </w:rPr>
      </w:pPr>
      <w:r w:rsidRPr="00057BD8">
        <w:rPr>
          <w:rFonts w:ascii="Times New Roman" w:hAnsi="Times New Roman" w:cs="Times New Roman"/>
          <w:sz w:val="24"/>
          <w:szCs w:val="24"/>
        </w:rPr>
        <w:t xml:space="preserve">PI 4 </w:t>
      </w:r>
      <w:proofErr w:type="gramStart"/>
      <w:r w:rsidRPr="00057BD8">
        <w:rPr>
          <w:rFonts w:ascii="Times New Roman" w:hAnsi="Times New Roman" w:cs="Times New Roman"/>
          <w:sz w:val="24"/>
          <w:szCs w:val="24"/>
        </w:rPr>
        <w:t>¿</w:t>
      </w:r>
      <w:proofErr w:type="gramEnd"/>
      <w:r w:rsidRPr="00057BD8">
        <w:rPr>
          <w:rFonts w:ascii="Times New Roman" w:hAnsi="Times New Roman" w:cs="Times New Roman"/>
          <w:sz w:val="24"/>
          <w:szCs w:val="24"/>
        </w:rPr>
        <w:t>Cuál fue el nivel de valencia afectiva (positiva vs. Negativa) que se brindó al candidato independiente Jaime Rodríguez Calderón “El Bronco” frente al de Ivonne Liliana Álvarez García y Felipe de Jesús Cantú</w:t>
      </w:r>
      <w:proofErr w:type="gramStart"/>
      <w:r w:rsidRPr="00057BD8">
        <w:rPr>
          <w:rFonts w:ascii="Times New Roman" w:hAnsi="Times New Roman" w:cs="Times New Roman"/>
          <w:sz w:val="24"/>
          <w:szCs w:val="24"/>
        </w:rPr>
        <w:t>?</w:t>
      </w:r>
      <w:proofErr w:type="gramEnd"/>
    </w:p>
    <w:p w:rsidR="00512E47" w:rsidRPr="00057BD8" w:rsidRDefault="00512E47" w:rsidP="00057BD8">
      <w:pPr>
        <w:spacing w:line="360" w:lineRule="auto"/>
        <w:jc w:val="both"/>
        <w:rPr>
          <w:rFonts w:ascii="Times New Roman" w:hAnsi="Times New Roman" w:cs="Times New Roman"/>
          <w:sz w:val="24"/>
          <w:szCs w:val="24"/>
        </w:rPr>
      </w:pPr>
      <w:r w:rsidRPr="00057BD8">
        <w:rPr>
          <w:rFonts w:ascii="Times New Roman" w:hAnsi="Times New Roman" w:cs="Times New Roman"/>
          <w:sz w:val="24"/>
          <w:szCs w:val="24"/>
        </w:rPr>
        <w:t xml:space="preserve">PI5 ¿La valencia afectiva (positiva vs. negativa) dada a los candidatos en los medios de comunicación varió en prensa escrita frente a televisión? </w:t>
      </w:r>
    </w:p>
    <w:p w:rsidR="00512E47" w:rsidRDefault="00512E47" w:rsidP="00512E47"/>
    <w:p w:rsidR="009E45D4" w:rsidRDefault="009E45D4">
      <w:pPr>
        <w:rPr>
          <w:rFonts w:ascii="Times New Roman" w:hAnsi="Times New Roman" w:cs="Times New Roman"/>
          <w:sz w:val="24"/>
          <w:szCs w:val="24"/>
        </w:rPr>
      </w:pPr>
      <w:r>
        <w:rPr>
          <w:rFonts w:ascii="Times New Roman" w:hAnsi="Times New Roman" w:cs="Times New Roman"/>
          <w:sz w:val="24"/>
          <w:szCs w:val="24"/>
        </w:rPr>
        <w:br w:type="page"/>
      </w:r>
    </w:p>
    <w:p w:rsidR="00EB38C5" w:rsidRPr="00EB38C5" w:rsidRDefault="00EB38C5" w:rsidP="00EB38C5">
      <w:pPr>
        <w:pStyle w:val="Ttulo1"/>
        <w:spacing w:line="360" w:lineRule="auto"/>
        <w:jc w:val="right"/>
        <w:rPr>
          <w:color w:val="auto"/>
        </w:rPr>
      </w:pPr>
      <w:bookmarkStart w:id="38" w:name="_Toc478332885"/>
      <w:r w:rsidRPr="00EB38C5">
        <w:rPr>
          <w:color w:val="auto"/>
        </w:rPr>
        <w:lastRenderedPageBreak/>
        <w:t>CAPÍTULO III</w:t>
      </w:r>
      <w:bookmarkEnd w:id="38"/>
    </w:p>
    <w:p w:rsidR="009E45D4" w:rsidRPr="00EB38C5" w:rsidRDefault="005D1FB1" w:rsidP="00EB38C5">
      <w:pPr>
        <w:pStyle w:val="Ttulo1"/>
        <w:spacing w:line="360" w:lineRule="auto"/>
        <w:jc w:val="right"/>
        <w:rPr>
          <w:color w:val="auto"/>
        </w:rPr>
      </w:pPr>
      <w:bookmarkStart w:id="39" w:name="_Toc478332886"/>
      <w:r w:rsidRPr="00EB38C5">
        <w:rPr>
          <w:color w:val="auto"/>
        </w:rPr>
        <w:t>METODOLOGÍA</w:t>
      </w:r>
      <w:bookmarkEnd w:id="39"/>
    </w:p>
    <w:p w:rsidR="00EB38C5" w:rsidRDefault="00EB38C5" w:rsidP="00EB38C5">
      <w:pPr>
        <w:spacing w:line="360" w:lineRule="auto"/>
        <w:rPr>
          <w:rFonts w:ascii="Times New Roman" w:hAnsi="Times New Roman" w:cs="Times New Roman"/>
          <w:sz w:val="24"/>
          <w:szCs w:val="24"/>
        </w:rPr>
      </w:pPr>
    </w:p>
    <w:p w:rsidR="009E45D4" w:rsidRDefault="009E45D4" w:rsidP="00EB38C5">
      <w:pPr>
        <w:spacing w:line="360" w:lineRule="auto"/>
        <w:ind w:firstLine="708"/>
        <w:rPr>
          <w:rFonts w:ascii="Times New Roman" w:hAnsi="Times New Roman" w:cs="Times New Roman"/>
          <w:sz w:val="24"/>
          <w:szCs w:val="24"/>
        </w:rPr>
      </w:pPr>
      <w:r>
        <w:rPr>
          <w:rFonts w:ascii="Times New Roman" w:hAnsi="Times New Roman" w:cs="Times New Roman"/>
          <w:sz w:val="24"/>
          <w:szCs w:val="24"/>
        </w:rPr>
        <w:t xml:space="preserve">La metodología de investigación permite </w:t>
      </w:r>
      <w:r w:rsidR="00656925">
        <w:rPr>
          <w:rFonts w:ascii="Times New Roman" w:hAnsi="Times New Roman" w:cs="Times New Roman"/>
          <w:sz w:val="24"/>
          <w:szCs w:val="24"/>
        </w:rPr>
        <w:t>alcanzar</w:t>
      </w:r>
      <w:r>
        <w:rPr>
          <w:rFonts w:ascii="Times New Roman" w:hAnsi="Times New Roman" w:cs="Times New Roman"/>
          <w:sz w:val="24"/>
          <w:szCs w:val="24"/>
        </w:rPr>
        <w:t xml:space="preserve"> y crear un conocimiento en lo que al campo de </w:t>
      </w:r>
      <w:r w:rsidR="001E47C5">
        <w:rPr>
          <w:rFonts w:ascii="Times New Roman" w:hAnsi="Times New Roman" w:cs="Times New Roman"/>
          <w:sz w:val="24"/>
          <w:szCs w:val="24"/>
        </w:rPr>
        <w:t>l</w:t>
      </w:r>
      <w:r>
        <w:rPr>
          <w:rFonts w:ascii="Times New Roman" w:hAnsi="Times New Roman" w:cs="Times New Roman"/>
          <w:sz w:val="24"/>
          <w:szCs w:val="24"/>
        </w:rPr>
        <w:t xml:space="preserve">a </w:t>
      </w:r>
      <w:r w:rsidR="00656925">
        <w:rPr>
          <w:rFonts w:ascii="Times New Roman" w:hAnsi="Times New Roman" w:cs="Times New Roman"/>
          <w:sz w:val="24"/>
          <w:szCs w:val="24"/>
        </w:rPr>
        <w:t>investigación</w:t>
      </w:r>
      <w:r>
        <w:rPr>
          <w:rFonts w:ascii="Times New Roman" w:hAnsi="Times New Roman" w:cs="Times New Roman"/>
          <w:sz w:val="24"/>
          <w:szCs w:val="24"/>
        </w:rPr>
        <w:t xml:space="preserve"> científica se refiere. Tal y como </w:t>
      </w:r>
      <w:proofErr w:type="spellStart"/>
      <w:r w:rsidR="001E47C5">
        <w:rPr>
          <w:rFonts w:ascii="Times New Roman" w:hAnsi="Times New Roman" w:cs="Times New Roman"/>
          <w:sz w:val="24"/>
          <w:szCs w:val="24"/>
        </w:rPr>
        <w:t>señala</w:t>
      </w:r>
      <w:r w:rsidR="00656925">
        <w:rPr>
          <w:rFonts w:ascii="Times New Roman" w:hAnsi="Times New Roman" w:cs="Times New Roman"/>
          <w:sz w:val="24"/>
          <w:szCs w:val="24"/>
        </w:rPr>
        <w:t>Gómez</w:t>
      </w:r>
      <w:proofErr w:type="spellEnd"/>
      <w:r>
        <w:rPr>
          <w:rFonts w:ascii="Times New Roman" w:hAnsi="Times New Roman" w:cs="Times New Roman"/>
          <w:sz w:val="24"/>
          <w:szCs w:val="24"/>
        </w:rPr>
        <w:t xml:space="preserve"> (2012) para resolver preguntas como el ¿Dónde? ¿Quién? ¿Por </w:t>
      </w:r>
      <w:r w:rsidR="00656925">
        <w:rPr>
          <w:rFonts w:ascii="Times New Roman" w:hAnsi="Times New Roman" w:cs="Times New Roman"/>
          <w:sz w:val="24"/>
          <w:szCs w:val="24"/>
        </w:rPr>
        <w:t>dónde</w:t>
      </w:r>
      <w:r>
        <w:rPr>
          <w:rFonts w:ascii="Times New Roman" w:hAnsi="Times New Roman" w:cs="Times New Roman"/>
          <w:sz w:val="24"/>
          <w:szCs w:val="24"/>
        </w:rPr>
        <w:t xml:space="preserve">? O ¿Cómo poder </w:t>
      </w:r>
      <w:r w:rsidR="00656925">
        <w:rPr>
          <w:rFonts w:ascii="Times New Roman" w:hAnsi="Times New Roman" w:cs="Times New Roman"/>
          <w:sz w:val="24"/>
          <w:szCs w:val="24"/>
        </w:rPr>
        <w:t>entrar</w:t>
      </w:r>
      <w:r>
        <w:rPr>
          <w:rFonts w:ascii="Times New Roman" w:hAnsi="Times New Roman" w:cs="Times New Roman"/>
          <w:sz w:val="24"/>
          <w:szCs w:val="24"/>
        </w:rPr>
        <w:t xml:space="preserve"> en el camino correcto de l</w:t>
      </w:r>
      <w:r w:rsidR="001E47C5">
        <w:rPr>
          <w:rFonts w:ascii="Times New Roman" w:hAnsi="Times New Roman" w:cs="Times New Roman"/>
          <w:sz w:val="24"/>
          <w:szCs w:val="24"/>
        </w:rPr>
        <w:t>a investigación? e</w:t>
      </w:r>
      <w:r w:rsidR="00656925">
        <w:rPr>
          <w:rFonts w:ascii="Times New Roman" w:hAnsi="Times New Roman" w:cs="Times New Roman"/>
          <w:sz w:val="24"/>
          <w:szCs w:val="24"/>
        </w:rPr>
        <w:t>s necesario q</w:t>
      </w:r>
      <w:r>
        <w:rPr>
          <w:rFonts w:ascii="Times New Roman" w:hAnsi="Times New Roman" w:cs="Times New Roman"/>
          <w:sz w:val="24"/>
          <w:szCs w:val="24"/>
        </w:rPr>
        <w:t>ue dentro de la misma se lleve a cabo una organización, pasos pero sobre todo una metodología la cual estructure el trabajo.</w:t>
      </w:r>
    </w:p>
    <w:p w:rsidR="00816AA1" w:rsidRPr="005D1FB1" w:rsidRDefault="00816AA1" w:rsidP="005D1FB1">
      <w:pPr>
        <w:pStyle w:val="Ttulo1"/>
        <w:rPr>
          <w:rFonts w:ascii="Times New Roman" w:hAnsi="Times New Roman" w:cs="Times New Roman"/>
          <w:color w:val="000000" w:themeColor="text1"/>
          <w:sz w:val="24"/>
        </w:rPr>
      </w:pPr>
      <w:bookmarkStart w:id="40" w:name="_Toc478332887"/>
      <w:r w:rsidRPr="005D1FB1">
        <w:rPr>
          <w:rFonts w:ascii="Times New Roman" w:hAnsi="Times New Roman" w:cs="Times New Roman"/>
          <w:color w:val="000000" w:themeColor="text1"/>
          <w:sz w:val="24"/>
        </w:rPr>
        <w:t xml:space="preserve">3.1 Diseño de la </w:t>
      </w:r>
      <w:r w:rsidR="00656925" w:rsidRPr="005D1FB1">
        <w:rPr>
          <w:rFonts w:ascii="Times New Roman" w:hAnsi="Times New Roman" w:cs="Times New Roman"/>
          <w:color w:val="000000" w:themeColor="text1"/>
          <w:sz w:val="24"/>
        </w:rPr>
        <w:t>Investigación</w:t>
      </w:r>
      <w:bookmarkEnd w:id="40"/>
    </w:p>
    <w:p w:rsidR="00BC46EE" w:rsidRDefault="00BC46EE" w:rsidP="009D2262">
      <w:pPr>
        <w:spacing w:line="360" w:lineRule="auto"/>
        <w:jc w:val="both"/>
        <w:rPr>
          <w:rFonts w:ascii="Times New Roman" w:hAnsi="Times New Roman" w:cs="Times New Roman"/>
          <w:sz w:val="24"/>
          <w:szCs w:val="24"/>
        </w:rPr>
      </w:pPr>
    </w:p>
    <w:p w:rsidR="00CD4A10" w:rsidRDefault="00816AA1" w:rsidP="00BC46E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diseño de la presente tesis es un diseño </w:t>
      </w:r>
      <w:r w:rsidR="00BC46EE">
        <w:rPr>
          <w:rFonts w:ascii="Times New Roman" w:hAnsi="Times New Roman" w:cs="Times New Roman"/>
          <w:sz w:val="24"/>
          <w:szCs w:val="24"/>
        </w:rPr>
        <w:t>cuantitativo</w:t>
      </w:r>
      <w:r>
        <w:rPr>
          <w:rFonts w:ascii="Times New Roman" w:hAnsi="Times New Roman" w:cs="Times New Roman"/>
          <w:sz w:val="24"/>
          <w:szCs w:val="24"/>
        </w:rPr>
        <w:t>, no experimental transversal</w:t>
      </w:r>
      <w:r w:rsidR="00BC46EE">
        <w:rPr>
          <w:rFonts w:ascii="Times New Roman" w:hAnsi="Times New Roman" w:cs="Times New Roman"/>
          <w:sz w:val="24"/>
          <w:szCs w:val="24"/>
        </w:rPr>
        <w:t xml:space="preserve"> y asociativo</w:t>
      </w:r>
      <w:r>
        <w:rPr>
          <w:rFonts w:ascii="Times New Roman" w:hAnsi="Times New Roman" w:cs="Times New Roman"/>
          <w:sz w:val="24"/>
          <w:szCs w:val="24"/>
        </w:rPr>
        <w:t xml:space="preserve">, </w:t>
      </w:r>
      <w:r w:rsidR="0088359D">
        <w:rPr>
          <w:rFonts w:ascii="Times New Roman" w:hAnsi="Times New Roman" w:cs="Times New Roman"/>
          <w:sz w:val="24"/>
          <w:szCs w:val="24"/>
        </w:rPr>
        <w:t xml:space="preserve">el cual permite determinar si dos variables están correlacionadas o no; lo que </w:t>
      </w:r>
      <w:r w:rsidR="00632DED">
        <w:rPr>
          <w:rFonts w:ascii="Times New Roman" w:hAnsi="Times New Roman" w:cs="Times New Roman"/>
          <w:sz w:val="24"/>
          <w:szCs w:val="24"/>
        </w:rPr>
        <w:t xml:space="preserve">puede permitir conocer si </w:t>
      </w:r>
      <w:r w:rsidR="0088359D">
        <w:rPr>
          <w:rFonts w:ascii="Times New Roman" w:hAnsi="Times New Roman" w:cs="Times New Roman"/>
          <w:sz w:val="24"/>
          <w:szCs w:val="24"/>
        </w:rPr>
        <w:t xml:space="preserve">un aumento o disminución en una variable coincide un aumento o disminución en </w:t>
      </w:r>
      <w:proofErr w:type="spellStart"/>
      <w:r w:rsidR="0088359D">
        <w:rPr>
          <w:rFonts w:ascii="Times New Roman" w:hAnsi="Times New Roman" w:cs="Times New Roman"/>
          <w:sz w:val="24"/>
          <w:szCs w:val="24"/>
        </w:rPr>
        <w:t>otra</w:t>
      </w:r>
      <w:r w:rsidR="009F22C1">
        <w:rPr>
          <w:rFonts w:ascii="Times New Roman" w:hAnsi="Times New Roman" w:cs="Times New Roman"/>
          <w:sz w:val="24"/>
          <w:szCs w:val="24"/>
        </w:rPr>
        <w:t>.</w:t>
      </w:r>
      <w:r w:rsidR="00027A99">
        <w:rPr>
          <w:rFonts w:ascii="Times New Roman" w:hAnsi="Times New Roman" w:cs="Times New Roman"/>
          <w:sz w:val="24"/>
          <w:szCs w:val="24"/>
        </w:rPr>
        <w:t>Pero</w:t>
      </w:r>
      <w:proofErr w:type="spellEnd"/>
      <w:r w:rsidR="00027A99">
        <w:rPr>
          <w:rFonts w:ascii="Times New Roman" w:hAnsi="Times New Roman" w:cs="Times New Roman"/>
          <w:sz w:val="24"/>
          <w:szCs w:val="24"/>
        </w:rPr>
        <w:t xml:space="preserve"> también permite comparar las diferencias existentes en ciertas variables en función de los grupos de las variables que se utilice como independiente. Para obtener los datos que permitirán responder las preguntas de investigación se</w:t>
      </w:r>
      <w:r w:rsidR="00632DED">
        <w:rPr>
          <w:rFonts w:ascii="Times New Roman" w:hAnsi="Times New Roman" w:cs="Times New Roman"/>
          <w:sz w:val="24"/>
          <w:szCs w:val="24"/>
        </w:rPr>
        <w:t xml:space="preserve"> realizó</w:t>
      </w:r>
      <w:r w:rsidR="0088359D">
        <w:rPr>
          <w:rFonts w:ascii="Times New Roman" w:hAnsi="Times New Roman" w:cs="Times New Roman"/>
          <w:sz w:val="24"/>
          <w:szCs w:val="24"/>
        </w:rPr>
        <w:t xml:space="preserve"> también un estudio de análisis</w:t>
      </w:r>
      <w:r w:rsidR="00B82AAF">
        <w:rPr>
          <w:rFonts w:ascii="Times New Roman" w:hAnsi="Times New Roman" w:cs="Times New Roman"/>
          <w:sz w:val="24"/>
          <w:szCs w:val="24"/>
        </w:rPr>
        <w:t xml:space="preserve"> de contenido</w:t>
      </w:r>
      <w:r w:rsidR="0088359D">
        <w:rPr>
          <w:rFonts w:ascii="Times New Roman" w:hAnsi="Times New Roman" w:cs="Times New Roman"/>
          <w:sz w:val="24"/>
          <w:szCs w:val="24"/>
        </w:rPr>
        <w:t>, siendo analizados los mensajes</w:t>
      </w:r>
      <w:r w:rsidR="00027A99">
        <w:rPr>
          <w:rFonts w:ascii="Times New Roman" w:hAnsi="Times New Roman" w:cs="Times New Roman"/>
          <w:sz w:val="24"/>
          <w:szCs w:val="24"/>
        </w:rPr>
        <w:t xml:space="preserve"> de televisión y prensa escrita durante la campaña electoral de Nuevo León de 2015.</w:t>
      </w:r>
    </w:p>
    <w:p w:rsidR="004562E0" w:rsidRPr="00EB38C5" w:rsidRDefault="009D2262" w:rsidP="003D79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análisis </w:t>
      </w:r>
      <w:r w:rsidR="00B82AAF">
        <w:rPr>
          <w:rFonts w:ascii="Times New Roman" w:hAnsi="Times New Roman" w:cs="Times New Roman"/>
          <w:sz w:val="24"/>
          <w:szCs w:val="24"/>
        </w:rPr>
        <w:t xml:space="preserve">de contenido </w:t>
      </w:r>
      <w:r>
        <w:rPr>
          <w:rFonts w:ascii="Times New Roman" w:hAnsi="Times New Roman" w:cs="Times New Roman"/>
          <w:sz w:val="24"/>
          <w:szCs w:val="24"/>
        </w:rPr>
        <w:t xml:space="preserve">es una técnica de la investigación la cual se utiliza para analizar los mensajes que la audiencia que la </w:t>
      </w:r>
      <w:r w:rsidRPr="000D3B84">
        <w:rPr>
          <w:rFonts w:ascii="Times New Roman" w:hAnsi="Times New Roman" w:cs="Times New Roman"/>
          <w:sz w:val="24"/>
          <w:szCs w:val="24"/>
        </w:rPr>
        <w:t xml:space="preserve">consume está recibiendo. </w:t>
      </w:r>
      <w:r>
        <w:rPr>
          <w:rFonts w:ascii="Times New Roman" w:hAnsi="Times New Roman" w:cs="Times New Roman"/>
          <w:sz w:val="24"/>
          <w:szCs w:val="24"/>
        </w:rPr>
        <w:t>El análisis de contenido es</w:t>
      </w:r>
      <w:r w:rsidR="00B85060">
        <w:rPr>
          <w:rFonts w:ascii="Times New Roman" w:hAnsi="Times New Roman" w:cs="Times New Roman"/>
          <w:sz w:val="24"/>
          <w:szCs w:val="24"/>
        </w:rPr>
        <w:t>,</w:t>
      </w:r>
      <w:r>
        <w:rPr>
          <w:rFonts w:ascii="Times New Roman" w:hAnsi="Times New Roman" w:cs="Times New Roman"/>
          <w:sz w:val="24"/>
          <w:szCs w:val="24"/>
        </w:rPr>
        <w:t xml:space="preserve"> pues</w:t>
      </w:r>
      <w:r w:rsidR="00B85060">
        <w:rPr>
          <w:rFonts w:ascii="Times New Roman" w:hAnsi="Times New Roman" w:cs="Times New Roman"/>
          <w:sz w:val="24"/>
          <w:szCs w:val="24"/>
        </w:rPr>
        <w:t>,</w:t>
      </w:r>
      <w:r>
        <w:rPr>
          <w:rFonts w:ascii="Times New Roman" w:hAnsi="Times New Roman" w:cs="Times New Roman"/>
          <w:sz w:val="24"/>
          <w:szCs w:val="24"/>
        </w:rPr>
        <w:t xml:space="preserve"> una técnica </w:t>
      </w:r>
      <w:r w:rsidR="00B85060">
        <w:rPr>
          <w:rFonts w:ascii="Times New Roman" w:hAnsi="Times New Roman" w:cs="Times New Roman"/>
          <w:sz w:val="24"/>
          <w:szCs w:val="24"/>
        </w:rPr>
        <w:t>que</w:t>
      </w:r>
      <w:r>
        <w:rPr>
          <w:rFonts w:ascii="Times New Roman" w:hAnsi="Times New Roman" w:cs="Times New Roman"/>
          <w:sz w:val="24"/>
          <w:szCs w:val="24"/>
        </w:rPr>
        <w:t xml:space="preserve"> tiene un conjunto de procedimientos que permiten interpretar </w:t>
      </w:r>
      <w:r w:rsidRPr="000D3B84">
        <w:rPr>
          <w:rFonts w:ascii="Times New Roman" w:hAnsi="Times New Roman" w:cs="Times New Roman"/>
          <w:sz w:val="24"/>
          <w:szCs w:val="24"/>
        </w:rPr>
        <w:t>“productos comunicativos” (mensajes, textos o discursos)</w:t>
      </w:r>
      <w:r w:rsidR="00B85060">
        <w:rPr>
          <w:rFonts w:ascii="Times New Roman" w:hAnsi="Times New Roman" w:cs="Times New Roman"/>
          <w:sz w:val="24"/>
          <w:szCs w:val="24"/>
        </w:rPr>
        <w:t>,</w:t>
      </w:r>
      <w:r>
        <w:rPr>
          <w:rFonts w:ascii="Times New Roman" w:hAnsi="Times New Roman" w:cs="Times New Roman"/>
          <w:sz w:val="24"/>
          <w:szCs w:val="24"/>
        </w:rPr>
        <w:t xml:space="preserve">los cuales proceden de procesos específicos de comunicación previamente registrados, </w:t>
      </w:r>
      <w:r w:rsidRPr="000D3B84">
        <w:rPr>
          <w:rFonts w:ascii="Times New Roman" w:hAnsi="Times New Roman" w:cs="Times New Roman"/>
          <w:sz w:val="24"/>
          <w:szCs w:val="24"/>
        </w:rPr>
        <w:t>y que, basados en técnicas de medida, a veces cuantitativas (estadísticas basadas en el recuento de unidades), a veces cualitativas (lógicas basadas en la combinación de categorías)</w:t>
      </w:r>
      <w:r>
        <w:rPr>
          <w:rFonts w:ascii="Times New Roman" w:hAnsi="Times New Roman" w:cs="Times New Roman"/>
          <w:sz w:val="24"/>
          <w:szCs w:val="24"/>
        </w:rPr>
        <w:t>van a tener como fin el crear y procesar datos relevantes acerca de las distintas condiciones</w:t>
      </w:r>
      <w:r w:rsidRPr="000D3B84">
        <w:rPr>
          <w:rFonts w:ascii="Times New Roman" w:hAnsi="Times New Roman" w:cs="Times New Roman"/>
          <w:sz w:val="24"/>
          <w:szCs w:val="24"/>
        </w:rPr>
        <w:t xml:space="preserve"> en que se ha producido y ejemplificado la información que llega a los receptores (</w:t>
      </w:r>
      <w:r>
        <w:rPr>
          <w:rFonts w:ascii="Times New Roman" w:hAnsi="Times New Roman" w:cs="Times New Roman"/>
          <w:sz w:val="24"/>
          <w:szCs w:val="24"/>
        </w:rPr>
        <w:t>Marañón, 2015 p. 132</w:t>
      </w:r>
      <w:r w:rsidRPr="000D3B84">
        <w:rPr>
          <w:rFonts w:ascii="Times New Roman" w:hAnsi="Times New Roman" w:cs="Times New Roman"/>
          <w:sz w:val="24"/>
          <w:szCs w:val="24"/>
        </w:rPr>
        <w:t>).</w:t>
      </w:r>
    </w:p>
    <w:p w:rsidR="004562E0" w:rsidRDefault="009D2262" w:rsidP="00EB38C5">
      <w:pPr>
        <w:pStyle w:val="Ttulo1"/>
        <w:rPr>
          <w:rFonts w:ascii="Times New Roman" w:hAnsi="Times New Roman" w:cs="Times New Roman"/>
          <w:color w:val="000000" w:themeColor="text1"/>
          <w:sz w:val="24"/>
        </w:rPr>
      </w:pPr>
      <w:bookmarkStart w:id="41" w:name="_Toc478332888"/>
      <w:r w:rsidRPr="005D1FB1">
        <w:rPr>
          <w:rFonts w:ascii="Times New Roman" w:hAnsi="Times New Roman" w:cs="Times New Roman"/>
          <w:color w:val="000000" w:themeColor="text1"/>
          <w:sz w:val="24"/>
        </w:rPr>
        <w:lastRenderedPageBreak/>
        <w:t>3.2 Muestra</w:t>
      </w:r>
      <w:bookmarkEnd w:id="41"/>
    </w:p>
    <w:p w:rsidR="00EB38C5" w:rsidRPr="00EB38C5" w:rsidRDefault="00EB38C5" w:rsidP="00EB38C5"/>
    <w:p w:rsidR="009D2262" w:rsidRDefault="00CD4A10" w:rsidP="004562E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unidades de análisis (</w:t>
      </w:r>
      <w:r w:rsidR="00B85060">
        <w:rPr>
          <w:rFonts w:ascii="Times New Roman" w:hAnsi="Times New Roman" w:cs="Times New Roman"/>
          <w:sz w:val="24"/>
          <w:szCs w:val="24"/>
        </w:rPr>
        <w:t xml:space="preserve">en éste caso </w:t>
      </w:r>
      <w:r>
        <w:rPr>
          <w:rFonts w:ascii="Times New Roman" w:hAnsi="Times New Roman" w:cs="Times New Roman"/>
          <w:sz w:val="24"/>
          <w:szCs w:val="24"/>
        </w:rPr>
        <w:t>noticias) fueron seleccionadas con determinadas características</w:t>
      </w:r>
      <w:r w:rsidR="00BA0C44">
        <w:rPr>
          <w:rFonts w:ascii="Times New Roman" w:hAnsi="Times New Roman" w:cs="Times New Roman"/>
          <w:sz w:val="24"/>
          <w:szCs w:val="24"/>
        </w:rPr>
        <w:t xml:space="preserve">; </w:t>
      </w:r>
      <w:r w:rsidR="005E59D2">
        <w:rPr>
          <w:rFonts w:ascii="Times New Roman" w:hAnsi="Times New Roman" w:cs="Times New Roman"/>
          <w:sz w:val="24"/>
          <w:szCs w:val="24"/>
        </w:rPr>
        <w:t>debido a que la temática que se aborda en la presente t</w:t>
      </w:r>
      <w:r w:rsidR="00146A52">
        <w:rPr>
          <w:rFonts w:ascii="Times New Roman" w:hAnsi="Times New Roman" w:cs="Times New Roman"/>
          <w:sz w:val="24"/>
          <w:szCs w:val="24"/>
        </w:rPr>
        <w:t>esis</w:t>
      </w:r>
      <w:r w:rsidR="005E59D2">
        <w:rPr>
          <w:rFonts w:ascii="Times New Roman" w:hAnsi="Times New Roman" w:cs="Times New Roman"/>
          <w:sz w:val="24"/>
          <w:szCs w:val="24"/>
        </w:rPr>
        <w:t xml:space="preserve"> es acerca del tratamiento informativo (</w:t>
      </w:r>
      <w:proofErr w:type="spellStart"/>
      <w:r w:rsidR="005E59D2">
        <w:rPr>
          <w:rFonts w:ascii="Times New Roman" w:hAnsi="Times New Roman" w:cs="Times New Roman"/>
          <w:sz w:val="24"/>
          <w:szCs w:val="24"/>
        </w:rPr>
        <w:t>framing</w:t>
      </w:r>
      <w:proofErr w:type="spellEnd"/>
      <w:r w:rsidR="005E59D2">
        <w:rPr>
          <w:rFonts w:ascii="Times New Roman" w:hAnsi="Times New Roman" w:cs="Times New Roman"/>
          <w:sz w:val="24"/>
          <w:szCs w:val="24"/>
        </w:rPr>
        <w:t>)</w:t>
      </w:r>
      <w:r w:rsidR="00C2661D">
        <w:rPr>
          <w:rFonts w:ascii="Times New Roman" w:hAnsi="Times New Roman" w:cs="Times New Roman"/>
          <w:sz w:val="24"/>
          <w:szCs w:val="24"/>
        </w:rPr>
        <w:t>.</w:t>
      </w:r>
      <w:r w:rsidR="005E59D2">
        <w:rPr>
          <w:rFonts w:ascii="Times New Roman" w:hAnsi="Times New Roman" w:cs="Times New Roman"/>
          <w:sz w:val="24"/>
          <w:szCs w:val="24"/>
        </w:rPr>
        <w:t xml:space="preserve"> del candidato independiente frente a los candidatos de partidos tradicionales en el estado de nuevo león durante la campaña electoral 2015 fueron </w:t>
      </w:r>
      <w:r w:rsidR="00BA0C44">
        <w:rPr>
          <w:rFonts w:ascii="Times New Roman" w:hAnsi="Times New Roman" w:cs="Times New Roman"/>
          <w:sz w:val="24"/>
          <w:szCs w:val="24"/>
        </w:rPr>
        <w:t xml:space="preserve">tomadas en cuenta </w:t>
      </w:r>
      <w:r w:rsidR="00656925">
        <w:rPr>
          <w:rFonts w:ascii="Times New Roman" w:hAnsi="Times New Roman" w:cs="Times New Roman"/>
          <w:sz w:val="24"/>
          <w:szCs w:val="24"/>
        </w:rPr>
        <w:t>únicamente</w:t>
      </w:r>
      <w:r w:rsidR="00BA0C44">
        <w:rPr>
          <w:rFonts w:ascii="Times New Roman" w:hAnsi="Times New Roman" w:cs="Times New Roman"/>
          <w:sz w:val="24"/>
          <w:szCs w:val="24"/>
        </w:rPr>
        <w:t xml:space="preserve"> las noticias</w:t>
      </w:r>
      <w:r w:rsidR="008230C1">
        <w:rPr>
          <w:rFonts w:ascii="Times New Roman" w:hAnsi="Times New Roman" w:cs="Times New Roman"/>
          <w:sz w:val="24"/>
          <w:szCs w:val="24"/>
        </w:rPr>
        <w:t xml:space="preserve"> (de prensa escrita y televisión) </w:t>
      </w:r>
      <w:r w:rsidR="00BA0C44">
        <w:rPr>
          <w:rFonts w:ascii="Times New Roman" w:hAnsi="Times New Roman" w:cs="Times New Roman"/>
          <w:sz w:val="24"/>
          <w:szCs w:val="24"/>
        </w:rPr>
        <w:t xml:space="preserve">referentes a la campaña electoral de Jaime </w:t>
      </w:r>
      <w:r w:rsidR="00656925">
        <w:rPr>
          <w:rFonts w:ascii="Times New Roman" w:hAnsi="Times New Roman" w:cs="Times New Roman"/>
          <w:sz w:val="24"/>
          <w:szCs w:val="24"/>
        </w:rPr>
        <w:t>Rodríguez</w:t>
      </w:r>
      <w:r w:rsidR="00C2661D">
        <w:rPr>
          <w:rFonts w:ascii="Times New Roman" w:hAnsi="Times New Roman" w:cs="Times New Roman"/>
          <w:sz w:val="24"/>
          <w:szCs w:val="24"/>
        </w:rPr>
        <w:t xml:space="preserve"> </w:t>
      </w:r>
      <w:r w:rsidR="00656925">
        <w:rPr>
          <w:rFonts w:ascii="Times New Roman" w:hAnsi="Times New Roman" w:cs="Times New Roman"/>
          <w:sz w:val="24"/>
          <w:szCs w:val="24"/>
        </w:rPr>
        <w:t>Calderón</w:t>
      </w:r>
      <w:r w:rsidR="00BA0C44">
        <w:rPr>
          <w:rFonts w:ascii="Times New Roman" w:hAnsi="Times New Roman" w:cs="Times New Roman"/>
          <w:sz w:val="24"/>
          <w:szCs w:val="24"/>
        </w:rPr>
        <w:t xml:space="preserve"> “El Bronco”</w:t>
      </w:r>
      <w:r w:rsidR="005E59D2">
        <w:rPr>
          <w:rFonts w:ascii="Times New Roman" w:hAnsi="Times New Roman" w:cs="Times New Roman"/>
          <w:sz w:val="24"/>
          <w:szCs w:val="24"/>
        </w:rPr>
        <w:t>,</w:t>
      </w:r>
      <w:r w:rsidR="00BA0C44">
        <w:rPr>
          <w:rFonts w:ascii="Times New Roman" w:hAnsi="Times New Roman" w:cs="Times New Roman"/>
          <w:sz w:val="24"/>
          <w:szCs w:val="24"/>
        </w:rPr>
        <w:t xml:space="preserve"> Ivonne Liliana </w:t>
      </w:r>
      <w:r w:rsidR="00656925">
        <w:rPr>
          <w:rFonts w:ascii="Times New Roman" w:hAnsi="Times New Roman" w:cs="Times New Roman"/>
          <w:sz w:val="24"/>
          <w:szCs w:val="24"/>
        </w:rPr>
        <w:t>Álvarez García y Felipe de Jesú</w:t>
      </w:r>
      <w:r w:rsidR="00E0332B">
        <w:rPr>
          <w:rFonts w:ascii="Times New Roman" w:hAnsi="Times New Roman" w:cs="Times New Roman"/>
          <w:sz w:val="24"/>
          <w:szCs w:val="24"/>
        </w:rPr>
        <w:t>s Cantú Hinojosa</w:t>
      </w:r>
      <w:r w:rsidR="00946113">
        <w:rPr>
          <w:rFonts w:ascii="Times New Roman" w:hAnsi="Times New Roman" w:cs="Times New Roman"/>
          <w:sz w:val="24"/>
          <w:szCs w:val="24"/>
        </w:rPr>
        <w:t xml:space="preserve">. Cabe mencionar que dentro de la campaña electoral 2015 a la gubernatura del Estado de Nuevo León se presentaron otros candidatos </w:t>
      </w:r>
      <w:r w:rsidR="00656925">
        <w:rPr>
          <w:rFonts w:ascii="Times New Roman" w:hAnsi="Times New Roman" w:cs="Times New Roman"/>
          <w:sz w:val="24"/>
          <w:szCs w:val="24"/>
        </w:rPr>
        <w:t>a la misma, sin embargo se decidió</w:t>
      </w:r>
      <w:r w:rsidR="00946113">
        <w:rPr>
          <w:rFonts w:ascii="Times New Roman" w:hAnsi="Times New Roman" w:cs="Times New Roman"/>
          <w:sz w:val="24"/>
          <w:szCs w:val="24"/>
        </w:rPr>
        <w:t xml:space="preserve"> tomar en cuenta únicamente al candidato independiente y a los</w:t>
      </w:r>
      <w:r w:rsidR="00C2661D">
        <w:rPr>
          <w:rFonts w:ascii="Times New Roman" w:hAnsi="Times New Roman" w:cs="Times New Roman"/>
          <w:sz w:val="24"/>
          <w:szCs w:val="24"/>
        </w:rPr>
        <w:t xml:space="preserve"> </w:t>
      </w:r>
      <w:r w:rsidR="00946113">
        <w:rPr>
          <w:rFonts w:ascii="Times New Roman" w:hAnsi="Times New Roman" w:cs="Times New Roman"/>
          <w:sz w:val="24"/>
          <w:szCs w:val="24"/>
        </w:rPr>
        <w:t>candidatos de partidos tradici</w:t>
      </w:r>
      <w:r w:rsidR="005E59D2">
        <w:rPr>
          <w:rFonts w:ascii="Times New Roman" w:hAnsi="Times New Roman" w:cs="Times New Roman"/>
          <w:sz w:val="24"/>
          <w:szCs w:val="24"/>
        </w:rPr>
        <w:t xml:space="preserve">onales (en éste caso PRI y PAN) y de ésta manera determinar el impacto que las mismas tuvieron durante el periodo de elecciones del </w:t>
      </w:r>
      <w:r w:rsidR="000D0A82">
        <w:rPr>
          <w:rFonts w:ascii="Times New Roman" w:hAnsi="Times New Roman" w:cs="Times New Roman"/>
          <w:sz w:val="24"/>
          <w:szCs w:val="24"/>
        </w:rPr>
        <w:t>año correspondiente</w:t>
      </w:r>
      <w:r w:rsidR="005E59D2">
        <w:rPr>
          <w:rFonts w:ascii="Times New Roman" w:hAnsi="Times New Roman" w:cs="Times New Roman"/>
          <w:sz w:val="24"/>
          <w:szCs w:val="24"/>
        </w:rPr>
        <w:t xml:space="preserve">. </w:t>
      </w:r>
    </w:p>
    <w:p w:rsidR="008230C1" w:rsidRDefault="008230C1" w:rsidP="004562E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unidades de contexto utilizadas correspondieron a la prensa escrita y a la televisión. En lo que respecta a la prensa escrita los periódicos </w:t>
      </w:r>
      <w:r w:rsidR="00013284">
        <w:rPr>
          <w:rFonts w:ascii="Times New Roman" w:hAnsi="Times New Roman" w:cs="Times New Roman"/>
          <w:sz w:val="24"/>
          <w:szCs w:val="24"/>
        </w:rPr>
        <w:t xml:space="preserve">que fueron analizados para la presente </w:t>
      </w:r>
      <w:r w:rsidR="00656925">
        <w:rPr>
          <w:rFonts w:ascii="Times New Roman" w:hAnsi="Times New Roman" w:cs="Times New Roman"/>
          <w:sz w:val="24"/>
          <w:szCs w:val="24"/>
        </w:rPr>
        <w:t>investigación</w:t>
      </w:r>
      <w:r w:rsidR="00013284">
        <w:rPr>
          <w:rFonts w:ascii="Times New Roman" w:hAnsi="Times New Roman" w:cs="Times New Roman"/>
          <w:sz w:val="24"/>
          <w:szCs w:val="24"/>
        </w:rPr>
        <w:t xml:space="preserve"> fueron: ABC de Monterrey, El Horizonte, El Norte, El Porvenir, Milenio MTY, </w:t>
      </w:r>
      <w:proofErr w:type="spellStart"/>
      <w:r w:rsidR="00013284">
        <w:rPr>
          <w:rFonts w:ascii="Times New Roman" w:hAnsi="Times New Roman" w:cs="Times New Roman"/>
          <w:sz w:val="24"/>
          <w:szCs w:val="24"/>
        </w:rPr>
        <w:t>Publimetro</w:t>
      </w:r>
      <w:proofErr w:type="spellEnd"/>
      <w:r w:rsidR="00013284">
        <w:rPr>
          <w:rFonts w:ascii="Times New Roman" w:hAnsi="Times New Roman" w:cs="Times New Roman"/>
          <w:sz w:val="24"/>
          <w:szCs w:val="24"/>
        </w:rPr>
        <w:t xml:space="preserve"> y Reporte Índigo. En lo que a la televisión respecta, las noticias analizadas fueron: Televisa, Multimedios y TV Azteca. </w:t>
      </w:r>
    </w:p>
    <w:p w:rsidR="00013284" w:rsidRDefault="00013284" w:rsidP="004562E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muestreo corresponde </w:t>
      </w:r>
      <w:r w:rsidR="00946113">
        <w:rPr>
          <w:rFonts w:ascii="Times New Roman" w:hAnsi="Times New Roman" w:cs="Times New Roman"/>
          <w:sz w:val="24"/>
          <w:szCs w:val="24"/>
        </w:rPr>
        <w:t>al periodo de campaña electoral 2015 por la gub</w:t>
      </w:r>
      <w:r w:rsidR="00656925">
        <w:rPr>
          <w:rFonts w:ascii="Times New Roman" w:hAnsi="Times New Roman" w:cs="Times New Roman"/>
          <w:sz w:val="24"/>
          <w:szCs w:val="24"/>
        </w:rPr>
        <w:t>ernatura del estado de Nuevo Leó</w:t>
      </w:r>
      <w:r w:rsidR="00946113">
        <w:rPr>
          <w:rFonts w:ascii="Times New Roman" w:hAnsi="Times New Roman" w:cs="Times New Roman"/>
          <w:sz w:val="24"/>
          <w:szCs w:val="24"/>
        </w:rPr>
        <w:t>n</w:t>
      </w:r>
      <w:r w:rsidR="00823A88">
        <w:rPr>
          <w:rFonts w:ascii="Times New Roman" w:hAnsi="Times New Roman" w:cs="Times New Roman"/>
          <w:sz w:val="24"/>
          <w:szCs w:val="24"/>
        </w:rPr>
        <w:t xml:space="preserve"> siendo éste el período de elecciones electo para la realización de la presente tesis. La muestra </w:t>
      </w:r>
      <w:r w:rsidR="007E7D83">
        <w:rPr>
          <w:rFonts w:ascii="Times New Roman" w:hAnsi="Times New Roman" w:cs="Times New Roman"/>
          <w:sz w:val="24"/>
          <w:szCs w:val="24"/>
        </w:rPr>
        <w:t xml:space="preserve">seleccionada se tomó en cuenta </w:t>
      </w:r>
      <w:proofErr w:type="spellStart"/>
      <w:r w:rsidR="007E7D83">
        <w:rPr>
          <w:rFonts w:ascii="Times New Roman" w:hAnsi="Times New Roman" w:cs="Times New Roman"/>
          <w:sz w:val="24"/>
          <w:szCs w:val="24"/>
        </w:rPr>
        <w:t>a</w:t>
      </w:r>
      <w:r w:rsidR="00946113">
        <w:rPr>
          <w:rFonts w:ascii="Times New Roman" w:hAnsi="Times New Roman" w:cs="Times New Roman"/>
          <w:sz w:val="24"/>
          <w:szCs w:val="24"/>
        </w:rPr>
        <w:t>partir</w:t>
      </w:r>
      <w:proofErr w:type="spellEnd"/>
      <w:r w:rsidR="00946113">
        <w:rPr>
          <w:rFonts w:ascii="Times New Roman" w:hAnsi="Times New Roman" w:cs="Times New Roman"/>
          <w:sz w:val="24"/>
          <w:szCs w:val="24"/>
        </w:rPr>
        <w:t xml:space="preserve"> del día 6 de Marzo del 2015 al día 3 de Junio del 2015</w:t>
      </w:r>
      <w:r w:rsidR="007E7D83">
        <w:rPr>
          <w:rFonts w:ascii="Times New Roman" w:hAnsi="Times New Roman" w:cs="Times New Roman"/>
          <w:sz w:val="24"/>
          <w:szCs w:val="24"/>
        </w:rPr>
        <w:t xml:space="preserve">, siendo </w:t>
      </w:r>
      <w:r w:rsidR="00432C84">
        <w:rPr>
          <w:rFonts w:ascii="Times New Roman" w:hAnsi="Times New Roman" w:cs="Times New Roman"/>
          <w:sz w:val="24"/>
          <w:szCs w:val="24"/>
        </w:rPr>
        <w:t xml:space="preserve">seleccionadas </w:t>
      </w:r>
      <w:r w:rsidR="007E7D83">
        <w:rPr>
          <w:rFonts w:ascii="Times New Roman" w:hAnsi="Times New Roman" w:cs="Times New Roman"/>
          <w:sz w:val="24"/>
          <w:szCs w:val="24"/>
        </w:rPr>
        <w:t xml:space="preserve">las noticias de prensa escrita </w:t>
      </w:r>
      <w:r w:rsidR="00E25196">
        <w:rPr>
          <w:rFonts w:ascii="Times New Roman" w:hAnsi="Times New Roman" w:cs="Times New Roman"/>
          <w:sz w:val="24"/>
          <w:szCs w:val="24"/>
        </w:rPr>
        <w:t>correspondientes</w:t>
      </w:r>
      <w:r w:rsidR="007E7D83">
        <w:rPr>
          <w:rFonts w:ascii="Times New Roman" w:hAnsi="Times New Roman" w:cs="Times New Roman"/>
          <w:sz w:val="24"/>
          <w:szCs w:val="24"/>
        </w:rPr>
        <w:t xml:space="preserve"> a ese período</w:t>
      </w:r>
      <w:r w:rsidR="00432C84">
        <w:rPr>
          <w:rFonts w:ascii="Times New Roman" w:hAnsi="Times New Roman" w:cs="Times New Roman"/>
          <w:sz w:val="24"/>
          <w:szCs w:val="24"/>
        </w:rPr>
        <w:t>. P</w:t>
      </w:r>
      <w:r w:rsidR="007E7D83">
        <w:rPr>
          <w:rFonts w:ascii="Times New Roman" w:hAnsi="Times New Roman" w:cs="Times New Roman"/>
          <w:sz w:val="24"/>
          <w:szCs w:val="24"/>
        </w:rPr>
        <w:t xml:space="preserve">or otra parte las noticias </w:t>
      </w:r>
      <w:r w:rsidR="00E25196">
        <w:rPr>
          <w:rFonts w:ascii="Times New Roman" w:hAnsi="Times New Roman" w:cs="Times New Roman"/>
          <w:sz w:val="24"/>
          <w:szCs w:val="24"/>
        </w:rPr>
        <w:t>seleccionadas</w:t>
      </w:r>
      <w:r w:rsidR="007E7D83">
        <w:rPr>
          <w:rFonts w:ascii="Times New Roman" w:hAnsi="Times New Roman" w:cs="Times New Roman"/>
          <w:sz w:val="24"/>
          <w:szCs w:val="24"/>
        </w:rPr>
        <w:t xml:space="preserve"> en lo que a la televisión respecta fueron seleccionadas las correspondientes a los horarios de 7:00am a </w:t>
      </w:r>
      <w:r w:rsidR="00E25196">
        <w:rPr>
          <w:rFonts w:ascii="Times New Roman" w:hAnsi="Times New Roman" w:cs="Times New Roman"/>
          <w:sz w:val="24"/>
          <w:szCs w:val="24"/>
        </w:rPr>
        <w:t>2:00pm</w:t>
      </w:r>
      <w:r w:rsidR="0026467E">
        <w:rPr>
          <w:rFonts w:ascii="Times New Roman" w:hAnsi="Times New Roman" w:cs="Times New Roman"/>
          <w:sz w:val="24"/>
          <w:szCs w:val="24"/>
        </w:rPr>
        <w:t xml:space="preserve"> y</w:t>
      </w:r>
      <w:r w:rsidR="0081521B">
        <w:rPr>
          <w:rFonts w:ascii="Times New Roman" w:hAnsi="Times New Roman" w:cs="Times New Roman"/>
          <w:sz w:val="24"/>
          <w:szCs w:val="24"/>
        </w:rPr>
        <w:t xml:space="preserve"> </w:t>
      </w:r>
      <w:r w:rsidR="00432C84">
        <w:rPr>
          <w:rFonts w:ascii="Times New Roman" w:hAnsi="Times New Roman" w:cs="Times New Roman"/>
          <w:sz w:val="24"/>
          <w:szCs w:val="24"/>
        </w:rPr>
        <w:t>el otro horario de selección corresponde al de 6:00pm a 12:00am</w:t>
      </w:r>
      <w:r w:rsidR="00946113">
        <w:rPr>
          <w:rFonts w:ascii="Times New Roman" w:hAnsi="Times New Roman" w:cs="Times New Roman"/>
          <w:sz w:val="24"/>
          <w:szCs w:val="24"/>
        </w:rPr>
        <w:t>en el cual los candidatos tuvieron para competir por dicha gubernatura y dar a co</w:t>
      </w:r>
      <w:r w:rsidR="0026467E">
        <w:rPr>
          <w:rFonts w:ascii="Times New Roman" w:hAnsi="Times New Roman" w:cs="Times New Roman"/>
          <w:sz w:val="24"/>
          <w:szCs w:val="24"/>
        </w:rPr>
        <w:t>nocer sus propuestas de campaña. En lo que a la televisión respect</w:t>
      </w:r>
      <w:r w:rsidR="00B21488">
        <w:rPr>
          <w:rFonts w:ascii="Times New Roman" w:hAnsi="Times New Roman" w:cs="Times New Roman"/>
          <w:sz w:val="24"/>
          <w:szCs w:val="24"/>
        </w:rPr>
        <w:t>a se hizo el proceso de selección en los horarios mencionados con el propósito de que durante el horario de 3:00pm a 5:00</w:t>
      </w:r>
      <w:r w:rsidR="003208B4">
        <w:rPr>
          <w:rFonts w:ascii="Times New Roman" w:hAnsi="Times New Roman" w:cs="Times New Roman"/>
          <w:sz w:val="24"/>
          <w:szCs w:val="24"/>
        </w:rPr>
        <w:t xml:space="preserve"> </w:t>
      </w:r>
      <w:r w:rsidR="00B21488">
        <w:rPr>
          <w:rFonts w:ascii="Times New Roman" w:hAnsi="Times New Roman" w:cs="Times New Roman"/>
          <w:sz w:val="24"/>
          <w:szCs w:val="24"/>
        </w:rPr>
        <w:t>pm se generara la actualización de noticias correspondientes a los candidatos analizados.</w:t>
      </w:r>
    </w:p>
    <w:p w:rsidR="00946113" w:rsidRPr="000D3B84" w:rsidRDefault="000D7A66" w:rsidP="004562E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El tamaño de la muestra para llevar a cabo la presente tesis fue de un total de 655 noticias, específicamente en televisión se </w:t>
      </w:r>
      <w:r w:rsidR="00E043B6">
        <w:rPr>
          <w:rFonts w:ascii="Times New Roman" w:hAnsi="Times New Roman" w:cs="Times New Roman"/>
          <w:sz w:val="24"/>
          <w:szCs w:val="24"/>
        </w:rPr>
        <w:t>llevó</w:t>
      </w:r>
      <w:r>
        <w:rPr>
          <w:rFonts w:ascii="Times New Roman" w:hAnsi="Times New Roman" w:cs="Times New Roman"/>
          <w:sz w:val="24"/>
          <w:szCs w:val="24"/>
        </w:rPr>
        <w:t xml:space="preserve"> a cabo el análisis de 351 noticias, por otra parte en lo que a la prensa escrita respecta fue un total de 304 notas periodísticas </w:t>
      </w:r>
      <w:r w:rsidR="000B6051">
        <w:rPr>
          <w:rFonts w:ascii="Times New Roman" w:hAnsi="Times New Roman" w:cs="Times New Roman"/>
          <w:sz w:val="24"/>
          <w:szCs w:val="24"/>
        </w:rPr>
        <w:t xml:space="preserve">analizadas. </w:t>
      </w:r>
    </w:p>
    <w:p w:rsidR="009E45D4" w:rsidRPr="005D1FB1" w:rsidRDefault="00946113" w:rsidP="005D1FB1">
      <w:pPr>
        <w:pStyle w:val="Ttulo1"/>
        <w:rPr>
          <w:rFonts w:ascii="Times New Roman" w:hAnsi="Times New Roman" w:cs="Times New Roman"/>
          <w:color w:val="000000" w:themeColor="text1"/>
          <w:sz w:val="24"/>
        </w:rPr>
      </w:pPr>
      <w:bookmarkStart w:id="42" w:name="_Toc478332889"/>
      <w:r w:rsidRPr="005D1FB1">
        <w:rPr>
          <w:rFonts w:ascii="Times New Roman" w:hAnsi="Times New Roman" w:cs="Times New Roman"/>
          <w:color w:val="000000" w:themeColor="text1"/>
          <w:sz w:val="24"/>
        </w:rPr>
        <w:t>3.3 Instrumento</w:t>
      </w:r>
      <w:bookmarkEnd w:id="42"/>
    </w:p>
    <w:p w:rsidR="004562E0" w:rsidRDefault="004562E0" w:rsidP="00D20411">
      <w:pPr>
        <w:spacing w:line="360" w:lineRule="auto"/>
        <w:jc w:val="both"/>
        <w:rPr>
          <w:rFonts w:ascii="Times New Roman" w:hAnsi="Times New Roman" w:cs="Times New Roman"/>
          <w:sz w:val="24"/>
          <w:szCs w:val="24"/>
        </w:rPr>
      </w:pPr>
    </w:p>
    <w:p w:rsidR="00CC6C52" w:rsidRDefault="004018FC" w:rsidP="004562E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instrumento utilizado para realizar el análisis de las noticias de la presente </w:t>
      </w:r>
      <w:r w:rsidR="00E6108E">
        <w:rPr>
          <w:rFonts w:ascii="Times New Roman" w:hAnsi="Times New Roman" w:cs="Times New Roman"/>
          <w:sz w:val="24"/>
          <w:szCs w:val="24"/>
        </w:rPr>
        <w:t>investigación fueron dos libros de códigos, uno de ellos correspondiente a prensa (se muestran en anexo 1) y el otro el cual corresponde a televisión (se muestra en anexo 2) los cuales contienen</w:t>
      </w:r>
      <w:r>
        <w:rPr>
          <w:rFonts w:ascii="Times New Roman" w:hAnsi="Times New Roman" w:cs="Times New Roman"/>
          <w:sz w:val="24"/>
          <w:szCs w:val="24"/>
        </w:rPr>
        <w:t xml:space="preserve"> datos que ayudaron a obtener información concreta sobre el contenido de las noticias analizadas</w:t>
      </w:r>
      <w:r w:rsidR="004562E0">
        <w:rPr>
          <w:rFonts w:ascii="Times New Roman" w:hAnsi="Times New Roman" w:cs="Times New Roman"/>
          <w:sz w:val="24"/>
          <w:szCs w:val="24"/>
        </w:rPr>
        <w:t>. P</w:t>
      </w:r>
      <w:r w:rsidR="00B15AFB">
        <w:rPr>
          <w:rFonts w:ascii="Times New Roman" w:hAnsi="Times New Roman" w:cs="Times New Roman"/>
          <w:sz w:val="24"/>
          <w:szCs w:val="24"/>
        </w:rPr>
        <w:t xml:space="preserve">ara esto fue necesario realizar secciones del mismo las cuales permitieron obtener información </w:t>
      </w:r>
      <w:r w:rsidR="00E6108E">
        <w:rPr>
          <w:rFonts w:ascii="Times New Roman" w:hAnsi="Times New Roman" w:cs="Times New Roman"/>
          <w:sz w:val="24"/>
          <w:szCs w:val="24"/>
        </w:rPr>
        <w:t>más</w:t>
      </w:r>
      <w:r w:rsidR="00B15AFB">
        <w:rPr>
          <w:rFonts w:ascii="Times New Roman" w:hAnsi="Times New Roman" w:cs="Times New Roman"/>
          <w:sz w:val="24"/>
          <w:szCs w:val="24"/>
        </w:rPr>
        <w:t xml:space="preserve"> precisa acerca de que tratamiento se le dio a los tres candidatos analizados (en éste caso Jaime Rodríguez, Felipe de Jesús Hinojosa e Ivonne Álvarez, dichas secciones permitieron determinar aspectos como el  tiempo estimado que los candidatos tuvieron ante los medios de comunicación (en éste caso prensa escrita y televisión) , carácter informativo con el cual eran dados a conocer, extensión de las notas, </w:t>
      </w:r>
      <w:r w:rsidR="00AC10DA">
        <w:rPr>
          <w:rFonts w:ascii="Times New Roman" w:hAnsi="Times New Roman" w:cs="Times New Roman"/>
          <w:sz w:val="24"/>
          <w:szCs w:val="24"/>
        </w:rPr>
        <w:t xml:space="preserve"> si se tiene en la nota o no la presencia de los candidatos y si son o no protagonistas de la misma (nota/noticia), </w:t>
      </w:r>
      <w:r w:rsidR="00B15AFB">
        <w:rPr>
          <w:rFonts w:ascii="Times New Roman" w:hAnsi="Times New Roman" w:cs="Times New Roman"/>
          <w:sz w:val="24"/>
          <w:szCs w:val="24"/>
        </w:rPr>
        <w:t xml:space="preserve">etc. </w:t>
      </w:r>
    </w:p>
    <w:p w:rsidR="00B15AFB" w:rsidRDefault="006B05FE" w:rsidP="004562E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línea que sigue la presente tesis es acerca del tratamiento informativo (</w:t>
      </w:r>
      <w:proofErr w:type="spellStart"/>
      <w:r>
        <w:rPr>
          <w:rFonts w:ascii="Times New Roman" w:hAnsi="Times New Roman" w:cs="Times New Roman"/>
          <w:sz w:val="24"/>
          <w:szCs w:val="24"/>
        </w:rPr>
        <w:t>framing</w:t>
      </w:r>
      <w:proofErr w:type="spellEnd"/>
      <w:r>
        <w:rPr>
          <w:rFonts w:ascii="Times New Roman" w:hAnsi="Times New Roman" w:cs="Times New Roman"/>
          <w:sz w:val="24"/>
          <w:szCs w:val="24"/>
        </w:rPr>
        <w:t>) que los medios de comunicación dieron al candidato independiente frente a los candidatos del Partido Acción Nacional y el Partido Revolucionario Institucional (en este caso prensa y televisión). Por ello</w:t>
      </w:r>
      <w:r w:rsidR="00E6108E">
        <w:rPr>
          <w:rFonts w:ascii="Times New Roman" w:hAnsi="Times New Roman" w:cs="Times New Roman"/>
          <w:sz w:val="24"/>
          <w:szCs w:val="24"/>
        </w:rPr>
        <w:t>, no todas las secciones</w:t>
      </w:r>
      <w:r>
        <w:rPr>
          <w:rFonts w:ascii="Times New Roman" w:hAnsi="Times New Roman" w:cs="Times New Roman"/>
          <w:sz w:val="24"/>
          <w:szCs w:val="24"/>
        </w:rPr>
        <w:t xml:space="preserve"> de los libros de códigos (prensa y televisión)</w:t>
      </w:r>
      <w:r w:rsidR="00E6108E">
        <w:rPr>
          <w:rFonts w:ascii="Times New Roman" w:hAnsi="Times New Roman" w:cs="Times New Roman"/>
          <w:sz w:val="24"/>
          <w:szCs w:val="24"/>
        </w:rPr>
        <w:t xml:space="preserve"> fueron utilizadas para llevar a cabo el presente estudio, por contrario, se seleccionaron la</w:t>
      </w:r>
      <w:r>
        <w:rPr>
          <w:rFonts w:ascii="Times New Roman" w:hAnsi="Times New Roman" w:cs="Times New Roman"/>
          <w:sz w:val="24"/>
          <w:szCs w:val="24"/>
        </w:rPr>
        <w:t>s secciones que corresponden específicamente al tratamiento informativo (</w:t>
      </w:r>
      <w:proofErr w:type="spellStart"/>
      <w:r>
        <w:rPr>
          <w:rFonts w:ascii="Times New Roman" w:hAnsi="Times New Roman" w:cs="Times New Roman"/>
          <w:sz w:val="24"/>
          <w:szCs w:val="24"/>
        </w:rPr>
        <w:t>framing</w:t>
      </w:r>
      <w:proofErr w:type="spellEnd"/>
      <w:r>
        <w:rPr>
          <w:rFonts w:ascii="Times New Roman" w:hAnsi="Times New Roman" w:cs="Times New Roman"/>
          <w:sz w:val="24"/>
          <w:szCs w:val="24"/>
        </w:rPr>
        <w:t xml:space="preserve">) ambos medios de comunicación dieron a los candidatos (independiente, PRI y PAN). </w:t>
      </w:r>
      <w:r w:rsidR="00B15AFB">
        <w:rPr>
          <w:rFonts w:ascii="Times New Roman" w:hAnsi="Times New Roman" w:cs="Times New Roman"/>
          <w:sz w:val="24"/>
          <w:szCs w:val="24"/>
        </w:rPr>
        <w:t>Dichas secciones que fueron analizadas son las siguientes:</w:t>
      </w:r>
    </w:p>
    <w:p w:rsidR="004562E0" w:rsidRDefault="004562E0" w:rsidP="00D20411">
      <w:pPr>
        <w:spacing w:line="360" w:lineRule="auto"/>
        <w:jc w:val="both"/>
        <w:rPr>
          <w:rFonts w:ascii="Times New Roman" w:hAnsi="Times New Roman" w:cs="Times New Roman"/>
          <w:sz w:val="24"/>
          <w:szCs w:val="24"/>
        </w:rPr>
      </w:pPr>
    </w:p>
    <w:p w:rsidR="00AC10DA" w:rsidRDefault="00AC10DA" w:rsidP="00D20411">
      <w:pPr>
        <w:spacing w:line="360" w:lineRule="auto"/>
        <w:jc w:val="both"/>
        <w:rPr>
          <w:rFonts w:ascii="Times New Roman" w:hAnsi="Times New Roman" w:cs="Times New Roman"/>
          <w:sz w:val="24"/>
          <w:szCs w:val="24"/>
        </w:rPr>
      </w:pPr>
      <w:r w:rsidRPr="004562E0">
        <w:rPr>
          <w:rFonts w:ascii="Times New Roman" w:hAnsi="Times New Roman" w:cs="Times New Roman"/>
          <w:b/>
          <w:sz w:val="24"/>
          <w:szCs w:val="24"/>
        </w:rPr>
        <w:lastRenderedPageBreak/>
        <w:t>3.3.4 Candidato</w:t>
      </w:r>
      <w:r>
        <w:rPr>
          <w:rFonts w:ascii="Times New Roman" w:hAnsi="Times New Roman" w:cs="Times New Roman"/>
          <w:sz w:val="24"/>
          <w:szCs w:val="24"/>
        </w:rPr>
        <w:t>. Donde 0= No y 1=Si permitió determinar qué candidato tuvo presencia en la noticia, así como también, el carácter negativo o positivo que presento, las cualidades y habilidades que presentó o no el candidato,  (en este caso se analizaron únicamente las noticias donde aparecen el candidato independiente, el candidato del PAN y la candidata del PRI) ésta variable es fundamental dentro de la presente investigación ya que permite determinar la valencia afectiva que se le dio a cada candidato dentro de los medios de comunicación analizados (prensa escrita y televisión).</w:t>
      </w:r>
    </w:p>
    <w:p w:rsidR="00F9265B" w:rsidRDefault="004562E0" w:rsidP="00D20411">
      <w:pPr>
        <w:spacing w:line="360" w:lineRule="auto"/>
        <w:jc w:val="both"/>
        <w:rPr>
          <w:rFonts w:ascii="Times New Roman" w:hAnsi="Times New Roman" w:cs="Times New Roman"/>
          <w:sz w:val="24"/>
          <w:szCs w:val="24"/>
        </w:rPr>
      </w:pPr>
      <w:r w:rsidRPr="004562E0">
        <w:rPr>
          <w:rFonts w:ascii="Times New Roman" w:hAnsi="Times New Roman" w:cs="Times New Roman"/>
          <w:b/>
          <w:sz w:val="24"/>
          <w:szCs w:val="24"/>
        </w:rPr>
        <w:t>3.3.5</w:t>
      </w:r>
      <w:r w:rsidR="00656925" w:rsidRPr="004562E0">
        <w:rPr>
          <w:rFonts w:ascii="Times New Roman" w:hAnsi="Times New Roman" w:cs="Times New Roman"/>
          <w:b/>
          <w:sz w:val="24"/>
          <w:szCs w:val="24"/>
        </w:rPr>
        <w:t xml:space="preserve"> </w:t>
      </w:r>
      <w:proofErr w:type="spellStart"/>
      <w:r w:rsidR="00656925" w:rsidRPr="004562E0">
        <w:rPr>
          <w:rFonts w:ascii="Times New Roman" w:hAnsi="Times New Roman" w:cs="Times New Roman"/>
          <w:b/>
          <w:sz w:val="24"/>
          <w:szCs w:val="24"/>
        </w:rPr>
        <w:t>Framing</w:t>
      </w:r>
      <w:proofErr w:type="spellEnd"/>
      <w:r w:rsidR="00656925" w:rsidRPr="004562E0">
        <w:rPr>
          <w:rFonts w:ascii="Times New Roman" w:hAnsi="Times New Roman" w:cs="Times New Roman"/>
          <w:b/>
          <w:sz w:val="24"/>
          <w:szCs w:val="24"/>
        </w:rPr>
        <w:t xml:space="preserve"> episódico y temá</w:t>
      </w:r>
      <w:r w:rsidR="00F9265B" w:rsidRPr="004562E0">
        <w:rPr>
          <w:rFonts w:ascii="Times New Roman" w:hAnsi="Times New Roman" w:cs="Times New Roman"/>
          <w:b/>
          <w:sz w:val="24"/>
          <w:szCs w:val="24"/>
        </w:rPr>
        <w:t>tico de la información.</w:t>
      </w:r>
      <w:r w:rsidR="00F9265B">
        <w:rPr>
          <w:rFonts w:ascii="Times New Roman" w:hAnsi="Times New Roman" w:cs="Times New Roman"/>
          <w:sz w:val="24"/>
          <w:szCs w:val="24"/>
        </w:rPr>
        <w:t xml:space="preserve"> Donde 1 proporciona una información amplia, discute razones, fuentes, responsabilidades de gobierno o empresas etc. Y, 2, proporciona información breve y con</w:t>
      </w:r>
      <w:r w:rsidR="00656925">
        <w:rPr>
          <w:rFonts w:ascii="Times New Roman" w:hAnsi="Times New Roman" w:cs="Times New Roman"/>
          <w:sz w:val="24"/>
          <w:szCs w:val="24"/>
        </w:rPr>
        <w:t>c</w:t>
      </w:r>
      <w:r w:rsidR="00864D28">
        <w:rPr>
          <w:rFonts w:ascii="Times New Roman" w:hAnsi="Times New Roman" w:cs="Times New Roman"/>
          <w:sz w:val="24"/>
          <w:szCs w:val="24"/>
        </w:rPr>
        <w:t>reta sin relacionar e</w:t>
      </w:r>
      <w:r w:rsidR="00982108">
        <w:rPr>
          <w:rFonts w:ascii="Times New Roman" w:hAnsi="Times New Roman" w:cs="Times New Roman"/>
          <w:sz w:val="24"/>
          <w:szCs w:val="24"/>
        </w:rPr>
        <w:t xml:space="preserve"> </w:t>
      </w:r>
      <w:r w:rsidR="006B2DD9">
        <w:rPr>
          <w:rFonts w:ascii="Times New Roman" w:hAnsi="Times New Roman" w:cs="Times New Roman"/>
          <w:sz w:val="24"/>
          <w:szCs w:val="24"/>
        </w:rPr>
        <w:t>involucrar causas, fuentes, etc. En este caso la variable además de proporcionar información acerca de un tema abordado permite determinar la extensión de la noticia, por tanto da información acerca del nivel de cobertura que en una noticia se le dio a un determinad candidato.</w:t>
      </w:r>
    </w:p>
    <w:p w:rsidR="005564D7" w:rsidRDefault="004562E0" w:rsidP="00D20411">
      <w:pPr>
        <w:spacing w:line="360" w:lineRule="auto"/>
        <w:jc w:val="both"/>
        <w:rPr>
          <w:rFonts w:ascii="Times New Roman" w:hAnsi="Times New Roman" w:cs="Times New Roman"/>
          <w:sz w:val="24"/>
          <w:szCs w:val="24"/>
        </w:rPr>
      </w:pPr>
      <w:r w:rsidRPr="004562E0">
        <w:rPr>
          <w:rFonts w:ascii="Times New Roman" w:hAnsi="Times New Roman" w:cs="Times New Roman"/>
          <w:b/>
          <w:sz w:val="24"/>
          <w:szCs w:val="24"/>
        </w:rPr>
        <w:t>3.3.6</w:t>
      </w:r>
      <w:r w:rsidR="00CA2211">
        <w:rPr>
          <w:rFonts w:ascii="Times New Roman" w:hAnsi="Times New Roman" w:cs="Times New Roman"/>
          <w:b/>
          <w:sz w:val="24"/>
          <w:szCs w:val="24"/>
        </w:rPr>
        <w:t xml:space="preserve"> </w:t>
      </w:r>
      <w:proofErr w:type="spellStart"/>
      <w:r w:rsidR="005564D7" w:rsidRPr="004562E0">
        <w:rPr>
          <w:rFonts w:ascii="Times New Roman" w:hAnsi="Times New Roman" w:cs="Times New Roman"/>
          <w:b/>
          <w:sz w:val="24"/>
          <w:szCs w:val="24"/>
        </w:rPr>
        <w:t>Framing</w:t>
      </w:r>
      <w:proofErr w:type="spellEnd"/>
      <w:r w:rsidR="005564D7" w:rsidRPr="004562E0">
        <w:rPr>
          <w:rFonts w:ascii="Times New Roman" w:hAnsi="Times New Roman" w:cs="Times New Roman"/>
          <w:b/>
          <w:sz w:val="24"/>
          <w:szCs w:val="24"/>
        </w:rPr>
        <w:t xml:space="preserve"> del acontecimiento narrado.</w:t>
      </w:r>
      <w:r w:rsidR="005564D7">
        <w:rPr>
          <w:rFonts w:ascii="Times New Roman" w:hAnsi="Times New Roman" w:cs="Times New Roman"/>
          <w:sz w:val="24"/>
          <w:szCs w:val="24"/>
        </w:rPr>
        <w:t xml:space="preserve"> Donde 0= No y 1=Si permite </w:t>
      </w:r>
      <w:r w:rsidR="00656925">
        <w:rPr>
          <w:rFonts w:ascii="Times New Roman" w:hAnsi="Times New Roman" w:cs="Times New Roman"/>
          <w:sz w:val="24"/>
          <w:szCs w:val="24"/>
        </w:rPr>
        <w:t>obtener informació</w:t>
      </w:r>
      <w:r w:rsidR="005564D7">
        <w:rPr>
          <w:rFonts w:ascii="Times New Roman" w:hAnsi="Times New Roman" w:cs="Times New Roman"/>
          <w:sz w:val="24"/>
          <w:szCs w:val="24"/>
        </w:rPr>
        <w:t>n acerca de encuadres de responsabilidad, interés humano, conflicto presente, consecuencias económicas y de debate y negociación</w:t>
      </w:r>
      <w:r w:rsidR="002E4EE5">
        <w:rPr>
          <w:rFonts w:ascii="Times New Roman" w:hAnsi="Times New Roman" w:cs="Times New Roman"/>
          <w:sz w:val="24"/>
          <w:szCs w:val="24"/>
        </w:rPr>
        <w:t xml:space="preserve"> variable que permitió determinar la postura del candidato frente a un tema específico</w:t>
      </w:r>
      <w:r w:rsidR="005564D7">
        <w:rPr>
          <w:rFonts w:ascii="Times New Roman" w:hAnsi="Times New Roman" w:cs="Times New Roman"/>
          <w:sz w:val="24"/>
          <w:szCs w:val="24"/>
        </w:rPr>
        <w:t xml:space="preserve">. </w:t>
      </w:r>
    </w:p>
    <w:p w:rsidR="00331E43" w:rsidRDefault="004562E0" w:rsidP="00D20411">
      <w:pPr>
        <w:spacing w:line="360" w:lineRule="auto"/>
        <w:jc w:val="both"/>
        <w:rPr>
          <w:rFonts w:ascii="Times New Roman" w:hAnsi="Times New Roman" w:cs="Times New Roman"/>
          <w:sz w:val="24"/>
          <w:szCs w:val="24"/>
        </w:rPr>
      </w:pPr>
      <w:r w:rsidRPr="004562E0">
        <w:rPr>
          <w:rFonts w:ascii="Times New Roman" w:hAnsi="Times New Roman" w:cs="Times New Roman"/>
          <w:b/>
          <w:sz w:val="24"/>
          <w:szCs w:val="24"/>
        </w:rPr>
        <w:t>3.3.7</w:t>
      </w:r>
      <w:r w:rsidR="005564D7" w:rsidRPr="004562E0">
        <w:rPr>
          <w:rFonts w:ascii="Times New Roman" w:hAnsi="Times New Roman" w:cs="Times New Roman"/>
          <w:b/>
          <w:sz w:val="24"/>
          <w:szCs w:val="24"/>
        </w:rPr>
        <w:t xml:space="preserve"> </w:t>
      </w:r>
      <w:proofErr w:type="spellStart"/>
      <w:r w:rsidR="005564D7" w:rsidRPr="004562E0">
        <w:rPr>
          <w:rFonts w:ascii="Times New Roman" w:hAnsi="Times New Roman" w:cs="Times New Roman"/>
          <w:b/>
          <w:sz w:val="24"/>
          <w:szCs w:val="24"/>
        </w:rPr>
        <w:t>Framing</w:t>
      </w:r>
      <w:proofErr w:type="spellEnd"/>
      <w:r w:rsidR="005564D7" w:rsidRPr="004562E0">
        <w:rPr>
          <w:rFonts w:ascii="Times New Roman" w:hAnsi="Times New Roman" w:cs="Times New Roman"/>
          <w:b/>
          <w:sz w:val="24"/>
          <w:szCs w:val="24"/>
        </w:rPr>
        <w:t xml:space="preserve"> político de los acontecimientos.</w:t>
      </w:r>
      <w:r w:rsidR="005564D7">
        <w:rPr>
          <w:rFonts w:ascii="Times New Roman" w:hAnsi="Times New Roman" w:cs="Times New Roman"/>
          <w:sz w:val="24"/>
          <w:szCs w:val="24"/>
        </w:rPr>
        <w:t xml:space="preserve"> Donde 0= No y 1=Si permitió determinar encuadres sobre juego estratégico, es decir, como se etiqueta a los candidatos, o el uso de estrategias de los </w:t>
      </w:r>
      <w:r w:rsidR="00656925">
        <w:rPr>
          <w:rFonts w:ascii="Times New Roman" w:hAnsi="Times New Roman" w:cs="Times New Roman"/>
          <w:sz w:val="24"/>
          <w:szCs w:val="24"/>
        </w:rPr>
        <w:t>mismos</w:t>
      </w:r>
      <w:r w:rsidR="005564D7">
        <w:rPr>
          <w:rFonts w:ascii="Times New Roman" w:hAnsi="Times New Roman" w:cs="Times New Roman"/>
          <w:sz w:val="24"/>
          <w:szCs w:val="24"/>
        </w:rPr>
        <w:t xml:space="preserve">, consecuencias, etc. Sustancia política, problemas y soluciones a políticas </w:t>
      </w:r>
      <w:r w:rsidR="00656925">
        <w:rPr>
          <w:rFonts w:ascii="Times New Roman" w:hAnsi="Times New Roman" w:cs="Times New Roman"/>
          <w:sz w:val="24"/>
          <w:szCs w:val="24"/>
        </w:rPr>
        <w:t>públicas</w:t>
      </w:r>
      <w:r w:rsidR="005564D7">
        <w:rPr>
          <w:rFonts w:ascii="Times New Roman" w:hAnsi="Times New Roman" w:cs="Times New Roman"/>
          <w:sz w:val="24"/>
          <w:szCs w:val="24"/>
        </w:rPr>
        <w:t xml:space="preserve">, impactos de propuestas, legislaciones, etc. Y personalista emocional, </w:t>
      </w:r>
      <w:r w:rsidR="003B0F6E">
        <w:rPr>
          <w:rFonts w:ascii="Times New Roman" w:hAnsi="Times New Roman" w:cs="Times New Roman"/>
          <w:sz w:val="24"/>
          <w:szCs w:val="24"/>
        </w:rPr>
        <w:t>dando información acerca de aspectos personales del candidato.</w:t>
      </w:r>
    </w:p>
    <w:p w:rsidR="00331E43" w:rsidRPr="005D1FB1" w:rsidRDefault="00331E43" w:rsidP="00D20411">
      <w:pPr>
        <w:pStyle w:val="Ttulo1"/>
        <w:spacing w:line="360" w:lineRule="auto"/>
        <w:jc w:val="both"/>
        <w:rPr>
          <w:rFonts w:ascii="Times New Roman" w:hAnsi="Times New Roman" w:cs="Times New Roman"/>
          <w:color w:val="000000" w:themeColor="text1"/>
          <w:sz w:val="24"/>
        </w:rPr>
      </w:pPr>
      <w:bookmarkStart w:id="43" w:name="_Toc478332890"/>
      <w:r w:rsidRPr="005D1FB1">
        <w:rPr>
          <w:rFonts w:ascii="Times New Roman" w:hAnsi="Times New Roman" w:cs="Times New Roman"/>
          <w:color w:val="000000" w:themeColor="text1"/>
          <w:sz w:val="24"/>
        </w:rPr>
        <w:t>3.4 Procedimiento y Fiabilidad.</w:t>
      </w:r>
      <w:bookmarkEnd w:id="43"/>
    </w:p>
    <w:p w:rsidR="002044D2" w:rsidRDefault="0005618E" w:rsidP="004562E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Dentro de la realización de la presente tesis se llevó a cabo el análisis de contenido (en éste caso noticias de televisión y prensa escrita) </w:t>
      </w:r>
      <w:r w:rsidR="00C86847">
        <w:rPr>
          <w:rFonts w:ascii="Times New Roman" w:hAnsi="Times New Roman" w:cs="Times New Roman"/>
          <w:sz w:val="24"/>
          <w:szCs w:val="24"/>
        </w:rPr>
        <w:t>obteniéndos</w:t>
      </w:r>
      <w:r w:rsidR="00B53BF9">
        <w:rPr>
          <w:rFonts w:ascii="Times New Roman" w:hAnsi="Times New Roman" w:cs="Times New Roman"/>
          <w:sz w:val="24"/>
          <w:szCs w:val="24"/>
        </w:rPr>
        <w:t xml:space="preserve">e un total de </w:t>
      </w:r>
      <w:r w:rsidR="0036668E">
        <w:rPr>
          <w:rFonts w:ascii="Times New Roman" w:hAnsi="Times New Roman" w:cs="Times New Roman"/>
          <w:sz w:val="24"/>
          <w:szCs w:val="24"/>
        </w:rPr>
        <w:t xml:space="preserve">655 </w:t>
      </w:r>
      <w:r w:rsidR="00F300D8">
        <w:rPr>
          <w:rFonts w:ascii="Times New Roman" w:hAnsi="Times New Roman" w:cs="Times New Roman"/>
          <w:sz w:val="24"/>
          <w:szCs w:val="24"/>
        </w:rPr>
        <w:t>noticias</w:t>
      </w:r>
      <w:r w:rsidR="0036668E">
        <w:rPr>
          <w:rFonts w:ascii="Times New Roman" w:hAnsi="Times New Roman" w:cs="Times New Roman"/>
          <w:sz w:val="24"/>
          <w:szCs w:val="24"/>
        </w:rPr>
        <w:t xml:space="preserve"> (351 de televisión y 304 de prensa escrita)</w:t>
      </w:r>
      <w:r w:rsidR="00C86847">
        <w:rPr>
          <w:rFonts w:ascii="Times New Roman" w:hAnsi="Times New Roman" w:cs="Times New Roman"/>
          <w:sz w:val="24"/>
          <w:szCs w:val="24"/>
        </w:rPr>
        <w:t>. Una vez analizadas todas las noticias y</w:t>
      </w:r>
      <w:r w:rsidR="00F300D8">
        <w:rPr>
          <w:rFonts w:ascii="Times New Roman" w:hAnsi="Times New Roman" w:cs="Times New Roman"/>
          <w:sz w:val="24"/>
          <w:szCs w:val="24"/>
        </w:rPr>
        <w:t xml:space="preserve"> p</w:t>
      </w:r>
      <w:r w:rsidR="00331E43">
        <w:rPr>
          <w:rFonts w:ascii="Times New Roman" w:hAnsi="Times New Roman" w:cs="Times New Roman"/>
          <w:sz w:val="24"/>
          <w:szCs w:val="24"/>
        </w:rPr>
        <w:t xml:space="preserve">ara llevar a cabo el proceso de análisis </w:t>
      </w:r>
      <w:r w:rsidR="00F300D8">
        <w:rPr>
          <w:rFonts w:ascii="Times New Roman" w:hAnsi="Times New Roman" w:cs="Times New Roman"/>
          <w:sz w:val="24"/>
          <w:szCs w:val="24"/>
        </w:rPr>
        <w:t xml:space="preserve">en lo que a la fiabilidad respecta </w:t>
      </w:r>
      <w:r w:rsidR="00331E43">
        <w:rPr>
          <w:rFonts w:ascii="Times New Roman" w:hAnsi="Times New Roman" w:cs="Times New Roman"/>
          <w:sz w:val="24"/>
          <w:szCs w:val="24"/>
        </w:rPr>
        <w:t xml:space="preserve">se determinó primeramente la muestra de las noticias que iban a ser analizadas, </w:t>
      </w:r>
      <w:r w:rsidR="00D86C8B">
        <w:rPr>
          <w:rFonts w:ascii="Times New Roman" w:hAnsi="Times New Roman" w:cs="Times New Roman"/>
          <w:sz w:val="24"/>
          <w:szCs w:val="24"/>
        </w:rPr>
        <w:t xml:space="preserve">una vez realizada la selección </w:t>
      </w:r>
      <w:r w:rsidR="00B53BF9">
        <w:rPr>
          <w:rFonts w:ascii="Times New Roman" w:hAnsi="Times New Roman" w:cs="Times New Roman"/>
          <w:sz w:val="24"/>
          <w:szCs w:val="24"/>
        </w:rPr>
        <w:t xml:space="preserve">se llevó a cabo una cantidad de </w:t>
      </w:r>
      <w:r w:rsidR="002044D2">
        <w:rPr>
          <w:rFonts w:ascii="Times New Roman" w:hAnsi="Times New Roman" w:cs="Times New Roman"/>
          <w:sz w:val="24"/>
          <w:szCs w:val="24"/>
        </w:rPr>
        <w:t>93 n</w:t>
      </w:r>
      <w:r w:rsidR="00B53BF9">
        <w:rPr>
          <w:rFonts w:ascii="Times New Roman" w:hAnsi="Times New Roman" w:cs="Times New Roman"/>
          <w:sz w:val="24"/>
          <w:szCs w:val="24"/>
        </w:rPr>
        <w:t xml:space="preserve">oticias para llevar a cabo dicho proceso (de </w:t>
      </w:r>
      <w:r w:rsidR="00B53BF9">
        <w:rPr>
          <w:rFonts w:ascii="Times New Roman" w:hAnsi="Times New Roman" w:cs="Times New Roman"/>
          <w:sz w:val="24"/>
          <w:szCs w:val="24"/>
        </w:rPr>
        <w:lastRenderedPageBreak/>
        <w:t>fiabilidad).</w:t>
      </w:r>
      <w:r w:rsidR="002044D2">
        <w:rPr>
          <w:rFonts w:ascii="Times New Roman" w:hAnsi="Times New Roman" w:cs="Times New Roman"/>
          <w:sz w:val="24"/>
          <w:szCs w:val="24"/>
        </w:rPr>
        <w:t xml:space="preserve"> En el caso de televisión la fiabilidad fue de un total de 35 noticias y un total de 58 notas en prensa.</w:t>
      </w:r>
      <w:r w:rsidR="00B126DD">
        <w:rPr>
          <w:rFonts w:ascii="Times New Roman" w:hAnsi="Times New Roman" w:cs="Times New Roman"/>
          <w:sz w:val="24"/>
          <w:szCs w:val="24"/>
        </w:rPr>
        <w:t xml:space="preserve"> Una vez llevado a cabo el análisis de contenido de la muestra total y de la muestra para la fiabilidad se recopiló la información y se </w:t>
      </w:r>
      <w:r w:rsidR="00EA1D7F">
        <w:rPr>
          <w:rFonts w:ascii="Times New Roman" w:hAnsi="Times New Roman" w:cs="Times New Roman"/>
          <w:sz w:val="24"/>
          <w:szCs w:val="24"/>
        </w:rPr>
        <w:t>llevó</w:t>
      </w:r>
      <w:r w:rsidR="00B126DD">
        <w:rPr>
          <w:rFonts w:ascii="Times New Roman" w:hAnsi="Times New Roman" w:cs="Times New Roman"/>
          <w:sz w:val="24"/>
          <w:szCs w:val="24"/>
        </w:rPr>
        <w:t xml:space="preserve"> a cabo la captura de los datos en la base de datos con </w:t>
      </w:r>
      <w:r w:rsidR="00C86847">
        <w:rPr>
          <w:rFonts w:ascii="Times New Roman" w:hAnsi="Times New Roman" w:cs="Times New Roman"/>
          <w:sz w:val="24"/>
          <w:szCs w:val="24"/>
        </w:rPr>
        <w:t>el paquete estadístico SPSS v.22</w:t>
      </w:r>
      <w:r w:rsidR="00B126DD">
        <w:rPr>
          <w:rFonts w:ascii="Times New Roman" w:hAnsi="Times New Roman" w:cs="Times New Roman"/>
          <w:sz w:val="24"/>
          <w:szCs w:val="24"/>
        </w:rPr>
        <w:t>.</w:t>
      </w:r>
    </w:p>
    <w:p w:rsidR="008E7A2F" w:rsidRDefault="00766673" w:rsidP="008E7A2F">
      <w:pPr>
        <w:spacing w:line="360" w:lineRule="auto"/>
        <w:ind w:firstLine="708"/>
        <w:jc w:val="both"/>
        <w:rPr>
          <w:rFonts w:ascii="Times New Roman" w:hAnsi="Times New Roman" w:cs="Times New Roman"/>
          <w:sz w:val="24"/>
          <w:szCs w:val="24"/>
        </w:rPr>
      </w:pPr>
      <w:r w:rsidRPr="00BD206A">
        <w:rPr>
          <w:rFonts w:ascii="Times New Roman" w:hAnsi="Times New Roman" w:cs="Times New Roman"/>
          <w:sz w:val="24"/>
          <w:szCs w:val="24"/>
        </w:rPr>
        <w:t xml:space="preserve">Tal y como </w:t>
      </w:r>
      <w:r w:rsidR="00C86847">
        <w:rPr>
          <w:rFonts w:ascii="Times New Roman" w:hAnsi="Times New Roman" w:cs="Times New Roman"/>
          <w:sz w:val="24"/>
          <w:szCs w:val="24"/>
        </w:rPr>
        <w:t>señala</w:t>
      </w:r>
      <w:r w:rsidR="00982108">
        <w:rPr>
          <w:rFonts w:ascii="Times New Roman" w:hAnsi="Times New Roman" w:cs="Times New Roman"/>
          <w:sz w:val="24"/>
          <w:szCs w:val="24"/>
        </w:rPr>
        <w:t xml:space="preserve"> </w:t>
      </w:r>
      <w:proofErr w:type="spellStart"/>
      <w:r w:rsidRPr="00BD206A">
        <w:rPr>
          <w:rFonts w:ascii="Times New Roman" w:hAnsi="Times New Roman" w:cs="Times New Roman"/>
          <w:sz w:val="24"/>
          <w:szCs w:val="24"/>
        </w:rPr>
        <w:t>Fleiss</w:t>
      </w:r>
      <w:proofErr w:type="spellEnd"/>
      <w:r w:rsidRPr="00BD206A">
        <w:rPr>
          <w:rFonts w:ascii="Times New Roman" w:hAnsi="Times New Roman" w:cs="Times New Roman"/>
          <w:sz w:val="24"/>
          <w:szCs w:val="24"/>
        </w:rPr>
        <w:t xml:space="preserve"> (1986) e</w:t>
      </w:r>
      <w:r w:rsidR="00047AE9" w:rsidRPr="00BD206A">
        <w:rPr>
          <w:rFonts w:ascii="Times New Roman" w:hAnsi="Times New Roman" w:cs="Times New Roman"/>
          <w:sz w:val="24"/>
          <w:szCs w:val="24"/>
        </w:rPr>
        <w:t xml:space="preserve">n toda investigación es necesario otorgar la validez y confiabilidad necesaria para la obtención de los resultados, medidas y técnicas aplicadas dentro de la </w:t>
      </w:r>
      <w:proofErr w:type="spellStart"/>
      <w:r w:rsidR="00047AE9" w:rsidRPr="00BD206A">
        <w:rPr>
          <w:rFonts w:ascii="Times New Roman" w:hAnsi="Times New Roman" w:cs="Times New Roman"/>
          <w:sz w:val="24"/>
          <w:szCs w:val="24"/>
        </w:rPr>
        <w:t>misma</w:t>
      </w:r>
      <w:r w:rsidRPr="00BD206A">
        <w:rPr>
          <w:rFonts w:ascii="Times New Roman" w:hAnsi="Times New Roman" w:cs="Times New Roman"/>
          <w:sz w:val="24"/>
          <w:szCs w:val="24"/>
        </w:rPr>
        <w:t>.</w:t>
      </w:r>
      <w:r w:rsidR="008E7A2F">
        <w:rPr>
          <w:rFonts w:ascii="Times New Roman" w:hAnsi="Times New Roman" w:cs="Times New Roman"/>
          <w:sz w:val="24"/>
          <w:szCs w:val="24"/>
        </w:rPr>
        <w:t>Para</w:t>
      </w:r>
      <w:proofErr w:type="spellEnd"/>
      <w:r w:rsidR="008E7A2F">
        <w:rPr>
          <w:rFonts w:ascii="Times New Roman" w:hAnsi="Times New Roman" w:cs="Times New Roman"/>
          <w:sz w:val="24"/>
          <w:szCs w:val="24"/>
        </w:rPr>
        <w:t xml:space="preserve"> realizar el análisis tanto de la muestra general como el de la muestra para hacer la fiabilidad, alumnos integrantes del laboratorio de comunicación política de la facultad de Ciencias Políticas y Administración Pública de la Universidad Autónoma de Nuevo León realizaron dicho análisis de las mismas obteniendo los resultados de la cobertura de la campaña a la gubernatura del estado de Nuevo León en las elecciones 2015 pertenecientes al candidato independiente, el partido Acción Nacional y el partido</w:t>
      </w:r>
      <w:r w:rsidR="00CA2211">
        <w:rPr>
          <w:rFonts w:ascii="Times New Roman" w:hAnsi="Times New Roman" w:cs="Times New Roman"/>
          <w:sz w:val="24"/>
          <w:szCs w:val="24"/>
        </w:rPr>
        <w:t xml:space="preserve"> </w:t>
      </w:r>
      <w:r w:rsidR="008E7A2F">
        <w:rPr>
          <w:rFonts w:ascii="Times New Roman" w:hAnsi="Times New Roman" w:cs="Times New Roman"/>
          <w:sz w:val="24"/>
          <w:szCs w:val="24"/>
        </w:rPr>
        <w:t>Revolucionario Institucional.</w:t>
      </w:r>
    </w:p>
    <w:p w:rsidR="00D74B47" w:rsidRDefault="00EE6EC9" w:rsidP="004562E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006E18C9">
        <w:rPr>
          <w:rFonts w:ascii="Times New Roman" w:hAnsi="Times New Roman" w:cs="Times New Roman"/>
          <w:sz w:val="24"/>
          <w:szCs w:val="24"/>
        </w:rPr>
        <w:t>fórmula</w:t>
      </w:r>
      <w:r>
        <w:rPr>
          <w:rFonts w:ascii="Times New Roman" w:hAnsi="Times New Roman" w:cs="Times New Roman"/>
          <w:sz w:val="24"/>
          <w:szCs w:val="24"/>
        </w:rPr>
        <w:t xml:space="preserve"> que fue </w:t>
      </w:r>
      <w:r w:rsidR="006E18C9">
        <w:rPr>
          <w:rFonts w:ascii="Times New Roman" w:hAnsi="Times New Roman" w:cs="Times New Roman"/>
          <w:sz w:val="24"/>
          <w:szCs w:val="24"/>
        </w:rPr>
        <w:t>utilizada</w:t>
      </w:r>
      <w:r>
        <w:rPr>
          <w:rFonts w:ascii="Times New Roman" w:hAnsi="Times New Roman" w:cs="Times New Roman"/>
          <w:sz w:val="24"/>
          <w:szCs w:val="24"/>
        </w:rPr>
        <w:t xml:space="preserve"> para dicho procedim</w:t>
      </w:r>
      <w:r w:rsidR="008E7A2F">
        <w:rPr>
          <w:rFonts w:ascii="Times New Roman" w:hAnsi="Times New Roman" w:cs="Times New Roman"/>
          <w:sz w:val="24"/>
          <w:szCs w:val="24"/>
        </w:rPr>
        <w:t xml:space="preserve">iento fue la de Kappa de Cohen. </w:t>
      </w:r>
      <w:r w:rsidR="00D20411" w:rsidRPr="00D20411">
        <w:rPr>
          <w:rFonts w:ascii="Times New Roman" w:hAnsi="Times New Roman" w:cs="Times New Roman"/>
          <w:sz w:val="24"/>
          <w:szCs w:val="24"/>
        </w:rPr>
        <w:t xml:space="preserve">El valor promedio de acuerdo fue del </w:t>
      </w:r>
      <w:r w:rsidR="00945ED1">
        <w:rPr>
          <w:rFonts w:ascii="Times New Roman" w:hAnsi="Times New Roman" w:cs="Times New Roman"/>
          <w:sz w:val="24"/>
          <w:szCs w:val="24"/>
        </w:rPr>
        <w:t>.66</w:t>
      </w:r>
      <w:r w:rsidR="00D56174">
        <w:rPr>
          <w:rFonts w:ascii="Times New Roman" w:hAnsi="Times New Roman" w:cs="Times New Roman"/>
          <w:sz w:val="24"/>
          <w:szCs w:val="24"/>
        </w:rPr>
        <w:t xml:space="preserve"> en lo que respe</w:t>
      </w:r>
      <w:r w:rsidR="00945ED1">
        <w:rPr>
          <w:rFonts w:ascii="Times New Roman" w:hAnsi="Times New Roman" w:cs="Times New Roman"/>
          <w:sz w:val="24"/>
          <w:szCs w:val="24"/>
        </w:rPr>
        <w:t>cta a prensa escrita, siendo 0</w:t>
      </w:r>
      <w:r w:rsidR="00D56174">
        <w:rPr>
          <w:rFonts w:ascii="Times New Roman" w:hAnsi="Times New Roman" w:cs="Times New Roman"/>
          <w:sz w:val="24"/>
          <w:szCs w:val="24"/>
        </w:rPr>
        <w:t xml:space="preserve"> la fiabilidad más baja correspondiente a la variable de </w:t>
      </w:r>
      <w:r w:rsidR="00945ED1">
        <w:rPr>
          <w:rFonts w:ascii="Times New Roman" w:hAnsi="Times New Roman" w:cs="Times New Roman"/>
          <w:sz w:val="24"/>
          <w:szCs w:val="24"/>
        </w:rPr>
        <w:t xml:space="preserve">candidato </w:t>
      </w:r>
      <w:r w:rsidR="00D56174">
        <w:rPr>
          <w:rFonts w:ascii="Times New Roman" w:hAnsi="Times New Roman" w:cs="Times New Roman"/>
          <w:sz w:val="24"/>
          <w:szCs w:val="24"/>
        </w:rPr>
        <w:t>específicamente la que señala “</w:t>
      </w:r>
      <w:r w:rsidR="00945ED1">
        <w:rPr>
          <w:rFonts w:ascii="Times New Roman" w:hAnsi="Times New Roman" w:cs="Times New Roman"/>
          <w:sz w:val="24"/>
          <w:szCs w:val="24"/>
        </w:rPr>
        <w:t>carácter negativo o desfavorable” evaluando al candidato Felipe de Jesús Cantú por el Partido Acción Nacional (PAN)</w:t>
      </w:r>
      <w:r w:rsidR="00D56174">
        <w:rPr>
          <w:rFonts w:ascii="Times New Roman" w:hAnsi="Times New Roman" w:cs="Times New Roman"/>
          <w:sz w:val="24"/>
          <w:szCs w:val="24"/>
        </w:rPr>
        <w:t>.</w:t>
      </w:r>
      <w:r w:rsidR="00945ED1">
        <w:rPr>
          <w:rFonts w:ascii="Times New Roman" w:hAnsi="Times New Roman" w:cs="Times New Roman"/>
          <w:sz w:val="24"/>
          <w:szCs w:val="24"/>
        </w:rPr>
        <w:t xml:space="preserve"> Se detectó también una fiabilidad de 0 en la misma variable de candidato, en ésta ocasión</w:t>
      </w:r>
      <w:r w:rsidR="00D74B47">
        <w:rPr>
          <w:rFonts w:ascii="Times New Roman" w:hAnsi="Times New Roman" w:cs="Times New Roman"/>
          <w:sz w:val="24"/>
          <w:szCs w:val="24"/>
        </w:rPr>
        <w:t xml:space="preserve"> fue “falta de </w:t>
      </w:r>
      <w:r w:rsidR="00CA2211">
        <w:rPr>
          <w:rFonts w:ascii="Times New Roman" w:hAnsi="Times New Roman" w:cs="Times New Roman"/>
          <w:sz w:val="24"/>
          <w:szCs w:val="24"/>
        </w:rPr>
        <w:t>c</w:t>
      </w:r>
      <w:r w:rsidR="00D74B47">
        <w:rPr>
          <w:rFonts w:ascii="Times New Roman" w:hAnsi="Times New Roman" w:cs="Times New Roman"/>
          <w:sz w:val="24"/>
          <w:szCs w:val="24"/>
        </w:rPr>
        <w:t>ualidades de liderazgo” evaluando también al candidato Felipe de Jesús Cantú. Se presentó una fiabilidad de 0 nuevamente dentro de la variable de candidato, pero en esta ocasión a “falta de habilidades intelectuales” evaluando a la candidata Ivonne Liliana Álvarez García por el Partido Revolucionario Institucional (PRI).</w:t>
      </w:r>
    </w:p>
    <w:p w:rsidR="00071123" w:rsidRDefault="00D74B47" w:rsidP="004562E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lo que respecta a la televisión</w:t>
      </w:r>
      <w:r w:rsidR="00D56174">
        <w:rPr>
          <w:rFonts w:ascii="Times New Roman" w:hAnsi="Times New Roman" w:cs="Times New Roman"/>
          <w:sz w:val="24"/>
          <w:szCs w:val="24"/>
        </w:rPr>
        <w:t xml:space="preserve"> e</w:t>
      </w:r>
      <w:r>
        <w:rPr>
          <w:rFonts w:ascii="Times New Roman" w:hAnsi="Times New Roman" w:cs="Times New Roman"/>
          <w:sz w:val="24"/>
          <w:szCs w:val="24"/>
        </w:rPr>
        <w:t>l promedio de acuerdo fue de .94</w:t>
      </w:r>
      <w:r w:rsidR="00D56174">
        <w:rPr>
          <w:rFonts w:ascii="Times New Roman" w:hAnsi="Times New Roman" w:cs="Times New Roman"/>
          <w:sz w:val="24"/>
          <w:szCs w:val="24"/>
        </w:rPr>
        <w:t xml:space="preserve">, siendo .76 la fiabilidad </w:t>
      </w:r>
      <w:r w:rsidR="00F00004">
        <w:rPr>
          <w:rFonts w:ascii="Times New Roman" w:hAnsi="Times New Roman" w:cs="Times New Roman"/>
          <w:sz w:val="24"/>
          <w:szCs w:val="24"/>
        </w:rPr>
        <w:t>más</w:t>
      </w:r>
      <w:r w:rsidR="00D56174">
        <w:rPr>
          <w:rFonts w:ascii="Times New Roman" w:hAnsi="Times New Roman" w:cs="Times New Roman"/>
          <w:sz w:val="24"/>
          <w:szCs w:val="24"/>
        </w:rPr>
        <w:t xml:space="preserve"> baja correspondiente a la variable de </w:t>
      </w:r>
      <w:r w:rsidR="00F00004">
        <w:rPr>
          <w:rFonts w:ascii="Times New Roman" w:hAnsi="Times New Roman" w:cs="Times New Roman"/>
          <w:sz w:val="24"/>
          <w:szCs w:val="24"/>
        </w:rPr>
        <w:t xml:space="preserve">encuadre de interés humano que señala “adjetivos o descripciones personales que generan sentimientos de agravio, empatía, simpatía o compasión”. </w:t>
      </w:r>
    </w:p>
    <w:p w:rsidR="00D20411" w:rsidRDefault="00C34EEB" w:rsidP="008E7A2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análisis de contenido de la muestra general y el análisis contenido de la muestra de las noticias seleccionadas para llevar a cabo el proceso de fiabilidad permitió producir </w:t>
      </w:r>
      <w:r>
        <w:rPr>
          <w:rFonts w:ascii="Times New Roman" w:hAnsi="Times New Roman" w:cs="Times New Roman"/>
          <w:sz w:val="24"/>
          <w:szCs w:val="24"/>
        </w:rPr>
        <w:lastRenderedPageBreak/>
        <w:t>resultados consistentes y coherentes que permitió precisar la correcta realización del análisis de contenido</w:t>
      </w:r>
      <w:r w:rsidR="00535046">
        <w:rPr>
          <w:rFonts w:ascii="Times New Roman" w:hAnsi="Times New Roman" w:cs="Times New Roman"/>
          <w:sz w:val="24"/>
          <w:szCs w:val="24"/>
        </w:rPr>
        <w:t xml:space="preserve"> (en este caso de televisión y prensa escrita)</w:t>
      </w:r>
      <w:r>
        <w:rPr>
          <w:rFonts w:ascii="Times New Roman" w:hAnsi="Times New Roman" w:cs="Times New Roman"/>
          <w:sz w:val="24"/>
          <w:szCs w:val="24"/>
        </w:rPr>
        <w:t xml:space="preserve"> para llevar a </w:t>
      </w:r>
      <w:r w:rsidR="002C77C3">
        <w:rPr>
          <w:rFonts w:ascii="Times New Roman" w:hAnsi="Times New Roman" w:cs="Times New Roman"/>
          <w:sz w:val="24"/>
          <w:szCs w:val="24"/>
        </w:rPr>
        <w:t>cabo la presente investigación.</w:t>
      </w:r>
    </w:p>
    <w:p w:rsidR="00CA2211" w:rsidRDefault="00D20411">
      <w:pPr>
        <w:rPr>
          <w:rFonts w:ascii="Times New Roman" w:hAnsi="Times New Roman" w:cs="Times New Roman"/>
          <w:sz w:val="24"/>
          <w:szCs w:val="24"/>
        </w:rPr>
      </w:pPr>
      <w:r>
        <w:rPr>
          <w:rFonts w:ascii="Times New Roman" w:hAnsi="Times New Roman" w:cs="Times New Roman"/>
          <w:sz w:val="24"/>
          <w:szCs w:val="24"/>
        </w:rPr>
        <w:br w:type="page"/>
      </w:r>
    </w:p>
    <w:p w:rsidR="00CA2211" w:rsidRPr="00CA2211" w:rsidRDefault="00CA2211" w:rsidP="00CA2211">
      <w:pPr>
        <w:pStyle w:val="Ttulo1"/>
        <w:jc w:val="right"/>
        <w:rPr>
          <w:color w:val="000000" w:themeColor="text1"/>
        </w:rPr>
      </w:pPr>
      <w:bookmarkStart w:id="44" w:name="_Toc478332891"/>
      <w:r w:rsidRPr="00CA2211">
        <w:rPr>
          <w:color w:val="000000" w:themeColor="text1"/>
        </w:rPr>
        <w:lastRenderedPageBreak/>
        <w:t>CAPÍTULO IV</w:t>
      </w:r>
      <w:bookmarkEnd w:id="44"/>
    </w:p>
    <w:p w:rsidR="00CA2211" w:rsidRPr="00CA2211" w:rsidRDefault="00CA2211" w:rsidP="00CA2211">
      <w:pPr>
        <w:pStyle w:val="Ttulo1"/>
        <w:jc w:val="right"/>
        <w:rPr>
          <w:color w:val="000000" w:themeColor="text1"/>
        </w:rPr>
      </w:pPr>
      <w:bookmarkStart w:id="45" w:name="_Toc478332892"/>
      <w:r w:rsidRPr="00CA2211">
        <w:rPr>
          <w:color w:val="000000" w:themeColor="text1"/>
        </w:rPr>
        <w:t>ANÁLISIS DE LOS RESULTADOS</w:t>
      </w:r>
      <w:bookmarkEnd w:id="45"/>
    </w:p>
    <w:p w:rsidR="00CA2211" w:rsidRDefault="00CA2211">
      <w:pPr>
        <w:rPr>
          <w:rFonts w:ascii="Times New Roman" w:hAnsi="Times New Roman" w:cs="Times New Roman"/>
          <w:sz w:val="24"/>
          <w:szCs w:val="24"/>
        </w:rPr>
      </w:pPr>
    </w:p>
    <w:p w:rsidR="006B55BE" w:rsidRDefault="00CA2211"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sidR="00405B56">
        <w:rPr>
          <w:rFonts w:ascii="Times New Roman" w:hAnsi="Times New Roman" w:cs="Times New Roman"/>
          <w:sz w:val="24"/>
          <w:szCs w:val="24"/>
        </w:rPr>
        <w:t xml:space="preserve"> </w:t>
      </w:r>
      <w:r>
        <w:rPr>
          <w:rFonts w:ascii="Times New Roman" w:hAnsi="Times New Roman" w:cs="Times New Roman"/>
          <w:sz w:val="24"/>
          <w:szCs w:val="24"/>
        </w:rPr>
        <w:t>Análisis de las variables descriptivas</w:t>
      </w:r>
    </w:p>
    <w:p w:rsidR="00B1072E"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A2211">
        <w:rPr>
          <w:rFonts w:ascii="Times New Roman" w:hAnsi="Times New Roman" w:cs="Times New Roman"/>
          <w:sz w:val="24"/>
          <w:szCs w:val="24"/>
        </w:rPr>
        <w:t xml:space="preserve">De </w:t>
      </w:r>
      <w:r w:rsidR="00982108">
        <w:rPr>
          <w:rFonts w:ascii="Times New Roman" w:hAnsi="Times New Roman" w:cs="Times New Roman"/>
          <w:sz w:val="24"/>
          <w:szCs w:val="24"/>
        </w:rPr>
        <w:t xml:space="preserve">acuerdo con las 655 noticias que se analizaron en el presente estudio </w:t>
      </w:r>
      <w:r w:rsidR="0046112F">
        <w:rPr>
          <w:rFonts w:ascii="Times New Roman" w:hAnsi="Times New Roman" w:cs="Times New Roman"/>
          <w:sz w:val="24"/>
          <w:szCs w:val="24"/>
        </w:rPr>
        <w:t>(351 corresponden a televisión y 304 a prensa escrita) la presencia de</w:t>
      </w:r>
      <w:r w:rsidR="00B1072E">
        <w:rPr>
          <w:rFonts w:ascii="Times New Roman" w:hAnsi="Times New Roman" w:cs="Times New Roman"/>
          <w:sz w:val="24"/>
          <w:szCs w:val="24"/>
        </w:rPr>
        <w:t xml:space="preserve"> los candidatos</w:t>
      </w:r>
      <w:r w:rsidR="009A1B51">
        <w:rPr>
          <w:rFonts w:ascii="Times New Roman" w:hAnsi="Times New Roman" w:cs="Times New Roman"/>
          <w:sz w:val="24"/>
          <w:szCs w:val="24"/>
        </w:rPr>
        <w:t xml:space="preserve"> a la gubernatura del estado de Nuevo León</w:t>
      </w:r>
      <w:r w:rsidR="00B1072E">
        <w:rPr>
          <w:rFonts w:ascii="Times New Roman" w:hAnsi="Times New Roman" w:cs="Times New Roman"/>
          <w:sz w:val="24"/>
          <w:szCs w:val="24"/>
        </w:rPr>
        <w:t xml:space="preserve"> dentro de las mismas fueron variantes</w:t>
      </w:r>
      <w:r w:rsidR="009A1B51">
        <w:rPr>
          <w:rFonts w:ascii="Times New Roman" w:hAnsi="Times New Roman" w:cs="Times New Roman"/>
          <w:sz w:val="24"/>
          <w:szCs w:val="24"/>
        </w:rPr>
        <w:t>. E</w:t>
      </w:r>
      <w:r w:rsidR="00B1072E">
        <w:rPr>
          <w:rFonts w:ascii="Times New Roman" w:hAnsi="Times New Roman" w:cs="Times New Roman"/>
          <w:sz w:val="24"/>
          <w:szCs w:val="24"/>
        </w:rPr>
        <w:t xml:space="preserve">n lo que a la candidata del Partido Revolucionario </w:t>
      </w:r>
      <w:r w:rsidR="005D066C">
        <w:rPr>
          <w:rFonts w:ascii="Times New Roman" w:hAnsi="Times New Roman" w:cs="Times New Roman"/>
          <w:sz w:val="24"/>
          <w:szCs w:val="24"/>
        </w:rPr>
        <w:t>Institucional</w:t>
      </w:r>
      <w:r w:rsidR="00B1072E">
        <w:rPr>
          <w:rFonts w:ascii="Times New Roman" w:hAnsi="Times New Roman" w:cs="Times New Roman"/>
          <w:sz w:val="24"/>
          <w:szCs w:val="24"/>
        </w:rPr>
        <w:t xml:space="preserve"> (PRI) </w:t>
      </w:r>
      <w:r w:rsidR="0046112F">
        <w:rPr>
          <w:rFonts w:ascii="Times New Roman" w:hAnsi="Times New Roman" w:cs="Times New Roman"/>
          <w:sz w:val="24"/>
          <w:szCs w:val="24"/>
        </w:rPr>
        <w:t xml:space="preserve"> Ivonne L</w:t>
      </w:r>
      <w:r w:rsidR="00B1072E">
        <w:rPr>
          <w:rFonts w:ascii="Times New Roman" w:hAnsi="Times New Roman" w:cs="Times New Roman"/>
          <w:sz w:val="24"/>
          <w:szCs w:val="24"/>
        </w:rPr>
        <w:t>iliana</w:t>
      </w:r>
      <w:r w:rsidR="0046112F">
        <w:rPr>
          <w:rFonts w:ascii="Times New Roman" w:hAnsi="Times New Roman" w:cs="Times New Roman"/>
          <w:sz w:val="24"/>
          <w:szCs w:val="24"/>
        </w:rPr>
        <w:t xml:space="preserve"> Álvarez</w:t>
      </w:r>
      <w:r w:rsidR="00B1072E">
        <w:rPr>
          <w:rFonts w:ascii="Times New Roman" w:hAnsi="Times New Roman" w:cs="Times New Roman"/>
          <w:sz w:val="24"/>
          <w:szCs w:val="24"/>
        </w:rPr>
        <w:t xml:space="preserve"> García</w:t>
      </w:r>
      <w:r w:rsidR="009A1B51">
        <w:rPr>
          <w:rFonts w:ascii="Times New Roman" w:hAnsi="Times New Roman" w:cs="Times New Roman"/>
          <w:sz w:val="24"/>
          <w:szCs w:val="24"/>
        </w:rPr>
        <w:t xml:space="preserve"> respecta,</w:t>
      </w:r>
      <w:r w:rsidR="00B1072E">
        <w:rPr>
          <w:rFonts w:ascii="Times New Roman" w:hAnsi="Times New Roman" w:cs="Times New Roman"/>
          <w:sz w:val="24"/>
          <w:szCs w:val="24"/>
        </w:rPr>
        <w:t xml:space="preserve"> t</w:t>
      </w:r>
      <w:r w:rsidR="00B8323D">
        <w:rPr>
          <w:rFonts w:ascii="Times New Roman" w:hAnsi="Times New Roman" w:cs="Times New Roman"/>
          <w:sz w:val="24"/>
          <w:szCs w:val="24"/>
        </w:rPr>
        <w:t>uvo presencia en un total de 41.31 % en</w:t>
      </w:r>
      <w:r w:rsidR="00B1072E">
        <w:rPr>
          <w:rFonts w:ascii="Times New Roman" w:hAnsi="Times New Roman" w:cs="Times New Roman"/>
          <w:sz w:val="24"/>
          <w:szCs w:val="24"/>
        </w:rPr>
        <w:t xml:space="preserve"> noticias de televisión, por otra parte el candidato del Partido Acción Nacional Felipe de Jesús Cantú </w:t>
      </w:r>
      <w:r w:rsidR="00F72FFE">
        <w:rPr>
          <w:rFonts w:ascii="Times New Roman" w:hAnsi="Times New Roman" w:cs="Times New Roman"/>
          <w:sz w:val="24"/>
          <w:szCs w:val="24"/>
        </w:rPr>
        <w:t xml:space="preserve">Hinojosa </w:t>
      </w:r>
      <w:r w:rsidR="00B8323D">
        <w:rPr>
          <w:rFonts w:ascii="Times New Roman" w:hAnsi="Times New Roman" w:cs="Times New Roman"/>
          <w:sz w:val="24"/>
          <w:szCs w:val="24"/>
        </w:rPr>
        <w:t>tuvo un total de 35.04%</w:t>
      </w:r>
      <w:r w:rsidR="00B1072E">
        <w:rPr>
          <w:rFonts w:ascii="Times New Roman" w:hAnsi="Times New Roman" w:cs="Times New Roman"/>
          <w:sz w:val="24"/>
          <w:szCs w:val="24"/>
        </w:rPr>
        <w:t xml:space="preserve"> </w:t>
      </w:r>
      <w:r w:rsidR="00B8323D">
        <w:rPr>
          <w:rFonts w:ascii="Times New Roman" w:hAnsi="Times New Roman" w:cs="Times New Roman"/>
          <w:sz w:val="24"/>
          <w:szCs w:val="24"/>
        </w:rPr>
        <w:t>en apariciones de</w:t>
      </w:r>
      <w:r w:rsidR="00B1072E">
        <w:rPr>
          <w:rFonts w:ascii="Times New Roman" w:hAnsi="Times New Roman" w:cs="Times New Roman"/>
          <w:sz w:val="24"/>
          <w:szCs w:val="24"/>
        </w:rPr>
        <w:t xml:space="preserve"> noticias de </w:t>
      </w:r>
      <w:r w:rsidR="005D066C">
        <w:rPr>
          <w:rFonts w:ascii="Times New Roman" w:hAnsi="Times New Roman" w:cs="Times New Roman"/>
          <w:sz w:val="24"/>
          <w:szCs w:val="24"/>
        </w:rPr>
        <w:t>televisión</w:t>
      </w:r>
      <w:r w:rsidR="00B1072E">
        <w:rPr>
          <w:rFonts w:ascii="Times New Roman" w:hAnsi="Times New Roman" w:cs="Times New Roman"/>
          <w:sz w:val="24"/>
          <w:szCs w:val="24"/>
        </w:rPr>
        <w:t xml:space="preserve"> </w:t>
      </w:r>
      <w:r w:rsidR="00F72FFE">
        <w:rPr>
          <w:rFonts w:ascii="Times New Roman" w:hAnsi="Times New Roman" w:cs="Times New Roman"/>
          <w:sz w:val="24"/>
          <w:szCs w:val="24"/>
        </w:rPr>
        <w:t xml:space="preserve">y por </w:t>
      </w:r>
      <w:r w:rsidR="005D066C">
        <w:rPr>
          <w:rFonts w:ascii="Times New Roman" w:hAnsi="Times New Roman" w:cs="Times New Roman"/>
          <w:sz w:val="24"/>
          <w:szCs w:val="24"/>
        </w:rPr>
        <w:t>último</w:t>
      </w:r>
      <w:r w:rsidR="00F72FFE">
        <w:rPr>
          <w:rFonts w:ascii="Times New Roman" w:hAnsi="Times New Roman" w:cs="Times New Roman"/>
          <w:sz w:val="24"/>
          <w:szCs w:val="24"/>
        </w:rPr>
        <w:t xml:space="preserve"> el candidato Independiente </w:t>
      </w:r>
      <w:r w:rsidR="00B8323D">
        <w:rPr>
          <w:rFonts w:ascii="Times New Roman" w:hAnsi="Times New Roman" w:cs="Times New Roman"/>
          <w:sz w:val="24"/>
          <w:szCs w:val="24"/>
        </w:rPr>
        <w:t>obtuvo un total de 32.76% de</w:t>
      </w:r>
      <w:r w:rsidR="009A1B51">
        <w:rPr>
          <w:rFonts w:ascii="Times New Roman" w:hAnsi="Times New Roman" w:cs="Times New Roman"/>
          <w:sz w:val="24"/>
          <w:szCs w:val="24"/>
        </w:rPr>
        <w:t xml:space="preserve"> apariciones (Ver tabla 4.1). En lo que a la prensa escrita respecta, </w:t>
      </w:r>
      <w:r w:rsidR="005D066C">
        <w:rPr>
          <w:rFonts w:ascii="Times New Roman" w:hAnsi="Times New Roman" w:cs="Times New Roman"/>
          <w:sz w:val="24"/>
          <w:szCs w:val="24"/>
        </w:rPr>
        <w:t>también</w:t>
      </w:r>
      <w:r w:rsidR="009A1B51">
        <w:rPr>
          <w:rFonts w:ascii="Times New Roman" w:hAnsi="Times New Roman" w:cs="Times New Roman"/>
          <w:sz w:val="24"/>
          <w:szCs w:val="24"/>
        </w:rPr>
        <w:t xml:space="preserve"> se pudo observar una variación entre la presencia de los tres candidatos, mientras que Ivonne Liliana </w:t>
      </w:r>
      <w:r w:rsidR="005D066C">
        <w:rPr>
          <w:rFonts w:ascii="Times New Roman" w:hAnsi="Times New Roman" w:cs="Times New Roman"/>
          <w:sz w:val="24"/>
          <w:szCs w:val="24"/>
        </w:rPr>
        <w:t>Álvarez</w:t>
      </w:r>
      <w:r w:rsidR="009A1B51">
        <w:rPr>
          <w:rFonts w:ascii="Times New Roman" w:hAnsi="Times New Roman" w:cs="Times New Roman"/>
          <w:sz w:val="24"/>
          <w:szCs w:val="24"/>
        </w:rPr>
        <w:t xml:space="preserve"> García (PRI) obtuvo </w:t>
      </w:r>
      <w:r w:rsidR="00B8323D">
        <w:rPr>
          <w:rFonts w:ascii="Times New Roman" w:hAnsi="Times New Roman" w:cs="Times New Roman"/>
          <w:sz w:val="24"/>
          <w:szCs w:val="24"/>
        </w:rPr>
        <w:t>el 41.77% de</w:t>
      </w:r>
      <w:r w:rsidR="009A1B51">
        <w:rPr>
          <w:rFonts w:ascii="Times New Roman" w:hAnsi="Times New Roman" w:cs="Times New Roman"/>
          <w:sz w:val="24"/>
          <w:szCs w:val="24"/>
        </w:rPr>
        <w:t xml:space="preserve"> apariciones en notas periodísticas, Felipe de Jesús Cantú Hinojosa obtuvo un </w:t>
      </w:r>
      <w:r w:rsidR="00B8323D">
        <w:rPr>
          <w:rFonts w:ascii="Times New Roman" w:hAnsi="Times New Roman" w:cs="Times New Roman"/>
          <w:sz w:val="24"/>
          <w:szCs w:val="24"/>
        </w:rPr>
        <w:t xml:space="preserve">33.88% de </w:t>
      </w:r>
      <w:r w:rsidR="009A1B51">
        <w:rPr>
          <w:rFonts w:ascii="Times New Roman" w:hAnsi="Times New Roman" w:cs="Times New Roman"/>
          <w:sz w:val="24"/>
          <w:szCs w:val="24"/>
        </w:rPr>
        <w:t xml:space="preserve">apariciones y  Jaime </w:t>
      </w:r>
      <w:r w:rsidR="005D066C">
        <w:rPr>
          <w:rFonts w:ascii="Times New Roman" w:hAnsi="Times New Roman" w:cs="Times New Roman"/>
          <w:sz w:val="24"/>
          <w:szCs w:val="24"/>
        </w:rPr>
        <w:t>Rodríguez</w:t>
      </w:r>
      <w:r w:rsidR="009A1B51">
        <w:rPr>
          <w:rFonts w:ascii="Times New Roman" w:hAnsi="Times New Roman" w:cs="Times New Roman"/>
          <w:sz w:val="24"/>
          <w:szCs w:val="24"/>
        </w:rPr>
        <w:t xml:space="preserve"> Calderón (Independiente) obtu</w:t>
      </w:r>
      <w:r w:rsidR="00B8323D">
        <w:rPr>
          <w:rFonts w:ascii="Times New Roman" w:hAnsi="Times New Roman" w:cs="Times New Roman"/>
          <w:sz w:val="24"/>
          <w:szCs w:val="24"/>
        </w:rPr>
        <w:t xml:space="preserve">vo un 34.53% </w:t>
      </w:r>
      <w:r w:rsidR="009A1B51">
        <w:rPr>
          <w:rFonts w:ascii="Times New Roman" w:hAnsi="Times New Roman" w:cs="Times New Roman"/>
          <w:sz w:val="24"/>
          <w:szCs w:val="24"/>
        </w:rPr>
        <w:t xml:space="preserve"> (Ver tabla 4.1)</w:t>
      </w:r>
    </w:p>
    <w:p w:rsidR="00405B56" w:rsidRDefault="00405B56">
      <w:pPr>
        <w:rPr>
          <w:rFonts w:ascii="Times New Roman" w:hAnsi="Times New Roman" w:cs="Times New Roman"/>
          <w:sz w:val="24"/>
          <w:szCs w:val="24"/>
        </w:rPr>
      </w:pPr>
      <w:r>
        <w:rPr>
          <w:rFonts w:ascii="Times New Roman" w:hAnsi="Times New Roman" w:cs="Times New Roman"/>
          <w:sz w:val="24"/>
          <w:szCs w:val="24"/>
        </w:rPr>
        <w:t xml:space="preserve">Tabla. </w:t>
      </w:r>
      <w:r w:rsidR="009A1B51">
        <w:rPr>
          <w:rFonts w:ascii="Times New Roman" w:hAnsi="Times New Roman" w:cs="Times New Roman"/>
          <w:sz w:val="24"/>
          <w:szCs w:val="24"/>
        </w:rPr>
        <w:t>4.1</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44"/>
        <w:gridCol w:w="1122"/>
        <w:gridCol w:w="1122"/>
        <w:gridCol w:w="1122"/>
        <w:gridCol w:w="375"/>
        <w:gridCol w:w="748"/>
      </w:tblGrid>
      <w:tr w:rsidR="00ED62B3" w:rsidTr="0063012C">
        <w:trPr>
          <w:gridAfter w:val="1"/>
          <w:wAfter w:w="748" w:type="dxa"/>
          <w:jc w:val="center"/>
        </w:trPr>
        <w:tc>
          <w:tcPr>
            <w:tcW w:w="5985" w:type="dxa"/>
            <w:gridSpan w:val="5"/>
          </w:tcPr>
          <w:p w:rsidR="00ED62B3" w:rsidRDefault="00ED62B3" w:rsidP="00F02260">
            <w:pPr>
              <w:jc w:val="center"/>
              <w:rPr>
                <w:rFonts w:ascii="Times New Roman" w:hAnsi="Times New Roman" w:cs="Times New Roman"/>
                <w:sz w:val="24"/>
                <w:szCs w:val="24"/>
              </w:rPr>
            </w:pPr>
            <w:r>
              <w:rPr>
                <w:rFonts w:ascii="Times New Roman" w:hAnsi="Times New Roman" w:cs="Times New Roman"/>
                <w:sz w:val="24"/>
                <w:szCs w:val="24"/>
              </w:rPr>
              <w:t xml:space="preserve">                       Presencia del Candidato</w:t>
            </w:r>
          </w:p>
        </w:tc>
      </w:tr>
      <w:tr w:rsidR="00ED62B3" w:rsidTr="0063012C">
        <w:trPr>
          <w:jc w:val="center"/>
        </w:trPr>
        <w:tc>
          <w:tcPr>
            <w:tcW w:w="2244" w:type="dxa"/>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Medio</w:t>
            </w:r>
          </w:p>
        </w:tc>
        <w:tc>
          <w:tcPr>
            <w:tcW w:w="2244" w:type="dxa"/>
            <w:gridSpan w:val="2"/>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Televisión</w:t>
            </w:r>
          </w:p>
        </w:tc>
        <w:tc>
          <w:tcPr>
            <w:tcW w:w="2245" w:type="dxa"/>
            <w:gridSpan w:val="3"/>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Prensa</w:t>
            </w:r>
          </w:p>
        </w:tc>
      </w:tr>
      <w:tr w:rsidR="00ED62B3" w:rsidTr="0063012C">
        <w:trPr>
          <w:jc w:val="center"/>
        </w:trPr>
        <w:tc>
          <w:tcPr>
            <w:tcW w:w="2244" w:type="dxa"/>
          </w:tcPr>
          <w:p w:rsidR="00ED62B3" w:rsidRDefault="00ED62B3" w:rsidP="00C52C30">
            <w:pPr>
              <w:jc w:val="center"/>
              <w:rPr>
                <w:rFonts w:ascii="Times New Roman" w:hAnsi="Times New Roman" w:cs="Times New Roman"/>
                <w:sz w:val="24"/>
                <w:szCs w:val="24"/>
              </w:rPr>
            </w:pPr>
          </w:p>
        </w:tc>
        <w:tc>
          <w:tcPr>
            <w:tcW w:w="1122" w:type="dxa"/>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N</w:t>
            </w:r>
          </w:p>
        </w:tc>
        <w:tc>
          <w:tcPr>
            <w:tcW w:w="1122" w:type="dxa"/>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w:t>
            </w:r>
          </w:p>
        </w:tc>
        <w:tc>
          <w:tcPr>
            <w:tcW w:w="1122" w:type="dxa"/>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N</w:t>
            </w:r>
          </w:p>
        </w:tc>
        <w:tc>
          <w:tcPr>
            <w:tcW w:w="1123" w:type="dxa"/>
            <w:gridSpan w:val="2"/>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w:t>
            </w:r>
          </w:p>
        </w:tc>
      </w:tr>
      <w:tr w:rsidR="00ED62B3" w:rsidTr="0063012C">
        <w:trPr>
          <w:jc w:val="center"/>
        </w:trPr>
        <w:tc>
          <w:tcPr>
            <w:tcW w:w="2244" w:type="dxa"/>
            <w:tcBorders>
              <w:bottom w:val="single" w:sz="4" w:space="0" w:color="auto"/>
            </w:tcBorders>
          </w:tcPr>
          <w:p w:rsidR="00ED62B3" w:rsidRDefault="00ED62B3" w:rsidP="00C52C30">
            <w:pPr>
              <w:jc w:val="center"/>
              <w:rPr>
                <w:rFonts w:ascii="Times New Roman" w:hAnsi="Times New Roman" w:cs="Times New Roman"/>
                <w:sz w:val="24"/>
                <w:szCs w:val="24"/>
              </w:rPr>
            </w:pPr>
            <w:proofErr w:type="spellStart"/>
            <w:r>
              <w:rPr>
                <w:rFonts w:ascii="Times New Roman" w:hAnsi="Times New Roman" w:cs="Times New Roman"/>
                <w:sz w:val="24"/>
                <w:szCs w:val="24"/>
              </w:rPr>
              <w:t>Ivone</w:t>
            </w:r>
            <w:proofErr w:type="spellEnd"/>
            <w:r>
              <w:rPr>
                <w:rFonts w:ascii="Times New Roman" w:hAnsi="Times New Roman" w:cs="Times New Roman"/>
                <w:sz w:val="24"/>
                <w:szCs w:val="24"/>
              </w:rPr>
              <w:t xml:space="preserve"> Álvarez</w:t>
            </w:r>
          </w:p>
        </w:tc>
        <w:tc>
          <w:tcPr>
            <w:tcW w:w="1122" w:type="dxa"/>
            <w:tcBorders>
              <w:bottom w:val="single" w:sz="4" w:space="0" w:color="auto"/>
            </w:tcBorders>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145</w:t>
            </w:r>
          </w:p>
        </w:tc>
        <w:tc>
          <w:tcPr>
            <w:tcW w:w="1122" w:type="dxa"/>
            <w:tcBorders>
              <w:bottom w:val="single" w:sz="4" w:space="0" w:color="auto"/>
            </w:tcBorders>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41.31</w:t>
            </w:r>
          </w:p>
        </w:tc>
        <w:tc>
          <w:tcPr>
            <w:tcW w:w="1122" w:type="dxa"/>
            <w:tcBorders>
              <w:bottom w:val="single" w:sz="4" w:space="0" w:color="auto"/>
            </w:tcBorders>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127</w:t>
            </w:r>
          </w:p>
        </w:tc>
        <w:tc>
          <w:tcPr>
            <w:tcW w:w="1123" w:type="dxa"/>
            <w:gridSpan w:val="2"/>
            <w:tcBorders>
              <w:bottom w:val="single" w:sz="4" w:space="0" w:color="auto"/>
            </w:tcBorders>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41.77</w:t>
            </w:r>
          </w:p>
        </w:tc>
      </w:tr>
      <w:tr w:rsidR="00ED62B3" w:rsidTr="0063012C">
        <w:trPr>
          <w:jc w:val="center"/>
        </w:trPr>
        <w:tc>
          <w:tcPr>
            <w:tcW w:w="2244" w:type="dxa"/>
            <w:tcBorders>
              <w:top w:val="single" w:sz="4" w:space="0" w:color="auto"/>
              <w:bottom w:val="single" w:sz="4" w:space="0" w:color="auto"/>
            </w:tcBorders>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Felipe Cantú</w:t>
            </w:r>
          </w:p>
        </w:tc>
        <w:tc>
          <w:tcPr>
            <w:tcW w:w="1122" w:type="dxa"/>
            <w:tcBorders>
              <w:top w:val="single" w:sz="4" w:space="0" w:color="auto"/>
              <w:bottom w:val="single" w:sz="4" w:space="0" w:color="auto"/>
            </w:tcBorders>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123</w:t>
            </w:r>
          </w:p>
        </w:tc>
        <w:tc>
          <w:tcPr>
            <w:tcW w:w="1122" w:type="dxa"/>
            <w:tcBorders>
              <w:top w:val="single" w:sz="4" w:space="0" w:color="auto"/>
              <w:bottom w:val="single" w:sz="4" w:space="0" w:color="auto"/>
            </w:tcBorders>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35.04</w:t>
            </w:r>
          </w:p>
        </w:tc>
        <w:tc>
          <w:tcPr>
            <w:tcW w:w="1122" w:type="dxa"/>
            <w:tcBorders>
              <w:top w:val="single" w:sz="4" w:space="0" w:color="auto"/>
              <w:bottom w:val="single" w:sz="4" w:space="0" w:color="auto"/>
            </w:tcBorders>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103</w:t>
            </w:r>
          </w:p>
        </w:tc>
        <w:tc>
          <w:tcPr>
            <w:tcW w:w="1123" w:type="dxa"/>
            <w:gridSpan w:val="2"/>
            <w:tcBorders>
              <w:top w:val="single" w:sz="4" w:space="0" w:color="auto"/>
              <w:bottom w:val="single" w:sz="4" w:space="0" w:color="auto"/>
            </w:tcBorders>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33.88</w:t>
            </w:r>
          </w:p>
        </w:tc>
      </w:tr>
      <w:tr w:rsidR="00ED62B3" w:rsidTr="0063012C">
        <w:trPr>
          <w:jc w:val="center"/>
        </w:trPr>
        <w:tc>
          <w:tcPr>
            <w:tcW w:w="2244" w:type="dxa"/>
            <w:tcBorders>
              <w:top w:val="single" w:sz="4" w:space="0" w:color="auto"/>
              <w:bottom w:val="single" w:sz="4" w:space="0" w:color="auto"/>
            </w:tcBorders>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Jaime Rodríguez</w:t>
            </w:r>
          </w:p>
        </w:tc>
        <w:tc>
          <w:tcPr>
            <w:tcW w:w="1122" w:type="dxa"/>
            <w:tcBorders>
              <w:top w:val="single" w:sz="4" w:space="0" w:color="auto"/>
              <w:bottom w:val="single" w:sz="4" w:space="0" w:color="auto"/>
            </w:tcBorders>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115</w:t>
            </w:r>
          </w:p>
        </w:tc>
        <w:tc>
          <w:tcPr>
            <w:tcW w:w="1122" w:type="dxa"/>
            <w:tcBorders>
              <w:top w:val="single" w:sz="4" w:space="0" w:color="auto"/>
              <w:bottom w:val="single" w:sz="4" w:space="0" w:color="auto"/>
            </w:tcBorders>
          </w:tcPr>
          <w:p w:rsidR="00ED62B3" w:rsidRDefault="0063012C" w:rsidP="00C52C30">
            <w:pPr>
              <w:jc w:val="center"/>
              <w:rPr>
                <w:rFonts w:ascii="Times New Roman" w:hAnsi="Times New Roman" w:cs="Times New Roman"/>
                <w:sz w:val="24"/>
                <w:szCs w:val="24"/>
              </w:rPr>
            </w:pPr>
            <w:r>
              <w:rPr>
                <w:rFonts w:ascii="Times New Roman" w:hAnsi="Times New Roman" w:cs="Times New Roman"/>
                <w:sz w:val="24"/>
                <w:szCs w:val="24"/>
              </w:rPr>
              <w:t>32.76</w:t>
            </w:r>
          </w:p>
        </w:tc>
        <w:tc>
          <w:tcPr>
            <w:tcW w:w="1122" w:type="dxa"/>
            <w:tcBorders>
              <w:top w:val="single" w:sz="4" w:space="0" w:color="auto"/>
              <w:bottom w:val="single" w:sz="4" w:space="0" w:color="auto"/>
            </w:tcBorders>
          </w:tcPr>
          <w:p w:rsidR="00ED62B3" w:rsidRDefault="00ED62B3" w:rsidP="00C52C30">
            <w:pPr>
              <w:jc w:val="center"/>
              <w:rPr>
                <w:rFonts w:ascii="Times New Roman" w:hAnsi="Times New Roman" w:cs="Times New Roman"/>
                <w:sz w:val="24"/>
                <w:szCs w:val="24"/>
              </w:rPr>
            </w:pPr>
            <w:r>
              <w:rPr>
                <w:rFonts w:ascii="Times New Roman" w:hAnsi="Times New Roman" w:cs="Times New Roman"/>
                <w:sz w:val="24"/>
                <w:szCs w:val="24"/>
              </w:rPr>
              <w:t>105</w:t>
            </w:r>
          </w:p>
        </w:tc>
        <w:tc>
          <w:tcPr>
            <w:tcW w:w="1123" w:type="dxa"/>
            <w:gridSpan w:val="2"/>
            <w:tcBorders>
              <w:top w:val="single" w:sz="4" w:space="0" w:color="auto"/>
              <w:bottom w:val="single" w:sz="4" w:space="0" w:color="auto"/>
            </w:tcBorders>
          </w:tcPr>
          <w:p w:rsidR="00ED62B3" w:rsidRDefault="0063012C" w:rsidP="00C52C30">
            <w:pPr>
              <w:jc w:val="center"/>
              <w:rPr>
                <w:rFonts w:ascii="Times New Roman" w:hAnsi="Times New Roman" w:cs="Times New Roman"/>
                <w:sz w:val="24"/>
                <w:szCs w:val="24"/>
              </w:rPr>
            </w:pPr>
            <w:r>
              <w:rPr>
                <w:rFonts w:ascii="Times New Roman" w:hAnsi="Times New Roman" w:cs="Times New Roman"/>
                <w:sz w:val="24"/>
                <w:szCs w:val="24"/>
              </w:rPr>
              <w:t>34.53</w:t>
            </w:r>
          </w:p>
        </w:tc>
      </w:tr>
    </w:tbl>
    <w:p w:rsidR="00405B56" w:rsidRDefault="00405B56" w:rsidP="00C52C30">
      <w:pPr>
        <w:jc w:val="center"/>
        <w:rPr>
          <w:rFonts w:ascii="Times New Roman" w:hAnsi="Times New Roman" w:cs="Times New Roman"/>
          <w:sz w:val="24"/>
          <w:szCs w:val="24"/>
        </w:rPr>
      </w:pPr>
    </w:p>
    <w:p w:rsidR="00405B56"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630B2">
        <w:rPr>
          <w:rFonts w:ascii="Times New Roman" w:hAnsi="Times New Roman" w:cs="Times New Roman"/>
          <w:sz w:val="24"/>
          <w:szCs w:val="24"/>
        </w:rPr>
        <w:t xml:space="preserve">Dentro de la variable del candidato </w:t>
      </w:r>
      <w:r w:rsidR="008222FA">
        <w:rPr>
          <w:rFonts w:ascii="Times New Roman" w:hAnsi="Times New Roman" w:cs="Times New Roman"/>
          <w:sz w:val="24"/>
          <w:szCs w:val="24"/>
        </w:rPr>
        <w:t xml:space="preserve">tal y como se observa en la tabla 4.2 </w:t>
      </w:r>
      <w:r w:rsidR="000630B2">
        <w:rPr>
          <w:rFonts w:ascii="Times New Roman" w:hAnsi="Times New Roman" w:cs="Times New Roman"/>
          <w:sz w:val="24"/>
          <w:szCs w:val="24"/>
        </w:rPr>
        <w:t xml:space="preserve">se </w:t>
      </w:r>
      <w:r w:rsidR="00476781">
        <w:rPr>
          <w:rFonts w:ascii="Times New Roman" w:hAnsi="Times New Roman" w:cs="Times New Roman"/>
          <w:sz w:val="24"/>
          <w:szCs w:val="24"/>
        </w:rPr>
        <w:t>determinó</w:t>
      </w:r>
      <w:r w:rsidR="000630B2">
        <w:rPr>
          <w:rFonts w:ascii="Times New Roman" w:hAnsi="Times New Roman" w:cs="Times New Roman"/>
          <w:sz w:val="24"/>
          <w:szCs w:val="24"/>
        </w:rPr>
        <w:t xml:space="preserve"> </w:t>
      </w:r>
      <w:r w:rsidR="005D066C">
        <w:rPr>
          <w:rFonts w:ascii="Times New Roman" w:hAnsi="Times New Roman" w:cs="Times New Roman"/>
          <w:sz w:val="24"/>
          <w:szCs w:val="24"/>
        </w:rPr>
        <w:t>también</w:t>
      </w:r>
      <w:r w:rsidR="000630B2">
        <w:rPr>
          <w:rFonts w:ascii="Times New Roman" w:hAnsi="Times New Roman" w:cs="Times New Roman"/>
          <w:sz w:val="24"/>
          <w:szCs w:val="24"/>
        </w:rPr>
        <w:t xml:space="preserve"> el </w:t>
      </w:r>
      <w:r w:rsidR="005D066C">
        <w:rPr>
          <w:rFonts w:ascii="Times New Roman" w:hAnsi="Times New Roman" w:cs="Times New Roman"/>
          <w:sz w:val="24"/>
          <w:szCs w:val="24"/>
        </w:rPr>
        <w:t>número</w:t>
      </w:r>
      <w:r w:rsidR="000630B2">
        <w:rPr>
          <w:rFonts w:ascii="Times New Roman" w:hAnsi="Times New Roman" w:cs="Times New Roman"/>
          <w:sz w:val="24"/>
          <w:szCs w:val="24"/>
        </w:rPr>
        <w:t xml:space="preserve"> de ocasiones </w:t>
      </w:r>
      <w:r w:rsidR="00F3012A">
        <w:rPr>
          <w:rFonts w:ascii="Times New Roman" w:hAnsi="Times New Roman" w:cs="Times New Roman"/>
          <w:sz w:val="24"/>
          <w:szCs w:val="24"/>
        </w:rPr>
        <w:t xml:space="preserve">en las que el candidato </w:t>
      </w:r>
      <w:r w:rsidR="00065E25">
        <w:rPr>
          <w:rFonts w:ascii="Times New Roman" w:hAnsi="Times New Roman" w:cs="Times New Roman"/>
          <w:sz w:val="24"/>
          <w:szCs w:val="24"/>
        </w:rPr>
        <w:t xml:space="preserve">no solo se </w:t>
      </w:r>
      <w:r w:rsidR="00476781">
        <w:rPr>
          <w:rFonts w:ascii="Times New Roman" w:hAnsi="Times New Roman" w:cs="Times New Roman"/>
          <w:sz w:val="24"/>
          <w:szCs w:val="24"/>
        </w:rPr>
        <w:t>mencionó</w:t>
      </w:r>
      <w:r w:rsidR="00065E25">
        <w:rPr>
          <w:rFonts w:ascii="Times New Roman" w:hAnsi="Times New Roman" w:cs="Times New Roman"/>
          <w:sz w:val="24"/>
          <w:szCs w:val="24"/>
        </w:rPr>
        <w:t xml:space="preserve"> dentro de una noticia sino que fue protagonista o bien candidato principal de la nota, Ivonne </w:t>
      </w:r>
      <w:r w:rsidR="005D066C">
        <w:rPr>
          <w:rFonts w:ascii="Times New Roman" w:hAnsi="Times New Roman" w:cs="Times New Roman"/>
          <w:sz w:val="24"/>
          <w:szCs w:val="24"/>
        </w:rPr>
        <w:t>Álvarez</w:t>
      </w:r>
      <w:r w:rsidR="00065E25">
        <w:rPr>
          <w:rFonts w:ascii="Times New Roman" w:hAnsi="Times New Roman" w:cs="Times New Roman"/>
          <w:sz w:val="24"/>
          <w:szCs w:val="24"/>
        </w:rPr>
        <w:t xml:space="preserve"> (PRI) por su parte protagonizó </w:t>
      </w:r>
      <w:r w:rsidR="00412864">
        <w:rPr>
          <w:rFonts w:ascii="Times New Roman" w:hAnsi="Times New Roman" w:cs="Times New Roman"/>
          <w:sz w:val="24"/>
          <w:szCs w:val="24"/>
        </w:rPr>
        <w:t>25.35% en</w:t>
      </w:r>
      <w:r w:rsidR="00065E25">
        <w:rPr>
          <w:rFonts w:ascii="Times New Roman" w:hAnsi="Times New Roman" w:cs="Times New Roman"/>
          <w:sz w:val="24"/>
          <w:szCs w:val="24"/>
        </w:rPr>
        <w:t xml:space="preserve"> noticias en televisión, mientras que Felipe C</w:t>
      </w:r>
      <w:r w:rsidR="00412864">
        <w:rPr>
          <w:rFonts w:ascii="Times New Roman" w:hAnsi="Times New Roman" w:cs="Times New Roman"/>
          <w:sz w:val="24"/>
          <w:szCs w:val="24"/>
        </w:rPr>
        <w:t>antú (PAN) obtuvo un total de 20.22%</w:t>
      </w:r>
      <w:r w:rsidR="00065E25">
        <w:rPr>
          <w:rFonts w:ascii="Times New Roman" w:hAnsi="Times New Roman" w:cs="Times New Roman"/>
          <w:sz w:val="24"/>
          <w:szCs w:val="24"/>
        </w:rPr>
        <w:t xml:space="preserve">, por ultimo Jaime </w:t>
      </w:r>
      <w:r w:rsidR="005D066C">
        <w:rPr>
          <w:rFonts w:ascii="Times New Roman" w:hAnsi="Times New Roman" w:cs="Times New Roman"/>
          <w:sz w:val="24"/>
          <w:szCs w:val="24"/>
        </w:rPr>
        <w:t>Rodríguez</w:t>
      </w:r>
      <w:r w:rsidR="00065E25">
        <w:rPr>
          <w:rFonts w:ascii="Times New Roman" w:hAnsi="Times New Roman" w:cs="Times New Roman"/>
          <w:sz w:val="24"/>
          <w:szCs w:val="24"/>
        </w:rPr>
        <w:t xml:space="preserve"> se presentó ante televisión como candidato principal </w:t>
      </w:r>
      <w:r w:rsidR="00412864">
        <w:rPr>
          <w:rFonts w:ascii="Times New Roman" w:hAnsi="Times New Roman" w:cs="Times New Roman"/>
          <w:sz w:val="24"/>
          <w:szCs w:val="24"/>
        </w:rPr>
        <w:t>con un 21.93% en</w:t>
      </w:r>
      <w:r w:rsidR="00065E25">
        <w:rPr>
          <w:rFonts w:ascii="Times New Roman" w:hAnsi="Times New Roman" w:cs="Times New Roman"/>
          <w:sz w:val="24"/>
          <w:szCs w:val="24"/>
        </w:rPr>
        <w:t xml:space="preserve"> noticias. En lo que a prensa </w:t>
      </w:r>
      <w:r w:rsidR="00065E25">
        <w:rPr>
          <w:rFonts w:ascii="Times New Roman" w:hAnsi="Times New Roman" w:cs="Times New Roman"/>
          <w:sz w:val="24"/>
          <w:szCs w:val="24"/>
        </w:rPr>
        <w:lastRenderedPageBreak/>
        <w:t>escrita respecta Ivonne Álvarez</w:t>
      </w:r>
      <w:r w:rsidR="005D2DAB">
        <w:rPr>
          <w:rFonts w:ascii="Times New Roman" w:hAnsi="Times New Roman" w:cs="Times New Roman"/>
          <w:sz w:val="24"/>
          <w:szCs w:val="24"/>
        </w:rPr>
        <w:t xml:space="preserve"> (PRI) protagonizo un total de </w:t>
      </w:r>
      <w:r w:rsidR="00412864">
        <w:rPr>
          <w:rFonts w:ascii="Times New Roman" w:hAnsi="Times New Roman" w:cs="Times New Roman"/>
          <w:sz w:val="24"/>
          <w:szCs w:val="24"/>
        </w:rPr>
        <w:t>27.3% notas, Felipe Cantú (PAN) obtuvo un 19.1% y por ultimo</w:t>
      </w:r>
      <w:r w:rsidR="00065E25">
        <w:rPr>
          <w:rFonts w:ascii="Times New Roman" w:hAnsi="Times New Roman" w:cs="Times New Roman"/>
          <w:sz w:val="24"/>
          <w:szCs w:val="24"/>
        </w:rPr>
        <w:t xml:space="preserve"> Jaime </w:t>
      </w:r>
      <w:r w:rsidR="005D066C">
        <w:rPr>
          <w:rFonts w:ascii="Times New Roman" w:hAnsi="Times New Roman" w:cs="Times New Roman"/>
          <w:sz w:val="24"/>
          <w:szCs w:val="24"/>
        </w:rPr>
        <w:t>Rodríguez</w:t>
      </w:r>
      <w:r w:rsidR="005D2DAB">
        <w:rPr>
          <w:rFonts w:ascii="Times New Roman" w:hAnsi="Times New Roman" w:cs="Times New Roman"/>
          <w:sz w:val="24"/>
          <w:szCs w:val="24"/>
        </w:rPr>
        <w:t xml:space="preserve"> (Independiente) con </w:t>
      </w:r>
      <w:r w:rsidR="00412864">
        <w:rPr>
          <w:rFonts w:ascii="Times New Roman" w:hAnsi="Times New Roman" w:cs="Times New Roman"/>
          <w:sz w:val="24"/>
          <w:szCs w:val="24"/>
        </w:rPr>
        <w:t>un 17.1 %</w:t>
      </w:r>
      <w:r w:rsidR="005D2DAB">
        <w:rPr>
          <w:rFonts w:ascii="Times New Roman" w:hAnsi="Times New Roman" w:cs="Times New Roman"/>
          <w:sz w:val="24"/>
          <w:szCs w:val="24"/>
        </w:rPr>
        <w:t xml:space="preserve"> </w:t>
      </w:r>
      <w:r w:rsidR="00412864">
        <w:rPr>
          <w:rFonts w:ascii="Times New Roman" w:hAnsi="Times New Roman" w:cs="Times New Roman"/>
          <w:sz w:val="24"/>
          <w:szCs w:val="24"/>
        </w:rPr>
        <w:t xml:space="preserve">de apariciones en las </w:t>
      </w:r>
      <w:r w:rsidR="008222FA">
        <w:rPr>
          <w:rFonts w:ascii="Times New Roman" w:hAnsi="Times New Roman" w:cs="Times New Roman"/>
          <w:sz w:val="24"/>
          <w:szCs w:val="24"/>
        </w:rPr>
        <w:t>notas periodísticas (Ver tabla 4.2).</w:t>
      </w:r>
    </w:p>
    <w:p w:rsidR="001575A3" w:rsidRDefault="000630B2">
      <w:pPr>
        <w:rPr>
          <w:rFonts w:ascii="Times New Roman" w:hAnsi="Times New Roman" w:cs="Times New Roman"/>
          <w:sz w:val="24"/>
          <w:szCs w:val="24"/>
        </w:rPr>
      </w:pPr>
      <w:r>
        <w:rPr>
          <w:rFonts w:ascii="Times New Roman" w:hAnsi="Times New Roman" w:cs="Times New Roman"/>
          <w:sz w:val="24"/>
          <w:szCs w:val="24"/>
        </w:rPr>
        <w:t>Tabla. 4.2</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44"/>
        <w:gridCol w:w="1122"/>
        <w:gridCol w:w="1123"/>
        <w:gridCol w:w="1122"/>
        <w:gridCol w:w="1123"/>
      </w:tblGrid>
      <w:tr w:rsidR="0063012C" w:rsidTr="005D2DAB">
        <w:trPr>
          <w:gridAfter w:val="2"/>
          <w:wAfter w:w="2245" w:type="dxa"/>
          <w:jc w:val="center"/>
        </w:trPr>
        <w:tc>
          <w:tcPr>
            <w:tcW w:w="4489" w:type="dxa"/>
            <w:gridSpan w:val="3"/>
          </w:tcPr>
          <w:p w:rsidR="0063012C" w:rsidRDefault="0063012C" w:rsidP="0099547E">
            <w:pPr>
              <w:jc w:val="center"/>
              <w:rPr>
                <w:rFonts w:ascii="Times New Roman" w:hAnsi="Times New Roman" w:cs="Times New Roman"/>
                <w:sz w:val="24"/>
                <w:szCs w:val="24"/>
              </w:rPr>
            </w:pPr>
            <w:r>
              <w:rPr>
                <w:rFonts w:ascii="Times New Roman" w:hAnsi="Times New Roman" w:cs="Times New Roman"/>
                <w:sz w:val="24"/>
                <w:szCs w:val="24"/>
              </w:rPr>
              <w:t xml:space="preserve">                    Candidato Principal de la Nota</w:t>
            </w:r>
          </w:p>
        </w:tc>
      </w:tr>
      <w:tr w:rsidR="005724A6" w:rsidTr="005D2DAB">
        <w:trPr>
          <w:jc w:val="center"/>
        </w:trPr>
        <w:tc>
          <w:tcPr>
            <w:tcW w:w="2244" w:type="dxa"/>
            <w:vMerge w:val="restart"/>
            <w:vAlign w:val="center"/>
          </w:tcPr>
          <w:p w:rsidR="005724A6" w:rsidRDefault="005724A6" w:rsidP="005724A6">
            <w:pPr>
              <w:jc w:val="center"/>
              <w:rPr>
                <w:rFonts w:ascii="Times New Roman" w:hAnsi="Times New Roman" w:cs="Times New Roman"/>
                <w:sz w:val="24"/>
                <w:szCs w:val="24"/>
              </w:rPr>
            </w:pPr>
            <w:r>
              <w:rPr>
                <w:rFonts w:ascii="Times New Roman" w:hAnsi="Times New Roman" w:cs="Times New Roman"/>
                <w:sz w:val="24"/>
                <w:szCs w:val="24"/>
              </w:rPr>
              <w:t>Medio</w:t>
            </w:r>
          </w:p>
        </w:tc>
        <w:tc>
          <w:tcPr>
            <w:tcW w:w="2245" w:type="dxa"/>
            <w:gridSpan w:val="2"/>
            <w:tcBorders>
              <w:bottom w:val="nil"/>
            </w:tcBorders>
          </w:tcPr>
          <w:p w:rsidR="005724A6" w:rsidRDefault="005724A6" w:rsidP="00C52C30">
            <w:pPr>
              <w:jc w:val="center"/>
              <w:rPr>
                <w:rFonts w:ascii="Times New Roman" w:hAnsi="Times New Roman" w:cs="Times New Roman"/>
                <w:sz w:val="24"/>
                <w:szCs w:val="24"/>
              </w:rPr>
            </w:pPr>
            <w:r>
              <w:rPr>
                <w:rFonts w:ascii="Times New Roman" w:hAnsi="Times New Roman" w:cs="Times New Roman"/>
                <w:sz w:val="24"/>
                <w:szCs w:val="24"/>
              </w:rPr>
              <w:t>Televisión</w:t>
            </w:r>
          </w:p>
        </w:tc>
        <w:tc>
          <w:tcPr>
            <w:tcW w:w="2245" w:type="dxa"/>
            <w:gridSpan w:val="2"/>
            <w:tcBorders>
              <w:bottom w:val="nil"/>
            </w:tcBorders>
          </w:tcPr>
          <w:p w:rsidR="005724A6" w:rsidRDefault="005724A6" w:rsidP="00C52C30">
            <w:pPr>
              <w:jc w:val="center"/>
              <w:rPr>
                <w:rFonts w:ascii="Times New Roman" w:hAnsi="Times New Roman" w:cs="Times New Roman"/>
                <w:sz w:val="24"/>
                <w:szCs w:val="24"/>
              </w:rPr>
            </w:pPr>
            <w:r>
              <w:rPr>
                <w:rFonts w:ascii="Times New Roman" w:hAnsi="Times New Roman" w:cs="Times New Roman"/>
                <w:sz w:val="24"/>
                <w:szCs w:val="24"/>
              </w:rPr>
              <w:t>Prensa</w:t>
            </w:r>
          </w:p>
        </w:tc>
      </w:tr>
      <w:tr w:rsidR="005724A6" w:rsidTr="005D2DAB">
        <w:trPr>
          <w:jc w:val="center"/>
        </w:trPr>
        <w:tc>
          <w:tcPr>
            <w:tcW w:w="2244" w:type="dxa"/>
            <w:vMerge/>
            <w:tcBorders>
              <w:bottom w:val="single" w:sz="4" w:space="0" w:color="auto"/>
            </w:tcBorders>
          </w:tcPr>
          <w:p w:rsidR="005724A6" w:rsidRDefault="005724A6" w:rsidP="00C52C30">
            <w:pPr>
              <w:jc w:val="center"/>
              <w:rPr>
                <w:rFonts w:ascii="Times New Roman" w:hAnsi="Times New Roman" w:cs="Times New Roman"/>
                <w:sz w:val="24"/>
                <w:szCs w:val="24"/>
              </w:rPr>
            </w:pPr>
          </w:p>
        </w:tc>
        <w:tc>
          <w:tcPr>
            <w:tcW w:w="1122" w:type="dxa"/>
            <w:tcBorders>
              <w:top w:val="nil"/>
              <w:bottom w:val="single" w:sz="4" w:space="0" w:color="auto"/>
            </w:tcBorders>
          </w:tcPr>
          <w:p w:rsidR="005724A6" w:rsidRDefault="005724A6" w:rsidP="00C52C30">
            <w:pPr>
              <w:jc w:val="center"/>
              <w:rPr>
                <w:rFonts w:ascii="Times New Roman" w:hAnsi="Times New Roman" w:cs="Times New Roman"/>
                <w:sz w:val="24"/>
                <w:szCs w:val="24"/>
              </w:rPr>
            </w:pPr>
            <w:r>
              <w:rPr>
                <w:rFonts w:ascii="Times New Roman" w:hAnsi="Times New Roman" w:cs="Times New Roman"/>
                <w:sz w:val="24"/>
                <w:szCs w:val="24"/>
              </w:rPr>
              <w:t>N</w:t>
            </w:r>
          </w:p>
        </w:tc>
        <w:tc>
          <w:tcPr>
            <w:tcW w:w="1123" w:type="dxa"/>
            <w:tcBorders>
              <w:top w:val="nil"/>
              <w:bottom w:val="single" w:sz="4" w:space="0" w:color="auto"/>
            </w:tcBorders>
          </w:tcPr>
          <w:p w:rsidR="005724A6" w:rsidRDefault="005724A6" w:rsidP="00C52C30">
            <w:pPr>
              <w:jc w:val="center"/>
              <w:rPr>
                <w:rFonts w:ascii="Times New Roman" w:hAnsi="Times New Roman" w:cs="Times New Roman"/>
                <w:sz w:val="24"/>
                <w:szCs w:val="24"/>
              </w:rPr>
            </w:pPr>
            <w:r>
              <w:rPr>
                <w:rFonts w:ascii="Times New Roman" w:hAnsi="Times New Roman" w:cs="Times New Roman"/>
                <w:sz w:val="24"/>
                <w:szCs w:val="24"/>
              </w:rPr>
              <w:t>%</w:t>
            </w:r>
          </w:p>
        </w:tc>
        <w:tc>
          <w:tcPr>
            <w:tcW w:w="1122" w:type="dxa"/>
            <w:tcBorders>
              <w:top w:val="nil"/>
              <w:bottom w:val="single" w:sz="4" w:space="0" w:color="auto"/>
            </w:tcBorders>
          </w:tcPr>
          <w:p w:rsidR="005724A6" w:rsidRDefault="005724A6" w:rsidP="00C52C30">
            <w:pPr>
              <w:jc w:val="center"/>
              <w:rPr>
                <w:rFonts w:ascii="Times New Roman" w:hAnsi="Times New Roman" w:cs="Times New Roman"/>
                <w:sz w:val="24"/>
                <w:szCs w:val="24"/>
              </w:rPr>
            </w:pPr>
            <w:r>
              <w:rPr>
                <w:rFonts w:ascii="Times New Roman" w:hAnsi="Times New Roman" w:cs="Times New Roman"/>
                <w:sz w:val="24"/>
                <w:szCs w:val="24"/>
              </w:rPr>
              <w:t>N</w:t>
            </w:r>
          </w:p>
        </w:tc>
        <w:tc>
          <w:tcPr>
            <w:tcW w:w="1123" w:type="dxa"/>
            <w:tcBorders>
              <w:top w:val="nil"/>
              <w:bottom w:val="single" w:sz="4" w:space="0" w:color="auto"/>
            </w:tcBorders>
          </w:tcPr>
          <w:p w:rsidR="005724A6" w:rsidRDefault="005724A6" w:rsidP="00C52C30">
            <w:pPr>
              <w:jc w:val="center"/>
              <w:rPr>
                <w:rFonts w:ascii="Times New Roman" w:hAnsi="Times New Roman" w:cs="Times New Roman"/>
                <w:sz w:val="24"/>
                <w:szCs w:val="24"/>
              </w:rPr>
            </w:pPr>
            <w:r>
              <w:rPr>
                <w:rFonts w:ascii="Times New Roman" w:hAnsi="Times New Roman" w:cs="Times New Roman"/>
                <w:sz w:val="24"/>
                <w:szCs w:val="24"/>
              </w:rPr>
              <w:t>%</w:t>
            </w:r>
          </w:p>
        </w:tc>
      </w:tr>
      <w:tr w:rsidR="005724A6" w:rsidTr="005D2DAB">
        <w:trPr>
          <w:jc w:val="center"/>
        </w:trPr>
        <w:tc>
          <w:tcPr>
            <w:tcW w:w="2244" w:type="dxa"/>
            <w:tcBorders>
              <w:top w:val="single" w:sz="4" w:space="0" w:color="auto"/>
            </w:tcBorders>
          </w:tcPr>
          <w:p w:rsidR="005724A6" w:rsidRDefault="005724A6" w:rsidP="00C52C30">
            <w:pPr>
              <w:jc w:val="center"/>
              <w:rPr>
                <w:rFonts w:ascii="Times New Roman" w:hAnsi="Times New Roman" w:cs="Times New Roman"/>
                <w:sz w:val="24"/>
                <w:szCs w:val="24"/>
              </w:rPr>
            </w:pPr>
            <w:r>
              <w:rPr>
                <w:rFonts w:ascii="Times New Roman" w:hAnsi="Times New Roman" w:cs="Times New Roman"/>
                <w:sz w:val="24"/>
                <w:szCs w:val="24"/>
              </w:rPr>
              <w:t>Ivonne Álvarez</w:t>
            </w:r>
          </w:p>
        </w:tc>
        <w:tc>
          <w:tcPr>
            <w:tcW w:w="1122" w:type="dxa"/>
            <w:tcBorders>
              <w:top w:val="single" w:sz="4" w:space="0" w:color="auto"/>
            </w:tcBorders>
          </w:tcPr>
          <w:p w:rsidR="005724A6" w:rsidRDefault="005724A6" w:rsidP="00C52C30">
            <w:pPr>
              <w:jc w:val="center"/>
              <w:rPr>
                <w:rFonts w:ascii="Times New Roman" w:hAnsi="Times New Roman" w:cs="Times New Roman"/>
                <w:sz w:val="24"/>
                <w:szCs w:val="24"/>
              </w:rPr>
            </w:pPr>
            <w:r>
              <w:rPr>
                <w:rFonts w:ascii="Times New Roman" w:hAnsi="Times New Roman" w:cs="Times New Roman"/>
                <w:sz w:val="24"/>
                <w:szCs w:val="24"/>
              </w:rPr>
              <w:t>89</w:t>
            </w:r>
          </w:p>
        </w:tc>
        <w:tc>
          <w:tcPr>
            <w:tcW w:w="1123" w:type="dxa"/>
            <w:tcBorders>
              <w:top w:val="single" w:sz="4" w:space="0" w:color="auto"/>
            </w:tcBorders>
          </w:tcPr>
          <w:p w:rsidR="005724A6" w:rsidRDefault="005724A6" w:rsidP="00C52C30">
            <w:pPr>
              <w:jc w:val="center"/>
              <w:rPr>
                <w:rFonts w:ascii="Times New Roman" w:hAnsi="Times New Roman" w:cs="Times New Roman"/>
                <w:sz w:val="24"/>
                <w:szCs w:val="24"/>
              </w:rPr>
            </w:pPr>
            <w:r>
              <w:rPr>
                <w:rFonts w:ascii="Times New Roman" w:hAnsi="Times New Roman" w:cs="Times New Roman"/>
                <w:sz w:val="24"/>
                <w:szCs w:val="24"/>
              </w:rPr>
              <w:t>25.35</w:t>
            </w:r>
          </w:p>
        </w:tc>
        <w:tc>
          <w:tcPr>
            <w:tcW w:w="1122" w:type="dxa"/>
            <w:tcBorders>
              <w:top w:val="single" w:sz="4" w:space="0" w:color="auto"/>
            </w:tcBorders>
          </w:tcPr>
          <w:p w:rsidR="005724A6" w:rsidRDefault="005D2DAB" w:rsidP="00C52C30">
            <w:pPr>
              <w:jc w:val="center"/>
              <w:rPr>
                <w:rFonts w:ascii="Times New Roman" w:hAnsi="Times New Roman" w:cs="Times New Roman"/>
                <w:sz w:val="24"/>
                <w:szCs w:val="24"/>
              </w:rPr>
            </w:pPr>
            <w:r>
              <w:rPr>
                <w:rFonts w:ascii="Times New Roman" w:hAnsi="Times New Roman" w:cs="Times New Roman"/>
                <w:sz w:val="24"/>
                <w:szCs w:val="24"/>
              </w:rPr>
              <w:t>83</w:t>
            </w:r>
          </w:p>
        </w:tc>
        <w:tc>
          <w:tcPr>
            <w:tcW w:w="1123" w:type="dxa"/>
            <w:tcBorders>
              <w:top w:val="single" w:sz="4" w:space="0" w:color="auto"/>
            </w:tcBorders>
          </w:tcPr>
          <w:p w:rsidR="005724A6" w:rsidRDefault="005D2DAB" w:rsidP="00C52C30">
            <w:pPr>
              <w:jc w:val="center"/>
              <w:rPr>
                <w:rFonts w:ascii="Times New Roman" w:hAnsi="Times New Roman" w:cs="Times New Roman"/>
                <w:sz w:val="24"/>
                <w:szCs w:val="24"/>
              </w:rPr>
            </w:pPr>
            <w:r>
              <w:rPr>
                <w:rFonts w:ascii="Times New Roman" w:hAnsi="Times New Roman" w:cs="Times New Roman"/>
                <w:sz w:val="24"/>
                <w:szCs w:val="24"/>
              </w:rPr>
              <w:t>27.3</w:t>
            </w:r>
          </w:p>
        </w:tc>
      </w:tr>
      <w:tr w:rsidR="005724A6" w:rsidTr="005D2DAB">
        <w:trPr>
          <w:jc w:val="center"/>
        </w:trPr>
        <w:tc>
          <w:tcPr>
            <w:tcW w:w="2244" w:type="dxa"/>
          </w:tcPr>
          <w:p w:rsidR="005724A6" w:rsidRDefault="005724A6" w:rsidP="0063012C">
            <w:pPr>
              <w:jc w:val="center"/>
              <w:rPr>
                <w:rFonts w:ascii="Times New Roman" w:hAnsi="Times New Roman" w:cs="Times New Roman"/>
                <w:sz w:val="24"/>
                <w:szCs w:val="24"/>
              </w:rPr>
            </w:pPr>
            <w:r>
              <w:rPr>
                <w:rFonts w:ascii="Times New Roman" w:hAnsi="Times New Roman" w:cs="Times New Roman"/>
                <w:sz w:val="24"/>
                <w:szCs w:val="24"/>
              </w:rPr>
              <w:t>Felipe Cantú</w:t>
            </w:r>
          </w:p>
        </w:tc>
        <w:tc>
          <w:tcPr>
            <w:tcW w:w="1122" w:type="dxa"/>
          </w:tcPr>
          <w:p w:rsidR="005724A6" w:rsidRDefault="005724A6" w:rsidP="0063012C">
            <w:pPr>
              <w:jc w:val="center"/>
              <w:rPr>
                <w:rFonts w:ascii="Times New Roman" w:hAnsi="Times New Roman" w:cs="Times New Roman"/>
                <w:sz w:val="24"/>
                <w:szCs w:val="24"/>
              </w:rPr>
            </w:pPr>
            <w:r>
              <w:rPr>
                <w:rFonts w:ascii="Times New Roman" w:hAnsi="Times New Roman" w:cs="Times New Roman"/>
                <w:sz w:val="24"/>
                <w:szCs w:val="24"/>
              </w:rPr>
              <w:t>71</w:t>
            </w:r>
          </w:p>
        </w:tc>
        <w:tc>
          <w:tcPr>
            <w:tcW w:w="1123" w:type="dxa"/>
          </w:tcPr>
          <w:p w:rsidR="005724A6" w:rsidRDefault="005724A6" w:rsidP="0063012C">
            <w:pPr>
              <w:jc w:val="center"/>
              <w:rPr>
                <w:rFonts w:ascii="Times New Roman" w:hAnsi="Times New Roman" w:cs="Times New Roman"/>
                <w:sz w:val="24"/>
                <w:szCs w:val="24"/>
              </w:rPr>
            </w:pPr>
            <w:r>
              <w:rPr>
                <w:rFonts w:ascii="Times New Roman" w:hAnsi="Times New Roman" w:cs="Times New Roman"/>
                <w:sz w:val="24"/>
                <w:szCs w:val="24"/>
              </w:rPr>
              <w:t>20.22</w:t>
            </w:r>
          </w:p>
        </w:tc>
        <w:tc>
          <w:tcPr>
            <w:tcW w:w="1122" w:type="dxa"/>
          </w:tcPr>
          <w:p w:rsidR="005724A6" w:rsidRDefault="005D2DAB" w:rsidP="0063012C">
            <w:pPr>
              <w:jc w:val="center"/>
              <w:rPr>
                <w:rFonts w:ascii="Times New Roman" w:hAnsi="Times New Roman" w:cs="Times New Roman"/>
                <w:sz w:val="24"/>
                <w:szCs w:val="24"/>
              </w:rPr>
            </w:pPr>
            <w:r>
              <w:rPr>
                <w:rFonts w:ascii="Times New Roman" w:hAnsi="Times New Roman" w:cs="Times New Roman"/>
                <w:sz w:val="24"/>
                <w:szCs w:val="24"/>
              </w:rPr>
              <w:t>58</w:t>
            </w:r>
          </w:p>
        </w:tc>
        <w:tc>
          <w:tcPr>
            <w:tcW w:w="1123" w:type="dxa"/>
          </w:tcPr>
          <w:p w:rsidR="005724A6" w:rsidRDefault="005D2DAB" w:rsidP="0063012C">
            <w:pPr>
              <w:jc w:val="center"/>
              <w:rPr>
                <w:rFonts w:ascii="Times New Roman" w:hAnsi="Times New Roman" w:cs="Times New Roman"/>
                <w:sz w:val="24"/>
                <w:szCs w:val="24"/>
              </w:rPr>
            </w:pPr>
            <w:r>
              <w:rPr>
                <w:rFonts w:ascii="Times New Roman" w:hAnsi="Times New Roman" w:cs="Times New Roman"/>
                <w:sz w:val="24"/>
                <w:szCs w:val="24"/>
              </w:rPr>
              <w:t>19.1</w:t>
            </w:r>
          </w:p>
        </w:tc>
      </w:tr>
      <w:tr w:rsidR="005724A6" w:rsidTr="005D2DAB">
        <w:trPr>
          <w:jc w:val="center"/>
        </w:trPr>
        <w:tc>
          <w:tcPr>
            <w:tcW w:w="2244" w:type="dxa"/>
          </w:tcPr>
          <w:p w:rsidR="005724A6" w:rsidRDefault="005724A6" w:rsidP="0063012C">
            <w:pPr>
              <w:jc w:val="center"/>
              <w:rPr>
                <w:rFonts w:ascii="Times New Roman" w:hAnsi="Times New Roman" w:cs="Times New Roman"/>
                <w:sz w:val="24"/>
                <w:szCs w:val="24"/>
              </w:rPr>
            </w:pPr>
            <w:r>
              <w:rPr>
                <w:rFonts w:ascii="Times New Roman" w:hAnsi="Times New Roman" w:cs="Times New Roman"/>
                <w:sz w:val="24"/>
                <w:szCs w:val="24"/>
              </w:rPr>
              <w:t>Jaime Rodríguez</w:t>
            </w:r>
          </w:p>
        </w:tc>
        <w:tc>
          <w:tcPr>
            <w:tcW w:w="1122" w:type="dxa"/>
          </w:tcPr>
          <w:p w:rsidR="005724A6" w:rsidRDefault="005724A6" w:rsidP="0063012C">
            <w:pPr>
              <w:jc w:val="center"/>
              <w:rPr>
                <w:rFonts w:ascii="Times New Roman" w:hAnsi="Times New Roman" w:cs="Times New Roman"/>
                <w:sz w:val="24"/>
                <w:szCs w:val="24"/>
              </w:rPr>
            </w:pPr>
            <w:r>
              <w:rPr>
                <w:rFonts w:ascii="Times New Roman" w:hAnsi="Times New Roman" w:cs="Times New Roman"/>
                <w:sz w:val="24"/>
                <w:szCs w:val="24"/>
              </w:rPr>
              <w:t>77</w:t>
            </w:r>
          </w:p>
        </w:tc>
        <w:tc>
          <w:tcPr>
            <w:tcW w:w="1123" w:type="dxa"/>
          </w:tcPr>
          <w:p w:rsidR="005724A6" w:rsidRDefault="005724A6" w:rsidP="0063012C">
            <w:pPr>
              <w:jc w:val="center"/>
              <w:rPr>
                <w:rFonts w:ascii="Times New Roman" w:hAnsi="Times New Roman" w:cs="Times New Roman"/>
                <w:sz w:val="24"/>
                <w:szCs w:val="24"/>
              </w:rPr>
            </w:pPr>
            <w:r>
              <w:rPr>
                <w:rFonts w:ascii="Times New Roman" w:hAnsi="Times New Roman" w:cs="Times New Roman"/>
                <w:sz w:val="24"/>
                <w:szCs w:val="24"/>
              </w:rPr>
              <w:t>21.93</w:t>
            </w:r>
          </w:p>
        </w:tc>
        <w:tc>
          <w:tcPr>
            <w:tcW w:w="1122" w:type="dxa"/>
          </w:tcPr>
          <w:p w:rsidR="005724A6" w:rsidRDefault="005D2DAB" w:rsidP="0063012C">
            <w:pPr>
              <w:jc w:val="center"/>
              <w:rPr>
                <w:rFonts w:ascii="Times New Roman" w:hAnsi="Times New Roman" w:cs="Times New Roman"/>
                <w:sz w:val="24"/>
                <w:szCs w:val="24"/>
              </w:rPr>
            </w:pPr>
            <w:r>
              <w:rPr>
                <w:rFonts w:ascii="Times New Roman" w:hAnsi="Times New Roman" w:cs="Times New Roman"/>
                <w:sz w:val="24"/>
                <w:szCs w:val="24"/>
              </w:rPr>
              <w:t>52</w:t>
            </w:r>
          </w:p>
        </w:tc>
        <w:tc>
          <w:tcPr>
            <w:tcW w:w="1123" w:type="dxa"/>
          </w:tcPr>
          <w:p w:rsidR="005724A6" w:rsidRDefault="005D2DAB" w:rsidP="0063012C">
            <w:pPr>
              <w:jc w:val="center"/>
              <w:rPr>
                <w:rFonts w:ascii="Times New Roman" w:hAnsi="Times New Roman" w:cs="Times New Roman"/>
                <w:sz w:val="24"/>
                <w:szCs w:val="24"/>
              </w:rPr>
            </w:pPr>
            <w:r>
              <w:rPr>
                <w:rFonts w:ascii="Times New Roman" w:hAnsi="Times New Roman" w:cs="Times New Roman"/>
                <w:sz w:val="24"/>
                <w:szCs w:val="24"/>
              </w:rPr>
              <w:t>17.1</w:t>
            </w:r>
          </w:p>
        </w:tc>
      </w:tr>
    </w:tbl>
    <w:p w:rsidR="00420B5A" w:rsidRDefault="00420B5A">
      <w:pPr>
        <w:rPr>
          <w:rFonts w:ascii="Times New Roman" w:hAnsi="Times New Roman" w:cs="Times New Roman"/>
          <w:sz w:val="24"/>
          <w:szCs w:val="24"/>
        </w:rPr>
      </w:pPr>
    </w:p>
    <w:p w:rsidR="00065E25"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65E25" w:rsidRPr="000C05CD">
        <w:rPr>
          <w:rFonts w:ascii="Times New Roman" w:hAnsi="Times New Roman" w:cs="Times New Roman"/>
          <w:sz w:val="24"/>
          <w:szCs w:val="24"/>
        </w:rPr>
        <w:t xml:space="preserve">Otro de los aspectos que presentó la variable del candidato fue </w:t>
      </w:r>
      <w:r w:rsidR="001C4F73" w:rsidRPr="000C05CD">
        <w:rPr>
          <w:rFonts w:ascii="Times New Roman" w:hAnsi="Times New Roman" w:cs="Times New Roman"/>
          <w:sz w:val="24"/>
          <w:szCs w:val="24"/>
        </w:rPr>
        <w:t xml:space="preserve">la de determinar el carácter </w:t>
      </w:r>
      <w:r w:rsidR="000B5191" w:rsidRPr="000C05CD">
        <w:rPr>
          <w:rFonts w:ascii="Times New Roman" w:hAnsi="Times New Roman" w:cs="Times New Roman"/>
          <w:sz w:val="24"/>
          <w:szCs w:val="24"/>
        </w:rPr>
        <w:t>evaluativo de los candidatos</w:t>
      </w:r>
      <w:r w:rsidR="001C4F73" w:rsidRPr="000C05CD">
        <w:rPr>
          <w:rFonts w:ascii="Times New Roman" w:hAnsi="Times New Roman" w:cs="Times New Roman"/>
          <w:sz w:val="24"/>
          <w:szCs w:val="24"/>
        </w:rPr>
        <w:t xml:space="preserve"> ante los medios (en este caso prensa y televisión) </w:t>
      </w:r>
      <w:r w:rsidR="000B5191" w:rsidRPr="000C05CD">
        <w:rPr>
          <w:rFonts w:ascii="Times New Roman" w:hAnsi="Times New Roman" w:cs="Times New Roman"/>
          <w:sz w:val="24"/>
          <w:szCs w:val="24"/>
        </w:rPr>
        <w:t xml:space="preserve">en la </w:t>
      </w:r>
      <w:r w:rsidR="005D066C" w:rsidRPr="000C05CD">
        <w:rPr>
          <w:rFonts w:ascii="Times New Roman" w:hAnsi="Times New Roman" w:cs="Times New Roman"/>
          <w:sz w:val="24"/>
          <w:szCs w:val="24"/>
        </w:rPr>
        <w:t>variable</w:t>
      </w:r>
      <w:r w:rsidR="000B5191" w:rsidRPr="000C05CD">
        <w:rPr>
          <w:rFonts w:ascii="Times New Roman" w:hAnsi="Times New Roman" w:cs="Times New Roman"/>
          <w:sz w:val="24"/>
          <w:szCs w:val="24"/>
        </w:rPr>
        <w:t xml:space="preserve"> de </w:t>
      </w:r>
      <w:r w:rsidR="005D066C" w:rsidRPr="000C05CD">
        <w:rPr>
          <w:rFonts w:ascii="Times New Roman" w:hAnsi="Times New Roman" w:cs="Times New Roman"/>
          <w:sz w:val="24"/>
          <w:szCs w:val="24"/>
        </w:rPr>
        <w:t>carácter</w:t>
      </w:r>
      <w:r w:rsidR="000B5191" w:rsidRPr="000C05CD">
        <w:rPr>
          <w:rFonts w:ascii="Times New Roman" w:hAnsi="Times New Roman" w:cs="Times New Roman"/>
          <w:sz w:val="24"/>
          <w:szCs w:val="24"/>
        </w:rPr>
        <w:t xml:space="preserve"> positivo o favorable se pudo observar que</w:t>
      </w:r>
      <w:r w:rsidR="000B5191">
        <w:rPr>
          <w:rFonts w:ascii="Times New Roman" w:hAnsi="Times New Roman" w:cs="Times New Roman"/>
          <w:sz w:val="24"/>
          <w:szCs w:val="24"/>
        </w:rPr>
        <w:t xml:space="preserve"> Ivonne </w:t>
      </w:r>
      <w:r w:rsidR="005D066C">
        <w:rPr>
          <w:rFonts w:ascii="Times New Roman" w:hAnsi="Times New Roman" w:cs="Times New Roman"/>
          <w:sz w:val="24"/>
          <w:szCs w:val="24"/>
        </w:rPr>
        <w:t>Álvarez</w:t>
      </w:r>
      <w:r w:rsidR="000B5191">
        <w:rPr>
          <w:rFonts w:ascii="Times New Roman" w:hAnsi="Times New Roman" w:cs="Times New Roman"/>
          <w:sz w:val="24"/>
          <w:szCs w:val="24"/>
        </w:rPr>
        <w:t xml:space="preserve"> (PRI) obtuvo </w:t>
      </w:r>
      <w:r w:rsidR="0088474B">
        <w:rPr>
          <w:rFonts w:ascii="Times New Roman" w:hAnsi="Times New Roman" w:cs="Times New Roman"/>
          <w:sz w:val="24"/>
          <w:szCs w:val="24"/>
        </w:rPr>
        <w:t>el 16.2 % de noticias en</w:t>
      </w:r>
      <w:r w:rsidR="000B5191">
        <w:rPr>
          <w:rFonts w:ascii="Times New Roman" w:hAnsi="Times New Roman" w:cs="Times New Roman"/>
          <w:sz w:val="24"/>
          <w:szCs w:val="24"/>
        </w:rPr>
        <w:t xml:space="preserve"> televisión mientras que</w:t>
      </w:r>
      <w:r w:rsidR="0088474B">
        <w:rPr>
          <w:rFonts w:ascii="Times New Roman" w:hAnsi="Times New Roman" w:cs="Times New Roman"/>
          <w:sz w:val="24"/>
          <w:szCs w:val="24"/>
        </w:rPr>
        <w:t xml:space="preserve"> en prensa obtuvo un 25.3%</w:t>
      </w:r>
      <w:r w:rsidR="000B5191">
        <w:rPr>
          <w:rFonts w:ascii="Times New Roman" w:hAnsi="Times New Roman" w:cs="Times New Roman"/>
          <w:sz w:val="24"/>
          <w:szCs w:val="24"/>
        </w:rPr>
        <w:t>. F</w:t>
      </w:r>
      <w:r w:rsidR="006414A2">
        <w:rPr>
          <w:rFonts w:ascii="Times New Roman" w:hAnsi="Times New Roman" w:cs="Times New Roman"/>
          <w:sz w:val="24"/>
          <w:szCs w:val="24"/>
        </w:rPr>
        <w:t>e</w:t>
      </w:r>
      <w:r w:rsidR="000B5191">
        <w:rPr>
          <w:rFonts w:ascii="Times New Roman" w:hAnsi="Times New Roman" w:cs="Times New Roman"/>
          <w:sz w:val="24"/>
          <w:szCs w:val="24"/>
        </w:rPr>
        <w:t xml:space="preserve">lipe Cantú </w:t>
      </w:r>
      <w:r w:rsidR="0088474B">
        <w:rPr>
          <w:rFonts w:ascii="Times New Roman" w:hAnsi="Times New Roman" w:cs="Times New Roman"/>
          <w:sz w:val="24"/>
          <w:szCs w:val="24"/>
        </w:rPr>
        <w:t>obtuvo un total de 10.5% de</w:t>
      </w:r>
      <w:r w:rsidR="000B5191">
        <w:rPr>
          <w:rFonts w:ascii="Times New Roman" w:hAnsi="Times New Roman" w:cs="Times New Roman"/>
          <w:sz w:val="24"/>
          <w:szCs w:val="24"/>
        </w:rPr>
        <w:t xml:space="preserve"> noticias en lo que a televisión respecta mientras que</w:t>
      </w:r>
      <w:r w:rsidR="0088474B">
        <w:rPr>
          <w:rFonts w:ascii="Times New Roman" w:hAnsi="Times New Roman" w:cs="Times New Roman"/>
          <w:sz w:val="24"/>
          <w:szCs w:val="24"/>
        </w:rPr>
        <w:t xml:space="preserve"> en prensa obtuvo un total de 23%</w:t>
      </w:r>
      <w:r w:rsidR="000B5191">
        <w:rPr>
          <w:rFonts w:ascii="Times New Roman" w:hAnsi="Times New Roman" w:cs="Times New Roman"/>
          <w:sz w:val="24"/>
          <w:szCs w:val="24"/>
        </w:rPr>
        <w:t xml:space="preserve"> y por último Jaime Rodríguez (Indep</w:t>
      </w:r>
      <w:r w:rsidR="0088474B">
        <w:rPr>
          <w:rFonts w:ascii="Times New Roman" w:hAnsi="Times New Roman" w:cs="Times New Roman"/>
          <w:sz w:val="24"/>
          <w:szCs w:val="24"/>
        </w:rPr>
        <w:t>endiente) obtiene un total del 3.4%</w:t>
      </w:r>
      <w:r w:rsidR="000B5191">
        <w:rPr>
          <w:rFonts w:ascii="Times New Roman" w:hAnsi="Times New Roman" w:cs="Times New Roman"/>
          <w:sz w:val="24"/>
          <w:szCs w:val="24"/>
        </w:rPr>
        <w:t xml:space="preserve"> noticia</w:t>
      </w:r>
      <w:r w:rsidR="0088474B">
        <w:rPr>
          <w:rFonts w:ascii="Times New Roman" w:hAnsi="Times New Roman" w:cs="Times New Roman"/>
          <w:sz w:val="24"/>
          <w:szCs w:val="24"/>
        </w:rPr>
        <w:t>s de televisión y un total de 13.4%</w:t>
      </w:r>
      <w:r w:rsidR="000B5191">
        <w:rPr>
          <w:rFonts w:ascii="Times New Roman" w:hAnsi="Times New Roman" w:cs="Times New Roman"/>
          <w:sz w:val="24"/>
          <w:szCs w:val="24"/>
        </w:rPr>
        <w:t xml:space="preserve"> en prensa (Ver tabla 4.3).</w:t>
      </w:r>
    </w:p>
    <w:p w:rsidR="000B5191"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B5191">
        <w:rPr>
          <w:rFonts w:ascii="Times New Roman" w:hAnsi="Times New Roman" w:cs="Times New Roman"/>
          <w:sz w:val="24"/>
          <w:szCs w:val="24"/>
        </w:rPr>
        <w:t xml:space="preserve">En lo que respecta al carácter negativo o </w:t>
      </w:r>
      <w:r w:rsidR="00486C1F">
        <w:rPr>
          <w:rFonts w:ascii="Times New Roman" w:hAnsi="Times New Roman" w:cs="Times New Roman"/>
          <w:sz w:val="24"/>
          <w:szCs w:val="24"/>
        </w:rPr>
        <w:t>desfavorable</w:t>
      </w:r>
      <w:r w:rsidR="000B5191">
        <w:rPr>
          <w:rFonts w:ascii="Times New Roman" w:hAnsi="Times New Roman" w:cs="Times New Roman"/>
          <w:sz w:val="24"/>
          <w:szCs w:val="24"/>
        </w:rPr>
        <w:t xml:space="preserve"> Ivonne Álv</w:t>
      </w:r>
      <w:r w:rsidR="0088474B">
        <w:rPr>
          <w:rFonts w:ascii="Times New Roman" w:hAnsi="Times New Roman" w:cs="Times New Roman"/>
          <w:sz w:val="24"/>
          <w:szCs w:val="24"/>
        </w:rPr>
        <w:t>arez (PRI) obtuvo un total de 2.8% de noticias en televisión y 9.2 %</w:t>
      </w:r>
      <w:r w:rsidR="000B5191">
        <w:rPr>
          <w:rFonts w:ascii="Times New Roman" w:hAnsi="Times New Roman" w:cs="Times New Roman"/>
          <w:sz w:val="24"/>
          <w:szCs w:val="24"/>
        </w:rPr>
        <w:t xml:space="preserve"> en prensa escrita; por su parte Felipe Cantú </w:t>
      </w:r>
      <w:r w:rsidR="0088474B">
        <w:rPr>
          <w:rFonts w:ascii="Times New Roman" w:hAnsi="Times New Roman" w:cs="Times New Roman"/>
          <w:sz w:val="24"/>
          <w:szCs w:val="24"/>
        </w:rPr>
        <w:t>(PAN) presentó un total de .85% de noticias en televisión y 2.3%</w:t>
      </w:r>
      <w:r w:rsidR="00486C1F">
        <w:rPr>
          <w:rFonts w:ascii="Times New Roman" w:hAnsi="Times New Roman" w:cs="Times New Roman"/>
          <w:sz w:val="24"/>
          <w:szCs w:val="24"/>
        </w:rPr>
        <w:t xml:space="preserve"> en prensa escrita, por ultimo Jaime Rodríguez (Independiente) obtuvo un </w:t>
      </w:r>
      <w:r w:rsidR="005D066C">
        <w:rPr>
          <w:rFonts w:ascii="Times New Roman" w:hAnsi="Times New Roman" w:cs="Times New Roman"/>
          <w:sz w:val="24"/>
          <w:szCs w:val="24"/>
        </w:rPr>
        <w:t>total</w:t>
      </w:r>
      <w:r w:rsidR="0088474B">
        <w:rPr>
          <w:rFonts w:ascii="Times New Roman" w:hAnsi="Times New Roman" w:cs="Times New Roman"/>
          <w:sz w:val="24"/>
          <w:szCs w:val="24"/>
        </w:rPr>
        <w:t xml:space="preserve"> de 14.8% de noticias en televisión y 12.8%</w:t>
      </w:r>
      <w:r w:rsidR="00486C1F">
        <w:rPr>
          <w:rFonts w:ascii="Times New Roman" w:hAnsi="Times New Roman" w:cs="Times New Roman"/>
          <w:sz w:val="24"/>
          <w:szCs w:val="24"/>
        </w:rPr>
        <w:t xml:space="preserve"> en prensa escrita con carácter negativo o desfavorable (Ver tabla 4.3).</w:t>
      </w:r>
    </w:p>
    <w:p w:rsidR="001C4A43"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C4A43">
        <w:rPr>
          <w:rFonts w:ascii="Times New Roman" w:hAnsi="Times New Roman" w:cs="Times New Roman"/>
          <w:sz w:val="24"/>
          <w:szCs w:val="24"/>
        </w:rPr>
        <w:t xml:space="preserve">En lo que respecta a la presencia de cualidades de personalidad Ivonne </w:t>
      </w:r>
      <w:r w:rsidR="005D066C">
        <w:rPr>
          <w:rFonts w:ascii="Times New Roman" w:hAnsi="Times New Roman" w:cs="Times New Roman"/>
          <w:sz w:val="24"/>
          <w:szCs w:val="24"/>
        </w:rPr>
        <w:t>Álvarez</w:t>
      </w:r>
      <w:r w:rsidR="00A63C3D">
        <w:rPr>
          <w:rFonts w:ascii="Times New Roman" w:hAnsi="Times New Roman" w:cs="Times New Roman"/>
          <w:sz w:val="24"/>
          <w:szCs w:val="24"/>
        </w:rPr>
        <w:t xml:space="preserve"> (PRI) obtuvo un 3.9%</w:t>
      </w:r>
      <w:r w:rsidR="001C4A43">
        <w:rPr>
          <w:rFonts w:ascii="Times New Roman" w:hAnsi="Times New Roman" w:cs="Times New Roman"/>
          <w:sz w:val="24"/>
          <w:szCs w:val="24"/>
        </w:rPr>
        <w:t xml:space="preserve"> noticias en tele</w:t>
      </w:r>
      <w:r w:rsidR="00A63C3D">
        <w:rPr>
          <w:rFonts w:ascii="Times New Roman" w:hAnsi="Times New Roman" w:cs="Times New Roman"/>
          <w:sz w:val="24"/>
          <w:szCs w:val="24"/>
        </w:rPr>
        <w:t>visión y 20%</w:t>
      </w:r>
      <w:r w:rsidR="001C4A43">
        <w:rPr>
          <w:rFonts w:ascii="Times New Roman" w:hAnsi="Times New Roman" w:cs="Times New Roman"/>
          <w:sz w:val="24"/>
          <w:szCs w:val="24"/>
        </w:rPr>
        <w:t xml:space="preserve"> en prensa, Felipe C</w:t>
      </w:r>
      <w:r w:rsidR="00A63C3D">
        <w:rPr>
          <w:rFonts w:ascii="Times New Roman" w:hAnsi="Times New Roman" w:cs="Times New Roman"/>
          <w:sz w:val="24"/>
          <w:szCs w:val="24"/>
        </w:rPr>
        <w:t>antú (PAN) obtuvo un total de 4.8% de noticias en televisión y 19%</w:t>
      </w:r>
      <w:r w:rsidR="001C4A43">
        <w:rPr>
          <w:rFonts w:ascii="Times New Roman" w:hAnsi="Times New Roman" w:cs="Times New Roman"/>
          <w:sz w:val="24"/>
          <w:szCs w:val="24"/>
        </w:rPr>
        <w:t xml:space="preserve"> en prensa y Jaime </w:t>
      </w:r>
      <w:r w:rsidR="005D066C">
        <w:rPr>
          <w:rFonts w:ascii="Times New Roman" w:hAnsi="Times New Roman" w:cs="Times New Roman"/>
          <w:sz w:val="24"/>
          <w:szCs w:val="24"/>
        </w:rPr>
        <w:t>Rodríguez</w:t>
      </w:r>
      <w:r w:rsidR="00A63C3D">
        <w:rPr>
          <w:rFonts w:ascii="Times New Roman" w:hAnsi="Times New Roman" w:cs="Times New Roman"/>
          <w:sz w:val="24"/>
          <w:szCs w:val="24"/>
        </w:rPr>
        <w:t xml:space="preserve"> obtuvo 2.2% de noticias en televisión y 10.5%</w:t>
      </w:r>
      <w:r w:rsidR="001C4A43">
        <w:rPr>
          <w:rFonts w:ascii="Times New Roman" w:hAnsi="Times New Roman" w:cs="Times New Roman"/>
          <w:sz w:val="24"/>
          <w:szCs w:val="24"/>
        </w:rPr>
        <w:t xml:space="preserve"> en prensa escrita con presencia de cualidades de personalidad.</w:t>
      </w:r>
    </w:p>
    <w:p w:rsidR="001C4A43"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C4A43">
        <w:rPr>
          <w:rFonts w:ascii="Times New Roman" w:hAnsi="Times New Roman" w:cs="Times New Roman"/>
          <w:sz w:val="24"/>
          <w:szCs w:val="24"/>
        </w:rPr>
        <w:t xml:space="preserve">Por otra parte en la variable de </w:t>
      </w:r>
      <w:proofErr w:type="spellStart"/>
      <w:r w:rsidR="001C4A43">
        <w:rPr>
          <w:rFonts w:ascii="Times New Roman" w:hAnsi="Times New Roman" w:cs="Times New Roman"/>
          <w:sz w:val="24"/>
          <w:szCs w:val="24"/>
        </w:rPr>
        <w:t>carece</w:t>
      </w:r>
      <w:proofErr w:type="spellEnd"/>
      <w:r w:rsidR="001C4A43">
        <w:rPr>
          <w:rFonts w:ascii="Times New Roman" w:hAnsi="Times New Roman" w:cs="Times New Roman"/>
          <w:sz w:val="24"/>
          <w:szCs w:val="24"/>
        </w:rPr>
        <w:t xml:space="preserve"> cualidades de personalidad Ivonne </w:t>
      </w:r>
      <w:r w:rsidR="005D066C">
        <w:rPr>
          <w:rFonts w:ascii="Times New Roman" w:hAnsi="Times New Roman" w:cs="Times New Roman"/>
          <w:sz w:val="24"/>
          <w:szCs w:val="24"/>
        </w:rPr>
        <w:t>Álvarez</w:t>
      </w:r>
      <w:r w:rsidR="001C4A43">
        <w:rPr>
          <w:rFonts w:ascii="Times New Roman" w:hAnsi="Times New Roman" w:cs="Times New Roman"/>
          <w:sz w:val="24"/>
          <w:szCs w:val="24"/>
        </w:rPr>
        <w:t xml:space="preserve"> </w:t>
      </w:r>
      <w:r w:rsidR="00D71517">
        <w:rPr>
          <w:rFonts w:ascii="Times New Roman" w:hAnsi="Times New Roman" w:cs="Times New Roman"/>
          <w:sz w:val="24"/>
          <w:szCs w:val="24"/>
        </w:rPr>
        <w:t xml:space="preserve">(PRI) </w:t>
      </w:r>
      <w:r w:rsidR="001C4A43">
        <w:rPr>
          <w:rFonts w:ascii="Times New Roman" w:hAnsi="Times New Roman" w:cs="Times New Roman"/>
          <w:sz w:val="24"/>
          <w:szCs w:val="24"/>
        </w:rPr>
        <w:t>obtiene un total de 2</w:t>
      </w:r>
      <w:r w:rsidR="00A63C3D">
        <w:rPr>
          <w:rFonts w:ascii="Times New Roman" w:hAnsi="Times New Roman" w:cs="Times New Roman"/>
          <w:sz w:val="24"/>
          <w:szCs w:val="24"/>
        </w:rPr>
        <w:t>.56% de</w:t>
      </w:r>
      <w:r w:rsidR="001C4A43">
        <w:rPr>
          <w:rFonts w:ascii="Times New Roman" w:hAnsi="Times New Roman" w:cs="Times New Roman"/>
          <w:sz w:val="24"/>
          <w:szCs w:val="24"/>
        </w:rPr>
        <w:t xml:space="preserve"> noticias en televisión mientras que en prens</w:t>
      </w:r>
      <w:r w:rsidR="00A63C3D">
        <w:rPr>
          <w:rFonts w:ascii="Times New Roman" w:hAnsi="Times New Roman" w:cs="Times New Roman"/>
          <w:sz w:val="24"/>
          <w:szCs w:val="24"/>
        </w:rPr>
        <w:t>a escrita obtiene un total de 6.2% en</w:t>
      </w:r>
      <w:r w:rsidR="001C4A43">
        <w:rPr>
          <w:rFonts w:ascii="Times New Roman" w:hAnsi="Times New Roman" w:cs="Times New Roman"/>
          <w:sz w:val="24"/>
          <w:szCs w:val="24"/>
        </w:rPr>
        <w:t xml:space="preserve"> notas periodísticas; por su parte Felipe Cantú</w:t>
      </w:r>
      <w:r w:rsidR="00D71517">
        <w:rPr>
          <w:rFonts w:ascii="Times New Roman" w:hAnsi="Times New Roman" w:cs="Times New Roman"/>
          <w:sz w:val="24"/>
          <w:szCs w:val="24"/>
        </w:rPr>
        <w:t xml:space="preserve"> (PAN)</w:t>
      </w:r>
      <w:r w:rsidR="001C4A43">
        <w:rPr>
          <w:rFonts w:ascii="Times New Roman" w:hAnsi="Times New Roman" w:cs="Times New Roman"/>
          <w:sz w:val="24"/>
          <w:szCs w:val="24"/>
        </w:rPr>
        <w:t xml:space="preserve"> no </w:t>
      </w:r>
      <w:r w:rsidR="005D066C">
        <w:rPr>
          <w:rFonts w:ascii="Times New Roman" w:hAnsi="Times New Roman" w:cs="Times New Roman"/>
          <w:sz w:val="24"/>
          <w:szCs w:val="24"/>
        </w:rPr>
        <w:lastRenderedPageBreak/>
        <w:t>presenta</w:t>
      </w:r>
      <w:r w:rsidR="001C4A43">
        <w:rPr>
          <w:rFonts w:ascii="Times New Roman" w:hAnsi="Times New Roman" w:cs="Times New Roman"/>
          <w:sz w:val="24"/>
          <w:szCs w:val="24"/>
        </w:rPr>
        <w:t xml:space="preserve"> noticias en televisión falta de cualidades de personalidad y en pren</w:t>
      </w:r>
      <w:r w:rsidR="00A63C3D">
        <w:rPr>
          <w:rFonts w:ascii="Times New Roman" w:hAnsi="Times New Roman" w:cs="Times New Roman"/>
          <w:sz w:val="24"/>
          <w:szCs w:val="24"/>
        </w:rPr>
        <w:t>sa escrita obtiene un total de1.6% en</w:t>
      </w:r>
      <w:r w:rsidR="001C4A43">
        <w:rPr>
          <w:rFonts w:ascii="Times New Roman" w:hAnsi="Times New Roman" w:cs="Times New Roman"/>
          <w:sz w:val="24"/>
          <w:szCs w:val="24"/>
        </w:rPr>
        <w:t xml:space="preserve"> notas periodísticas. Jaime Rodríguez </w:t>
      </w:r>
      <w:r w:rsidR="00D71517">
        <w:rPr>
          <w:rFonts w:ascii="Times New Roman" w:hAnsi="Times New Roman" w:cs="Times New Roman"/>
          <w:sz w:val="24"/>
          <w:szCs w:val="24"/>
        </w:rPr>
        <w:t xml:space="preserve">(Independiente) </w:t>
      </w:r>
      <w:r w:rsidR="007F0F07">
        <w:rPr>
          <w:rFonts w:ascii="Times New Roman" w:hAnsi="Times New Roman" w:cs="Times New Roman"/>
          <w:sz w:val="24"/>
          <w:szCs w:val="24"/>
        </w:rPr>
        <w:t xml:space="preserve">obtiene un total de 9.1% de </w:t>
      </w:r>
      <w:r w:rsidR="001C4A43">
        <w:rPr>
          <w:rFonts w:ascii="Times New Roman" w:hAnsi="Times New Roman" w:cs="Times New Roman"/>
          <w:sz w:val="24"/>
          <w:szCs w:val="24"/>
        </w:rPr>
        <w:t xml:space="preserve"> noticias en </w:t>
      </w:r>
      <w:r w:rsidR="005D066C">
        <w:rPr>
          <w:rFonts w:ascii="Times New Roman" w:hAnsi="Times New Roman" w:cs="Times New Roman"/>
          <w:sz w:val="24"/>
          <w:szCs w:val="24"/>
        </w:rPr>
        <w:t>televisión</w:t>
      </w:r>
      <w:r w:rsidR="007F0F07">
        <w:rPr>
          <w:rFonts w:ascii="Times New Roman" w:hAnsi="Times New Roman" w:cs="Times New Roman"/>
          <w:sz w:val="24"/>
          <w:szCs w:val="24"/>
        </w:rPr>
        <w:t xml:space="preserve"> y 11.8%</w:t>
      </w:r>
      <w:r w:rsidR="001C4A43">
        <w:rPr>
          <w:rFonts w:ascii="Times New Roman" w:hAnsi="Times New Roman" w:cs="Times New Roman"/>
          <w:sz w:val="24"/>
          <w:szCs w:val="24"/>
        </w:rPr>
        <w:t xml:space="preserve"> en prensa </w:t>
      </w:r>
      <w:r w:rsidR="005D066C">
        <w:rPr>
          <w:rFonts w:ascii="Times New Roman" w:hAnsi="Times New Roman" w:cs="Times New Roman"/>
          <w:sz w:val="24"/>
          <w:szCs w:val="24"/>
        </w:rPr>
        <w:t>escrita</w:t>
      </w:r>
      <w:r w:rsidR="001C4A43">
        <w:rPr>
          <w:rFonts w:ascii="Times New Roman" w:hAnsi="Times New Roman" w:cs="Times New Roman"/>
          <w:sz w:val="24"/>
          <w:szCs w:val="24"/>
        </w:rPr>
        <w:t xml:space="preserve"> (Ver tabla 4.3).</w:t>
      </w:r>
    </w:p>
    <w:p w:rsidR="001C4A43"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71517">
        <w:rPr>
          <w:rFonts w:ascii="Times New Roman" w:hAnsi="Times New Roman" w:cs="Times New Roman"/>
          <w:sz w:val="24"/>
          <w:szCs w:val="24"/>
        </w:rPr>
        <w:t xml:space="preserve">En lo que respecta a </w:t>
      </w:r>
      <w:proofErr w:type="spellStart"/>
      <w:r w:rsidR="00D71517">
        <w:rPr>
          <w:rFonts w:ascii="Times New Roman" w:hAnsi="Times New Roman" w:cs="Times New Roman"/>
          <w:sz w:val="24"/>
          <w:szCs w:val="24"/>
        </w:rPr>
        <w:t>posee</w:t>
      </w:r>
      <w:proofErr w:type="spellEnd"/>
      <w:r w:rsidR="00D71517">
        <w:rPr>
          <w:rFonts w:ascii="Times New Roman" w:hAnsi="Times New Roman" w:cs="Times New Roman"/>
          <w:sz w:val="24"/>
          <w:szCs w:val="24"/>
        </w:rPr>
        <w:t xml:space="preserve"> cualidades de liderazgo Ivonne </w:t>
      </w:r>
      <w:r w:rsidR="005D066C">
        <w:rPr>
          <w:rFonts w:ascii="Times New Roman" w:hAnsi="Times New Roman" w:cs="Times New Roman"/>
          <w:sz w:val="24"/>
          <w:szCs w:val="24"/>
        </w:rPr>
        <w:t>Álvarez</w:t>
      </w:r>
      <w:r w:rsidR="00D71517">
        <w:rPr>
          <w:rFonts w:ascii="Times New Roman" w:hAnsi="Times New Roman" w:cs="Times New Roman"/>
          <w:sz w:val="24"/>
          <w:szCs w:val="24"/>
        </w:rPr>
        <w:t xml:space="preserve"> (PRI) ob</w:t>
      </w:r>
      <w:r w:rsidR="007F0F07">
        <w:rPr>
          <w:rFonts w:ascii="Times New Roman" w:hAnsi="Times New Roman" w:cs="Times New Roman"/>
          <w:sz w:val="24"/>
          <w:szCs w:val="24"/>
        </w:rPr>
        <w:t>tuvo un total de 5.6% de</w:t>
      </w:r>
      <w:r w:rsidR="00B42184">
        <w:rPr>
          <w:rFonts w:ascii="Times New Roman" w:hAnsi="Times New Roman" w:cs="Times New Roman"/>
          <w:sz w:val="24"/>
          <w:szCs w:val="24"/>
        </w:rPr>
        <w:t xml:space="preserve"> noticia</w:t>
      </w:r>
      <w:r w:rsidR="007F0F07">
        <w:rPr>
          <w:rFonts w:ascii="Times New Roman" w:hAnsi="Times New Roman" w:cs="Times New Roman"/>
          <w:sz w:val="24"/>
          <w:szCs w:val="24"/>
        </w:rPr>
        <w:t>s en televisión y un total de 17.7% en</w:t>
      </w:r>
      <w:r w:rsidR="00B42184">
        <w:rPr>
          <w:rFonts w:ascii="Times New Roman" w:hAnsi="Times New Roman" w:cs="Times New Roman"/>
          <w:sz w:val="24"/>
          <w:szCs w:val="24"/>
        </w:rPr>
        <w:t xml:space="preserve"> notas periodísticas; Felipe Cantú (PAN) por</w:t>
      </w:r>
      <w:r w:rsidR="007F0F07">
        <w:rPr>
          <w:rFonts w:ascii="Times New Roman" w:hAnsi="Times New Roman" w:cs="Times New Roman"/>
          <w:sz w:val="24"/>
          <w:szCs w:val="24"/>
        </w:rPr>
        <w:t xml:space="preserve"> su parte obtiene un total de 3.1%  noticias en televisión y 16.4%</w:t>
      </w:r>
      <w:r w:rsidR="00B42184">
        <w:rPr>
          <w:rFonts w:ascii="Times New Roman" w:hAnsi="Times New Roman" w:cs="Times New Roman"/>
          <w:sz w:val="24"/>
          <w:szCs w:val="24"/>
        </w:rPr>
        <w:t xml:space="preserve"> en prensa escrita. Por </w:t>
      </w:r>
      <w:r w:rsidR="005D066C">
        <w:rPr>
          <w:rFonts w:ascii="Times New Roman" w:hAnsi="Times New Roman" w:cs="Times New Roman"/>
          <w:sz w:val="24"/>
          <w:szCs w:val="24"/>
        </w:rPr>
        <w:t>último</w:t>
      </w:r>
      <w:r w:rsidR="00B42184">
        <w:rPr>
          <w:rFonts w:ascii="Times New Roman" w:hAnsi="Times New Roman" w:cs="Times New Roman"/>
          <w:sz w:val="24"/>
          <w:szCs w:val="24"/>
        </w:rPr>
        <w:t xml:space="preserve"> Jaime </w:t>
      </w:r>
      <w:r w:rsidR="005D066C">
        <w:rPr>
          <w:rFonts w:ascii="Times New Roman" w:hAnsi="Times New Roman" w:cs="Times New Roman"/>
          <w:sz w:val="24"/>
          <w:szCs w:val="24"/>
        </w:rPr>
        <w:t>Rodríguez</w:t>
      </w:r>
      <w:r w:rsidR="00B42184">
        <w:rPr>
          <w:rFonts w:ascii="Times New Roman" w:hAnsi="Times New Roman" w:cs="Times New Roman"/>
          <w:sz w:val="24"/>
          <w:szCs w:val="24"/>
        </w:rPr>
        <w:t xml:space="preserve"> (Independiente) obtiene un</w:t>
      </w:r>
      <w:r w:rsidR="007F0F07">
        <w:rPr>
          <w:rFonts w:ascii="Times New Roman" w:hAnsi="Times New Roman" w:cs="Times New Roman"/>
          <w:sz w:val="24"/>
          <w:szCs w:val="24"/>
        </w:rPr>
        <w:t xml:space="preserve"> total de </w:t>
      </w:r>
      <w:r w:rsidR="00B42184">
        <w:rPr>
          <w:rFonts w:ascii="Times New Roman" w:hAnsi="Times New Roman" w:cs="Times New Roman"/>
          <w:sz w:val="24"/>
          <w:szCs w:val="24"/>
        </w:rPr>
        <w:t>3</w:t>
      </w:r>
      <w:r w:rsidR="007F0F07">
        <w:rPr>
          <w:rFonts w:ascii="Times New Roman" w:hAnsi="Times New Roman" w:cs="Times New Roman"/>
          <w:sz w:val="24"/>
          <w:szCs w:val="24"/>
        </w:rPr>
        <w:t>.7% de  noticias en televisión y 11.1%</w:t>
      </w:r>
      <w:r w:rsidR="00B42184">
        <w:rPr>
          <w:rFonts w:ascii="Times New Roman" w:hAnsi="Times New Roman" w:cs="Times New Roman"/>
          <w:sz w:val="24"/>
          <w:szCs w:val="24"/>
        </w:rPr>
        <w:t xml:space="preserve"> en prensa escrita (Ver tabla 4.3).</w:t>
      </w:r>
    </w:p>
    <w:p w:rsidR="00B42184"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42184">
        <w:rPr>
          <w:rFonts w:ascii="Times New Roman" w:hAnsi="Times New Roman" w:cs="Times New Roman"/>
          <w:sz w:val="24"/>
          <w:szCs w:val="24"/>
        </w:rPr>
        <w:t xml:space="preserve">En falta de </w:t>
      </w:r>
      <w:r w:rsidR="005D066C">
        <w:rPr>
          <w:rFonts w:ascii="Times New Roman" w:hAnsi="Times New Roman" w:cs="Times New Roman"/>
          <w:sz w:val="24"/>
          <w:szCs w:val="24"/>
        </w:rPr>
        <w:t>calidades</w:t>
      </w:r>
      <w:r w:rsidR="00B42184">
        <w:rPr>
          <w:rFonts w:ascii="Times New Roman" w:hAnsi="Times New Roman" w:cs="Times New Roman"/>
          <w:sz w:val="24"/>
          <w:szCs w:val="24"/>
        </w:rPr>
        <w:t xml:space="preserve"> de liderazgo</w:t>
      </w:r>
      <w:r w:rsidR="009E4771">
        <w:rPr>
          <w:rFonts w:ascii="Times New Roman" w:hAnsi="Times New Roman" w:cs="Times New Roman"/>
          <w:sz w:val="24"/>
          <w:szCs w:val="24"/>
        </w:rPr>
        <w:t xml:space="preserve"> Ivonne </w:t>
      </w:r>
      <w:r w:rsidR="005D066C">
        <w:rPr>
          <w:rFonts w:ascii="Times New Roman" w:hAnsi="Times New Roman" w:cs="Times New Roman"/>
          <w:sz w:val="24"/>
          <w:szCs w:val="24"/>
        </w:rPr>
        <w:t>Álvarez</w:t>
      </w:r>
      <w:r w:rsidR="007F0F07">
        <w:rPr>
          <w:rFonts w:ascii="Times New Roman" w:hAnsi="Times New Roman" w:cs="Times New Roman"/>
          <w:sz w:val="24"/>
          <w:szCs w:val="24"/>
        </w:rPr>
        <w:t xml:space="preserve"> (PRI) obtiene únicamente el .28% de</w:t>
      </w:r>
      <w:r w:rsidR="009E4771">
        <w:rPr>
          <w:rFonts w:ascii="Times New Roman" w:hAnsi="Times New Roman" w:cs="Times New Roman"/>
          <w:sz w:val="24"/>
          <w:szCs w:val="24"/>
        </w:rPr>
        <w:t xml:space="preserve"> noticia</w:t>
      </w:r>
      <w:r w:rsidR="007F0F07">
        <w:rPr>
          <w:rFonts w:ascii="Times New Roman" w:hAnsi="Times New Roman" w:cs="Times New Roman"/>
          <w:sz w:val="24"/>
          <w:szCs w:val="24"/>
        </w:rPr>
        <w:t>s en televisión y 3.6%</w:t>
      </w:r>
      <w:r w:rsidR="009E4771">
        <w:rPr>
          <w:rFonts w:ascii="Times New Roman" w:hAnsi="Times New Roman" w:cs="Times New Roman"/>
          <w:sz w:val="24"/>
          <w:szCs w:val="24"/>
        </w:rPr>
        <w:t xml:space="preserve"> en prensa escrita, mientras que Felipe Cantú no presenta noticias en televi</w:t>
      </w:r>
      <w:r w:rsidR="007F0F07">
        <w:rPr>
          <w:rFonts w:ascii="Times New Roman" w:hAnsi="Times New Roman" w:cs="Times New Roman"/>
          <w:sz w:val="24"/>
          <w:szCs w:val="24"/>
        </w:rPr>
        <w:t>sión y únicamente obtiene el 1.3%</w:t>
      </w:r>
      <w:r w:rsidR="009E4771">
        <w:rPr>
          <w:rFonts w:ascii="Times New Roman" w:hAnsi="Times New Roman" w:cs="Times New Roman"/>
          <w:sz w:val="24"/>
          <w:szCs w:val="24"/>
        </w:rPr>
        <w:t xml:space="preserve"> en prensa escrita, por ultimo Jaime </w:t>
      </w:r>
      <w:r w:rsidR="005D066C">
        <w:rPr>
          <w:rFonts w:ascii="Times New Roman" w:hAnsi="Times New Roman" w:cs="Times New Roman"/>
          <w:sz w:val="24"/>
          <w:szCs w:val="24"/>
        </w:rPr>
        <w:t>rodríguez</w:t>
      </w:r>
      <w:r w:rsidR="009E4771">
        <w:rPr>
          <w:rFonts w:ascii="Times New Roman" w:hAnsi="Times New Roman" w:cs="Times New Roman"/>
          <w:sz w:val="24"/>
          <w:szCs w:val="24"/>
        </w:rPr>
        <w:t xml:space="preserve"> (</w:t>
      </w:r>
      <w:r w:rsidR="005D066C">
        <w:rPr>
          <w:rFonts w:ascii="Times New Roman" w:hAnsi="Times New Roman" w:cs="Times New Roman"/>
          <w:sz w:val="24"/>
          <w:szCs w:val="24"/>
        </w:rPr>
        <w:t>Independiente</w:t>
      </w:r>
      <w:r w:rsidR="007F0F07">
        <w:rPr>
          <w:rFonts w:ascii="Times New Roman" w:hAnsi="Times New Roman" w:cs="Times New Roman"/>
          <w:sz w:val="24"/>
          <w:szCs w:val="24"/>
        </w:rPr>
        <w:t>) obtiene un total de 3.7% de noticias en televisión y 9.5%</w:t>
      </w:r>
      <w:r w:rsidR="009E4771">
        <w:rPr>
          <w:rFonts w:ascii="Times New Roman" w:hAnsi="Times New Roman" w:cs="Times New Roman"/>
          <w:sz w:val="24"/>
          <w:szCs w:val="24"/>
        </w:rPr>
        <w:t xml:space="preserve"> en prensa escrita (Ver tabla 4.3). </w:t>
      </w:r>
    </w:p>
    <w:p w:rsidR="009E4771"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E4771">
        <w:rPr>
          <w:rFonts w:ascii="Times New Roman" w:hAnsi="Times New Roman" w:cs="Times New Roman"/>
          <w:sz w:val="24"/>
          <w:szCs w:val="24"/>
        </w:rPr>
        <w:t xml:space="preserve">En la presencia de habilidades intelectuales Ivonne </w:t>
      </w:r>
      <w:r w:rsidR="005D066C">
        <w:rPr>
          <w:rFonts w:ascii="Times New Roman" w:hAnsi="Times New Roman" w:cs="Times New Roman"/>
          <w:sz w:val="24"/>
          <w:szCs w:val="24"/>
        </w:rPr>
        <w:t>Álvarez</w:t>
      </w:r>
      <w:r w:rsidR="009E4771">
        <w:rPr>
          <w:rFonts w:ascii="Times New Roman" w:hAnsi="Times New Roman" w:cs="Times New Roman"/>
          <w:sz w:val="24"/>
          <w:szCs w:val="24"/>
        </w:rPr>
        <w:t xml:space="preserve"> (PRI) </w:t>
      </w:r>
      <w:r w:rsidR="005D066C">
        <w:rPr>
          <w:rFonts w:ascii="Times New Roman" w:hAnsi="Times New Roman" w:cs="Times New Roman"/>
          <w:sz w:val="24"/>
          <w:szCs w:val="24"/>
        </w:rPr>
        <w:t>obtiene</w:t>
      </w:r>
      <w:r w:rsidR="007F0F07">
        <w:rPr>
          <w:rFonts w:ascii="Times New Roman" w:hAnsi="Times New Roman" w:cs="Times New Roman"/>
          <w:sz w:val="24"/>
          <w:szCs w:val="24"/>
        </w:rPr>
        <w:t xml:space="preserve"> solo el .28% de</w:t>
      </w:r>
      <w:r w:rsidR="009E4771">
        <w:rPr>
          <w:rFonts w:ascii="Times New Roman" w:hAnsi="Times New Roman" w:cs="Times New Roman"/>
          <w:sz w:val="24"/>
          <w:szCs w:val="24"/>
        </w:rPr>
        <w:t xml:space="preserve"> noticia</w:t>
      </w:r>
      <w:r w:rsidR="007F0F07">
        <w:rPr>
          <w:rFonts w:ascii="Times New Roman" w:hAnsi="Times New Roman" w:cs="Times New Roman"/>
          <w:sz w:val="24"/>
          <w:szCs w:val="24"/>
        </w:rPr>
        <w:t>s en televisión y 8.5%</w:t>
      </w:r>
      <w:r w:rsidR="009E4771">
        <w:rPr>
          <w:rFonts w:ascii="Times New Roman" w:hAnsi="Times New Roman" w:cs="Times New Roman"/>
          <w:sz w:val="24"/>
          <w:szCs w:val="24"/>
        </w:rPr>
        <w:t xml:space="preserve"> en prensa escri</w:t>
      </w:r>
      <w:r w:rsidR="007F0F07">
        <w:rPr>
          <w:rFonts w:ascii="Times New Roman" w:hAnsi="Times New Roman" w:cs="Times New Roman"/>
          <w:sz w:val="24"/>
          <w:szCs w:val="24"/>
        </w:rPr>
        <w:t>ta, Felipe Cantú (PAN) obtiene 1.4% de noticias en televisión y 9.8%</w:t>
      </w:r>
      <w:r w:rsidR="009E4771">
        <w:rPr>
          <w:rFonts w:ascii="Times New Roman" w:hAnsi="Times New Roman" w:cs="Times New Roman"/>
          <w:sz w:val="24"/>
          <w:szCs w:val="24"/>
        </w:rPr>
        <w:t xml:space="preserve"> en prensa, y por ultimo Jaime </w:t>
      </w:r>
      <w:r w:rsidR="005D066C">
        <w:rPr>
          <w:rFonts w:ascii="Times New Roman" w:hAnsi="Times New Roman" w:cs="Times New Roman"/>
          <w:sz w:val="24"/>
          <w:szCs w:val="24"/>
        </w:rPr>
        <w:t>Rodríguez</w:t>
      </w:r>
      <w:r w:rsidR="009E4771">
        <w:rPr>
          <w:rFonts w:ascii="Times New Roman" w:hAnsi="Times New Roman" w:cs="Times New Roman"/>
          <w:sz w:val="24"/>
          <w:szCs w:val="24"/>
        </w:rPr>
        <w:t xml:space="preserve"> (</w:t>
      </w:r>
      <w:r w:rsidR="005D066C">
        <w:rPr>
          <w:rFonts w:ascii="Times New Roman" w:hAnsi="Times New Roman" w:cs="Times New Roman"/>
          <w:sz w:val="24"/>
          <w:szCs w:val="24"/>
        </w:rPr>
        <w:t>Independiente</w:t>
      </w:r>
      <w:r w:rsidR="007F0F07">
        <w:rPr>
          <w:rFonts w:ascii="Times New Roman" w:hAnsi="Times New Roman" w:cs="Times New Roman"/>
          <w:sz w:val="24"/>
          <w:szCs w:val="24"/>
        </w:rPr>
        <w:t>) obtiene un total del 1.1% de noticias de televisión y 4.6%</w:t>
      </w:r>
      <w:r w:rsidR="009E4771">
        <w:rPr>
          <w:rFonts w:ascii="Times New Roman" w:hAnsi="Times New Roman" w:cs="Times New Roman"/>
          <w:sz w:val="24"/>
          <w:szCs w:val="24"/>
        </w:rPr>
        <w:t xml:space="preserve"> en prensa escrita (Ver tabla 4.3)</w:t>
      </w:r>
    </w:p>
    <w:p w:rsidR="009E4771"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E4771">
        <w:rPr>
          <w:rFonts w:ascii="Times New Roman" w:hAnsi="Times New Roman" w:cs="Times New Roman"/>
          <w:sz w:val="24"/>
          <w:szCs w:val="24"/>
        </w:rPr>
        <w:t xml:space="preserve">Por </w:t>
      </w:r>
      <w:r w:rsidR="005D066C">
        <w:rPr>
          <w:rFonts w:ascii="Times New Roman" w:hAnsi="Times New Roman" w:cs="Times New Roman"/>
          <w:sz w:val="24"/>
          <w:szCs w:val="24"/>
        </w:rPr>
        <w:t>último</w:t>
      </w:r>
      <w:r w:rsidR="009E4771">
        <w:rPr>
          <w:rFonts w:ascii="Times New Roman" w:hAnsi="Times New Roman" w:cs="Times New Roman"/>
          <w:sz w:val="24"/>
          <w:szCs w:val="24"/>
        </w:rPr>
        <w:t xml:space="preserve"> en falda de habilidades intelectuales Ivonne </w:t>
      </w:r>
      <w:r w:rsidR="005D066C">
        <w:rPr>
          <w:rFonts w:ascii="Times New Roman" w:hAnsi="Times New Roman" w:cs="Times New Roman"/>
          <w:sz w:val="24"/>
          <w:szCs w:val="24"/>
        </w:rPr>
        <w:t>Álvarez</w:t>
      </w:r>
      <w:r w:rsidR="009E4771">
        <w:rPr>
          <w:rFonts w:ascii="Times New Roman" w:hAnsi="Times New Roman" w:cs="Times New Roman"/>
          <w:sz w:val="24"/>
          <w:szCs w:val="24"/>
        </w:rPr>
        <w:t xml:space="preserve"> (PRI) no obtiene noticias en televisión que presenten dicho </w:t>
      </w:r>
      <w:r w:rsidR="007F0F07">
        <w:rPr>
          <w:rFonts w:ascii="Times New Roman" w:hAnsi="Times New Roman" w:cs="Times New Roman"/>
          <w:sz w:val="24"/>
          <w:szCs w:val="24"/>
        </w:rPr>
        <w:t>carácter evaluativo y obtiene el</w:t>
      </w:r>
      <w:r w:rsidR="00A21925">
        <w:rPr>
          <w:rFonts w:ascii="Times New Roman" w:hAnsi="Times New Roman" w:cs="Times New Roman"/>
          <w:sz w:val="24"/>
          <w:szCs w:val="24"/>
        </w:rPr>
        <w:t xml:space="preserve"> </w:t>
      </w:r>
      <w:r w:rsidR="007F0F07">
        <w:rPr>
          <w:rFonts w:ascii="Times New Roman" w:hAnsi="Times New Roman" w:cs="Times New Roman"/>
          <w:sz w:val="24"/>
          <w:szCs w:val="24"/>
        </w:rPr>
        <w:t>3.6% de</w:t>
      </w:r>
      <w:r w:rsidR="009E4771">
        <w:rPr>
          <w:rFonts w:ascii="Times New Roman" w:hAnsi="Times New Roman" w:cs="Times New Roman"/>
          <w:sz w:val="24"/>
          <w:szCs w:val="24"/>
        </w:rPr>
        <w:t xml:space="preserve"> noticias en prensa; por su parte Felipe Cantú (PAN) tampoco obtiene noticias en televisión que lo evalúen con falta de habilidades intelectuales y en lo que res</w:t>
      </w:r>
      <w:r w:rsidR="00A21925">
        <w:rPr>
          <w:rFonts w:ascii="Times New Roman" w:hAnsi="Times New Roman" w:cs="Times New Roman"/>
          <w:sz w:val="24"/>
          <w:szCs w:val="24"/>
        </w:rPr>
        <w:t>pecta a prensa escrita obtiene el .98%</w:t>
      </w:r>
      <w:r w:rsidR="009E4771">
        <w:rPr>
          <w:rFonts w:ascii="Times New Roman" w:hAnsi="Times New Roman" w:cs="Times New Roman"/>
          <w:sz w:val="24"/>
          <w:szCs w:val="24"/>
        </w:rPr>
        <w:t xml:space="preserve">. Jaime </w:t>
      </w:r>
      <w:r w:rsidR="005D066C">
        <w:rPr>
          <w:rFonts w:ascii="Times New Roman" w:hAnsi="Times New Roman" w:cs="Times New Roman"/>
          <w:sz w:val="24"/>
          <w:szCs w:val="24"/>
        </w:rPr>
        <w:t>Rodríguez</w:t>
      </w:r>
      <w:r w:rsidR="009E4771">
        <w:rPr>
          <w:rFonts w:ascii="Times New Roman" w:hAnsi="Times New Roman" w:cs="Times New Roman"/>
          <w:sz w:val="24"/>
          <w:szCs w:val="24"/>
        </w:rPr>
        <w:t xml:space="preserve"> (</w:t>
      </w:r>
      <w:r w:rsidR="005D066C">
        <w:rPr>
          <w:rFonts w:ascii="Times New Roman" w:hAnsi="Times New Roman" w:cs="Times New Roman"/>
          <w:sz w:val="24"/>
          <w:szCs w:val="24"/>
        </w:rPr>
        <w:t>Independiente</w:t>
      </w:r>
      <w:r w:rsidR="00A21925">
        <w:rPr>
          <w:rFonts w:ascii="Times New Roman" w:hAnsi="Times New Roman" w:cs="Times New Roman"/>
          <w:sz w:val="24"/>
          <w:szCs w:val="24"/>
        </w:rPr>
        <w:t>) obtiene el .85% de noticias en televisión y 7.2%</w:t>
      </w:r>
      <w:r w:rsidR="009E4771">
        <w:rPr>
          <w:rFonts w:ascii="Times New Roman" w:hAnsi="Times New Roman" w:cs="Times New Roman"/>
          <w:sz w:val="24"/>
          <w:szCs w:val="24"/>
        </w:rPr>
        <w:t xml:space="preserve"> en prensa escrita (Ver tabla 4.3).</w:t>
      </w:r>
    </w:p>
    <w:p w:rsidR="00420B5A" w:rsidRDefault="00420B5A">
      <w:pPr>
        <w:rPr>
          <w:rFonts w:ascii="Times New Roman" w:hAnsi="Times New Roman" w:cs="Times New Roman"/>
          <w:sz w:val="24"/>
          <w:szCs w:val="24"/>
        </w:rPr>
      </w:pPr>
      <w:r>
        <w:rPr>
          <w:rFonts w:ascii="Times New Roman" w:hAnsi="Times New Roman" w:cs="Times New Roman"/>
          <w:sz w:val="24"/>
          <w:szCs w:val="24"/>
        </w:rPr>
        <w:br w:type="page"/>
      </w:r>
    </w:p>
    <w:p w:rsidR="001C4F73" w:rsidRDefault="001C4F73">
      <w:pPr>
        <w:rPr>
          <w:rFonts w:ascii="Times New Roman" w:hAnsi="Times New Roman" w:cs="Times New Roman"/>
          <w:sz w:val="24"/>
          <w:szCs w:val="24"/>
        </w:rPr>
      </w:pPr>
      <w:r>
        <w:rPr>
          <w:rFonts w:ascii="Times New Roman" w:hAnsi="Times New Roman" w:cs="Times New Roman"/>
          <w:sz w:val="24"/>
          <w:szCs w:val="24"/>
        </w:rPr>
        <w:lastRenderedPageBreak/>
        <w:t>Tabla. 4.3</w:t>
      </w:r>
    </w:p>
    <w:tbl>
      <w:tblPr>
        <w:tblStyle w:val="Tablaconcuadrc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1276"/>
        <w:gridCol w:w="992"/>
        <w:gridCol w:w="709"/>
        <w:gridCol w:w="992"/>
        <w:gridCol w:w="850"/>
        <w:gridCol w:w="1276"/>
        <w:gridCol w:w="866"/>
      </w:tblGrid>
      <w:tr w:rsidR="00E24B33" w:rsidTr="00B32793">
        <w:trPr>
          <w:jc w:val="center"/>
        </w:trPr>
        <w:tc>
          <w:tcPr>
            <w:tcW w:w="9054" w:type="dxa"/>
            <w:gridSpan w:val="8"/>
            <w:tcBorders>
              <w:bottom w:val="nil"/>
            </w:tcBorders>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E24B33" w:rsidTr="00B32793">
        <w:trPr>
          <w:jc w:val="center"/>
        </w:trPr>
        <w:tc>
          <w:tcPr>
            <w:tcW w:w="9054" w:type="dxa"/>
            <w:gridSpan w:val="8"/>
            <w:tcBorders>
              <w:top w:val="nil"/>
              <w:bottom w:val="single" w:sz="4" w:space="0" w:color="auto"/>
            </w:tcBorders>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Carácter Evaluativo del Candidato</w:t>
            </w:r>
          </w:p>
        </w:tc>
      </w:tr>
      <w:tr w:rsidR="00E24B33" w:rsidTr="00B32793">
        <w:trPr>
          <w:jc w:val="center"/>
        </w:trPr>
        <w:tc>
          <w:tcPr>
            <w:tcW w:w="2093" w:type="dxa"/>
            <w:tcBorders>
              <w:top w:val="single" w:sz="4" w:space="0" w:color="auto"/>
            </w:tcBorders>
            <w:shd w:val="clear" w:color="auto" w:fill="FFFFFF" w:themeFill="background1"/>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Carácter Evaluativo del Candidato</w:t>
            </w:r>
          </w:p>
        </w:tc>
        <w:tc>
          <w:tcPr>
            <w:tcW w:w="1276" w:type="dxa"/>
            <w:tcBorders>
              <w:top w:val="single" w:sz="4" w:space="0" w:color="auto"/>
            </w:tcBorders>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Medio</w:t>
            </w:r>
          </w:p>
        </w:tc>
        <w:tc>
          <w:tcPr>
            <w:tcW w:w="992" w:type="dxa"/>
            <w:tcBorders>
              <w:top w:val="single" w:sz="4" w:space="0" w:color="auto"/>
            </w:tcBorders>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Ivonne Álvarez</w:t>
            </w:r>
          </w:p>
          <w:p w:rsidR="000C60E1" w:rsidRDefault="000C60E1" w:rsidP="00B32793">
            <w:pPr>
              <w:jc w:val="center"/>
              <w:rPr>
                <w:rFonts w:ascii="Times New Roman" w:hAnsi="Times New Roman" w:cs="Times New Roman"/>
                <w:sz w:val="24"/>
                <w:szCs w:val="24"/>
              </w:rPr>
            </w:pPr>
            <w:r>
              <w:rPr>
                <w:rFonts w:ascii="Times New Roman" w:hAnsi="Times New Roman" w:cs="Times New Roman"/>
                <w:sz w:val="24"/>
                <w:szCs w:val="24"/>
              </w:rPr>
              <w:t>N</w:t>
            </w:r>
          </w:p>
        </w:tc>
        <w:tc>
          <w:tcPr>
            <w:tcW w:w="709" w:type="dxa"/>
            <w:tcBorders>
              <w:top w:val="single" w:sz="4" w:space="0" w:color="auto"/>
            </w:tcBorders>
          </w:tcPr>
          <w:p w:rsidR="00E24B33" w:rsidRDefault="00E24B33" w:rsidP="00B32793">
            <w:pPr>
              <w:jc w:val="center"/>
              <w:rPr>
                <w:rFonts w:ascii="Times New Roman" w:hAnsi="Times New Roman" w:cs="Times New Roman"/>
                <w:sz w:val="24"/>
                <w:szCs w:val="24"/>
              </w:rPr>
            </w:pPr>
          </w:p>
        </w:tc>
        <w:tc>
          <w:tcPr>
            <w:tcW w:w="992" w:type="dxa"/>
            <w:tcBorders>
              <w:top w:val="single" w:sz="4" w:space="0" w:color="auto"/>
            </w:tcBorders>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Felipe Cantú</w:t>
            </w:r>
          </w:p>
          <w:p w:rsidR="000C60E1" w:rsidRDefault="000C60E1" w:rsidP="00B32793">
            <w:pPr>
              <w:jc w:val="center"/>
              <w:rPr>
                <w:rFonts w:ascii="Times New Roman" w:hAnsi="Times New Roman" w:cs="Times New Roman"/>
                <w:sz w:val="24"/>
                <w:szCs w:val="24"/>
              </w:rPr>
            </w:pPr>
            <w:r>
              <w:rPr>
                <w:rFonts w:ascii="Times New Roman" w:hAnsi="Times New Roman" w:cs="Times New Roman"/>
                <w:sz w:val="24"/>
                <w:szCs w:val="24"/>
              </w:rPr>
              <w:t>N</w:t>
            </w:r>
          </w:p>
        </w:tc>
        <w:tc>
          <w:tcPr>
            <w:tcW w:w="850" w:type="dxa"/>
            <w:tcBorders>
              <w:top w:val="single" w:sz="4" w:space="0" w:color="auto"/>
            </w:tcBorders>
          </w:tcPr>
          <w:p w:rsidR="00E24B33" w:rsidRDefault="00E24B33" w:rsidP="00B32793">
            <w:pPr>
              <w:jc w:val="center"/>
              <w:rPr>
                <w:rFonts w:ascii="Times New Roman" w:hAnsi="Times New Roman" w:cs="Times New Roman"/>
                <w:sz w:val="24"/>
                <w:szCs w:val="24"/>
              </w:rPr>
            </w:pPr>
          </w:p>
        </w:tc>
        <w:tc>
          <w:tcPr>
            <w:tcW w:w="1276" w:type="dxa"/>
            <w:tcBorders>
              <w:top w:val="single" w:sz="4" w:space="0" w:color="auto"/>
            </w:tcBorders>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Jaime Rodríguez</w:t>
            </w:r>
          </w:p>
          <w:p w:rsidR="000C60E1" w:rsidRDefault="000C60E1" w:rsidP="00B32793">
            <w:pPr>
              <w:jc w:val="center"/>
              <w:rPr>
                <w:rFonts w:ascii="Times New Roman" w:hAnsi="Times New Roman" w:cs="Times New Roman"/>
                <w:sz w:val="24"/>
                <w:szCs w:val="24"/>
              </w:rPr>
            </w:pPr>
            <w:r>
              <w:rPr>
                <w:rFonts w:ascii="Times New Roman" w:hAnsi="Times New Roman" w:cs="Times New Roman"/>
                <w:sz w:val="24"/>
                <w:szCs w:val="24"/>
              </w:rPr>
              <w:t>N</w:t>
            </w:r>
          </w:p>
        </w:tc>
        <w:tc>
          <w:tcPr>
            <w:tcW w:w="866" w:type="dxa"/>
            <w:tcBorders>
              <w:top w:val="single" w:sz="4" w:space="0" w:color="auto"/>
            </w:tcBorders>
          </w:tcPr>
          <w:p w:rsidR="00E24B33" w:rsidRDefault="00E24B33" w:rsidP="00B32793">
            <w:pPr>
              <w:jc w:val="center"/>
              <w:rPr>
                <w:rFonts w:ascii="Times New Roman" w:hAnsi="Times New Roman" w:cs="Times New Roman"/>
                <w:sz w:val="24"/>
                <w:szCs w:val="24"/>
              </w:rPr>
            </w:pPr>
          </w:p>
        </w:tc>
      </w:tr>
      <w:tr w:rsidR="006A43EE" w:rsidTr="00B32793">
        <w:trPr>
          <w:jc w:val="center"/>
        </w:trPr>
        <w:tc>
          <w:tcPr>
            <w:tcW w:w="2093" w:type="dxa"/>
            <w:tcBorders>
              <w:top w:val="single" w:sz="4" w:space="0" w:color="auto"/>
            </w:tcBorders>
            <w:shd w:val="clear" w:color="auto" w:fill="FFFFFF" w:themeFill="background1"/>
          </w:tcPr>
          <w:p w:rsidR="006A43EE" w:rsidRDefault="006A43EE" w:rsidP="00B32793">
            <w:pPr>
              <w:jc w:val="center"/>
              <w:rPr>
                <w:rFonts w:ascii="Times New Roman" w:hAnsi="Times New Roman" w:cs="Times New Roman"/>
                <w:sz w:val="24"/>
                <w:szCs w:val="24"/>
              </w:rPr>
            </w:pPr>
          </w:p>
        </w:tc>
        <w:tc>
          <w:tcPr>
            <w:tcW w:w="1276" w:type="dxa"/>
            <w:tcBorders>
              <w:top w:val="single" w:sz="4" w:space="0" w:color="auto"/>
            </w:tcBorders>
          </w:tcPr>
          <w:p w:rsidR="006A43EE" w:rsidRDefault="006A43EE" w:rsidP="00B32793">
            <w:pPr>
              <w:jc w:val="center"/>
              <w:rPr>
                <w:rFonts w:ascii="Times New Roman" w:hAnsi="Times New Roman" w:cs="Times New Roman"/>
                <w:sz w:val="24"/>
                <w:szCs w:val="24"/>
              </w:rPr>
            </w:pPr>
          </w:p>
        </w:tc>
        <w:tc>
          <w:tcPr>
            <w:tcW w:w="992" w:type="dxa"/>
            <w:tcBorders>
              <w:top w:val="single" w:sz="4" w:space="0" w:color="auto"/>
            </w:tcBorders>
          </w:tcPr>
          <w:p w:rsidR="006A43EE" w:rsidRDefault="006A43EE" w:rsidP="00B32793">
            <w:pPr>
              <w:jc w:val="center"/>
              <w:rPr>
                <w:rFonts w:ascii="Times New Roman" w:hAnsi="Times New Roman" w:cs="Times New Roman"/>
                <w:sz w:val="24"/>
                <w:szCs w:val="24"/>
              </w:rPr>
            </w:pPr>
            <w:r>
              <w:rPr>
                <w:rFonts w:ascii="Times New Roman" w:hAnsi="Times New Roman" w:cs="Times New Roman"/>
                <w:sz w:val="24"/>
                <w:szCs w:val="24"/>
              </w:rPr>
              <w:t>N</w:t>
            </w:r>
          </w:p>
        </w:tc>
        <w:tc>
          <w:tcPr>
            <w:tcW w:w="709" w:type="dxa"/>
            <w:tcBorders>
              <w:top w:val="single" w:sz="4" w:space="0" w:color="auto"/>
            </w:tcBorders>
          </w:tcPr>
          <w:p w:rsidR="006A43EE" w:rsidRDefault="006A43EE" w:rsidP="00B32793">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tcBorders>
          </w:tcPr>
          <w:p w:rsidR="006A43EE" w:rsidRDefault="006A43EE" w:rsidP="00B32793">
            <w:pPr>
              <w:jc w:val="center"/>
              <w:rPr>
                <w:rFonts w:ascii="Times New Roman" w:hAnsi="Times New Roman" w:cs="Times New Roman"/>
                <w:sz w:val="24"/>
                <w:szCs w:val="24"/>
              </w:rPr>
            </w:pPr>
            <w:r>
              <w:rPr>
                <w:rFonts w:ascii="Times New Roman" w:hAnsi="Times New Roman" w:cs="Times New Roman"/>
                <w:sz w:val="24"/>
                <w:szCs w:val="24"/>
              </w:rPr>
              <w:t>N</w:t>
            </w:r>
          </w:p>
        </w:tc>
        <w:tc>
          <w:tcPr>
            <w:tcW w:w="850" w:type="dxa"/>
            <w:tcBorders>
              <w:top w:val="single" w:sz="4" w:space="0" w:color="auto"/>
            </w:tcBorders>
          </w:tcPr>
          <w:p w:rsidR="006A43EE" w:rsidRDefault="006A43EE" w:rsidP="00B32793">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tcBorders>
          </w:tcPr>
          <w:p w:rsidR="006A43EE" w:rsidRDefault="006A43EE" w:rsidP="00B32793">
            <w:pPr>
              <w:jc w:val="center"/>
              <w:rPr>
                <w:rFonts w:ascii="Times New Roman" w:hAnsi="Times New Roman" w:cs="Times New Roman"/>
                <w:sz w:val="24"/>
                <w:szCs w:val="24"/>
              </w:rPr>
            </w:pPr>
            <w:r>
              <w:rPr>
                <w:rFonts w:ascii="Times New Roman" w:hAnsi="Times New Roman" w:cs="Times New Roman"/>
                <w:sz w:val="24"/>
                <w:szCs w:val="24"/>
              </w:rPr>
              <w:t>N</w:t>
            </w:r>
          </w:p>
        </w:tc>
        <w:tc>
          <w:tcPr>
            <w:tcW w:w="866" w:type="dxa"/>
            <w:tcBorders>
              <w:top w:val="single" w:sz="4" w:space="0" w:color="auto"/>
            </w:tcBorders>
          </w:tcPr>
          <w:p w:rsidR="006A43EE" w:rsidRDefault="006A43EE" w:rsidP="00B32793">
            <w:pPr>
              <w:jc w:val="center"/>
              <w:rPr>
                <w:rFonts w:ascii="Times New Roman" w:hAnsi="Times New Roman" w:cs="Times New Roman"/>
                <w:sz w:val="24"/>
                <w:szCs w:val="24"/>
              </w:rPr>
            </w:pPr>
            <w:r>
              <w:rPr>
                <w:rFonts w:ascii="Times New Roman" w:hAnsi="Times New Roman" w:cs="Times New Roman"/>
                <w:sz w:val="24"/>
                <w:szCs w:val="24"/>
              </w:rPr>
              <w:t>%</w:t>
            </w:r>
          </w:p>
        </w:tc>
      </w:tr>
      <w:tr w:rsidR="00E24B33" w:rsidTr="00B32793">
        <w:trPr>
          <w:jc w:val="center"/>
        </w:trPr>
        <w:tc>
          <w:tcPr>
            <w:tcW w:w="2093" w:type="dxa"/>
            <w:vMerge w:val="restart"/>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Carácter Positivo o favorable</w:t>
            </w:r>
          </w:p>
        </w:tc>
        <w:tc>
          <w:tcPr>
            <w:tcW w:w="1276" w:type="dxa"/>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Televisión</w:t>
            </w:r>
          </w:p>
        </w:tc>
        <w:tc>
          <w:tcPr>
            <w:tcW w:w="992" w:type="dxa"/>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57</w:t>
            </w:r>
          </w:p>
        </w:tc>
        <w:tc>
          <w:tcPr>
            <w:tcW w:w="709" w:type="dxa"/>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16.2</w:t>
            </w:r>
          </w:p>
        </w:tc>
        <w:tc>
          <w:tcPr>
            <w:tcW w:w="992" w:type="dxa"/>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37</w:t>
            </w:r>
          </w:p>
        </w:tc>
        <w:tc>
          <w:tcPr>
            <w:tcW w:w="850" w:type="dxa"/>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10.5</w:t>
            </w:r>
          </w:p>
        </w:tc>
        <w:tc>
          <w:tcPr>
            <w:tcW w:w="1276" w:type="dxa"/>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12</w:t>
            </w:r>
          </w:p>
        </w:tc>
        <w:tc>
          <w:tcPr>
            <w:tcW w:w="866" w:type="dxa"/>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3.4</w:t>
            </w:r>
          </w:p>
        </w:tc>
      </w:tr>
      <w:tr w:rsidR="00E24B33" w:rsidTr="00B32793">
        <w:trPr>
          <w:jc w:val="center"/>
        </w:trPr>
        <w:tc>
          <w:tcPr>
            <w:tcW w:w="2093" w:type="dxa"/>
            <w:vMerge/>
          </w:tcPr>
          <w:p w:rsidR="00E24B33" w:rsidRDefault="00E24B33" w:rsidP="00B32793">
            <w:pPr>
              <w:jc w:val="center"/>
              <w:rPr>
                <w:rFonts w:ascii="Times New Roman" w:hAnsi="Times New Roman" w:cs="Times New Roman"/>
                <w:sz w:val="24"/>
                <w:szCs w:val="24"/>
              </w:rPr>
            </w:pPr>
          </w:p>
        </w:tc>
        <w:tc>
          <w:tcPr>
            <w:tcW w:w="1276" w:type="dxa"/>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Prensa</w:t>
            </w:r>
          </w:p>
        </w:tc>
        <w:tc>
          <w:tcPr>
            <w:tcW w:w="992" w:type="dxa"/>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77</w:t>
            </w:r>
          </w:p>
        </w:tc>
        <w:tc>
          <w:tcPr>
            <w:tcW w:w="709" w:type="dxa"/>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25.3</w:t>
            </w:r>
          </w:p>
        </w:tc>
        <w:tc>
          <w:tcPr>
            <w:tcW w:w="992" w:type="dxa"/>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70</w:t>
            </w:r>
          </w:p>
        </w:tc>
        <w:tc>
          <w:tcPr>
            <w:tcW w:w="850" w:type="dxa"/>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23</w:t>
            </w:r>
          </w:p>
        </w:tc>
        <w:tc>
          <w:tcPr>
            <w:tcW w:w="1276" w:type="dxa"/>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41</w:t>
            </w:r>
          </w:p>
        </w:tc>
        <w:tc>
          <w:tcPr>
            <w:tcW w:w="866" w:type="dxa"/>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13.4</w:t>
            </w:r>
          </w:p>
        </w:tc>
      </w:tr>
      <w:tr w:rsidR="00E24B33" w:rsidRPr="001C4A43" w:rsidTr="00B32793">
        <w:trPr>
          <w:jc w:val="center"/>
        </w:trPr>
        <w:tc>
          <w:tcPr>
            <w:tcW w:w="2093" w:type="dxa"/>
            <w:vMerge w:val="restart"/>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Carácter Negativo o Desfavorable</w:t>
            </w:r>
          </w:p>
        </w:tc>
        <w:tc>
          <w:tcPr>
            <w:tcW w:w="1276" w:type="dxa"/>
          </w:tcPr>
          <w:p w:rsidR="00E24B33" w:rsidRPr="001C4A43" w:rsidRDefault="00E24B33" w:rsidP="00B32793">
            <w:pPr>
              <w:jc w:val="center"/>
              <w:rPr>
                <w:rFonts w:ascii="Times New Roman" w:hAnsi="Times New Roman" w:cs="Times New Roman"/>
                <w:sz w:val="24"/>
                <w:szCs w:val="24"/>
              </w:rPr>
            </w:pPr>
            <w:r w:rsidRPr="001C4A43">
              <w:rPr>
                <w:rFonts w:ascii="Times New Roman" w:hAnsi="Times New Roman" w:cs="Times New Roman"/>
                <w:sz w:val="24"/>
                <w:szCs w:val="24"/>
              </w:rPr>
              <w:t>Televisión</w:t>
            </w:r>
          </w:p>
        </w:tc>
        <w:tc>
          <w:tcPr>
            <w:tcW w:w="992" w:type="dxa"/>
          </w:tcPr>
          <w:p w:rsidR="00E24B33" w:rsidRPr="001C4A43" w:rsidRDefault="00E24B33" w:rsidP="00B32793">
            <w:pPr>
              <w:jc w:val="center"/>
              <w:rPr>
                <w:rFonts w:ascii="Times New Roman" w:hAnsi="Times New Roman" w:cs="Times New Roman"/>
                <w:sz w:val="24"/>
                <w:szCs w:val="24"/>
              </w:rPr>
            </w:pPr>
            <w:r w:rsidRPr="001C4A43">
              <w:rPr>
                <w:rFonts w:ascii="Times New Roman" w:hAnsi="Times New Roman" w:cs="Times New Roman"/>
                <w:sz w:val="24"/>
                <w:szCs w:val="24"/>
              </w:rPr>
              <w:t>10</w:t>
            </w:r>
          </w:p>
        </w:tc>
        <w:tc>
          <w:tcPr>
            <w:tcW w:w="709" w:type="dxa"/>
          </w:tcPr>
          <w:p w:rsidR="00E24B33" w:rsidRPr="001C4A43" w:rsidRDefault="00E24B33" w:rsidP="00B32793">
            <w:pPr>
              <w:jc w:val="center"/>
              <w:rPr>
                <w:rFonts w:ascii="Times New Roman" w:hAnsi="Times New Roman" w:cs="Times New Roman"/>
                <w:sz w:val="24"/>
                <w:szCs w:val="24"/>
              </w:rPr>
            </w:pPr>
            <w:r>
              <w:rPr>
                <w:rFonts w:ascii="Times New Roman" w:hAnsi="Times New Roman" w:cs="Times New Roman"/>
                <w:sz w:val="24"/>
                <w:szCs w:val="24"/>
              </w:rPr>
              <w:t>2.8</w:t>
            </w:r>
          </w:p>
        </w:tc>
        <w:tc>
          <w:tcPr>
            <w:tcW w:w="992" w:type="dxa"/>
          </w:tcPr>
          <w:p w:rsidR="00E24B33" w:rsidRPr="001C4A43" w:rsidRDefault="00E24B33" w:rsidP="00B32793">
            <w:pPr>
              <w:jc w:val="center"/>
              <w:rPr>
                <w:rFonts w:ascii="Times New Roman" w:hAnsi="Times New Roman" w:cs="Times New Roman"/>
                <w:sz w:val="24"/>
                <w:szCs w:val="24"/>
              </w:rPr>
            </w:pPr>
            <w:r w:rsidRPr="001C4A43">
              <w:rPr>
                <w:rFonts w:ascii="Times New Roman" w:hAnsi="Times New Roman" w:cs="Times New Roman"/>
                <w:sz w:val="24"/>
                <w:szCs w:val="24"/>
              </w:rPr>
              <w:t>3</w:t>
            </w:r>
          </w:p>
        </w:tc>
        <w:tc>
          <w:tcPr>
            <w:tcW w:w="850" w:type="dxa"/>
          </w:tcPr>
          <w:p w:rsidR="00E24B33" w:rsidRPr="001C4A43" w:rsidRDefault="00E24B33" w:rsidP="00B32793">
            <w:pPr>
              <w:jc w:val="center"/>
              <w:rPr>
                <w:rFonts w:ascii="Times New Roman" w:hAnsi="Times New Roman" w:cs="Times New Roman"/>
                <w:sz w:val="24"/>
                <w:szCs w:val="24"/>
              </w:rPr>
            </w:pPr>
            <w:r>
              <w:rPr>
                <w:rFonts w:ascii="Times New Roman" w:hAnsi="Times New Roman" w:cs="Times New Roman"/>
                <w:sz w:val="24"/>
                <w:szCs w:val="24"/>
              </w:rPr>
              <w:t>.85</w:t>
            </w:r>
          </w:p>
        </w:tc>
        <w:tc>
          <w:tcPr>
            <w:tcW w:w="1276" w:type="dxa"/>
          </w:tcPr>
          <w:p w:rsidR="00E24B33" w:rsidRPr="001C4A43" w:rsidRDefault="00E24B33" w:rsidP="00B32793">
            <w:pPr>
              <w:jc w:val="center"/>
              <w:rPr>
                <w:rFonts w:ascii="Times New Roman" w:hAnsi="Times New Roman" w:cs="Times New Roman"/>
                <w:sz w:val="24"/>
                <w:szCs w:val="24"/>
              </w:rPr>
            </w:pPr>
            <w:r w:rsidRPr="001C4A43">
              <w:rPr>
                <w:rFonts w:ascii="Times New Roman" w:hAnsi="Times New Roman" w:cs="Times New Roman"/>
                <w:sz w:val="24"/>
                <w:szCs w:val="24"/>
              </w:rPr>
              <w:t>52</w:t>
            </w:r>
          </w:p>
        </w:tc>
        <w:tc>
          <w:tcPr>
            <w:tcW w:w="866" w:type="dxa"/>
          </w:tcPr>
          <w:p w:rsidR="00E24B33" w:rsidRPr="001C4A43" w:rsidRDefault="00E24B33" w:rsidP="00B32793">
            <w:pPr>
              <w:jc w:val="center"/>
              <w:rPr>
                <w:rFonts w:ascii="Times New Roman" w:hAnsi="Times New Roman" w:cs="Times New Roman"/>
                <w:sz w:val="24"/>
                <w:szCs w:val="24"/>
              </w:rPr>
            </w:pPr>
            <w:r>
              <w:rPr>
                <w:rFonts w:ascii="Times New Roman" w:hAnsi="Times New Roman" w:cs="Times New Roman"/>
                <w:sz w:val="24"/>
                <w:szCs w:val="24"/>
              </w:rPr>
              <w:t>14.8</w:t>
            </w:r>
          </w:p>
        </w:tc>
      </w:tr>
      <w:tr w:rsidR="00E24B33" w:rsidRPr="001C4A43" w:rsidTr="00B32793">
        <w:trPr>
          <w:jc w:val="center"/>
        </w:trPr>
        <w:tc>
          <w:tcPr>
            <w:tcW w:w="2093" w:type="dxa"/>
            <w:vMerge/>
          </w:tcPr>
          <w:p w:rsidR="00E24B33" w:rsidRDefault="00E24B33" w:rsidP="00B32793">
            <w:pPr>
              <w:jc w:val="center"/>
              <w:rPr>
                <w:rFonts w:ascii="Times New Roman" w:hAnsi="Times New Roman" w:cs="Times New Roman"/>
                <w:sz w:val="24"/>
                <w:szCs w:val="24"/>
              </w:rPr>
            </w:pPr>
          </w:p>
        </w:tc>
        <w:tc>
          <w:tcPr>
            <w:tcW w:w="1276" w:type="dxa"/>
          </w:tcPr>
          <w:p w:rsidR="00E24B33" w:rsidRPr="001C4A43" w:rsidRDefault="00E24B33" w:rsidP="00B32793">
            <w:pPr>
              <w:jc w:val="center"/>
              <w:rPr>
                <w:rFonts w:ascii="Times New Roman" w:hAnsi="Times New Roman" w:cs="Times New Roman"/>
                <w:sz w:val="24"/>
                <w:szCs w:val="24"/>
              </w:rPr>
            </w:pPr>
            <w:r w:rsidRPr="001C4A43">
              <w:rPr>
                <w:rFonts w:ascii="Times New Roman" w:hAnsi="Times New Roman" w:cs="Times New Roman"/>
                <w:sz w:val="24"/>
                <w:szCs w:val="24"/>
              </w:rPr>
              <w:t>Prensa</w:t>
            </w:r>
          </w:p>
        </w:tc>
        <w:tc>
          <w:tcPr>
            <w:tcW w:w="992" w:type="dxa"/>
          </w:tcPr>
          <w:p w:rsidR="00E24B33" w:rsidRPr="001C4A43" w:rsidRDefault="00E24B33" w:rsidP="00B32793">
            <w:pPr>
              <w:jc w:val="center"/>
              <w:rPr>
                <w:rFonts w:ascii="Times New Roman" w:hAnsi="Times New Roman" w:cs="Times New Roman"/>
                <w:sz w:val="24"/>
                <w:szCs w:val="24"/>
              </w:rPr>
            </w:pPr>
            <w:r w:rsidRPr="001C4A43">
              <w:rPr>
                <w:rFonts w:ascii="Times New Roman" w:hAnsi="Times New Roman" w:cs="Times New Roman"/>
                <w:sz w:val="24"/>
                <w:szCs w:val="24"/>
              </w:rPr>
              <w:t>28</w:t>
            </w:r>
          </w:p>
        </w:tc>
        <w:tc>
          <w:tcPr>
            <w:tcW w:w="709" w:type="dxa"/>
          </w:tcPr>
          <w:p w:rsidR="00E24B33" w:rsidRPr="001C4A43" w:rsidRDefault="00E24B33" w:rsidP="00B32793">
            <w:pPr>
              <w:jc w:val="center"/>
              <w:rPr>
                <w:rFonts w:ascii="Times New Roman" w:hAnsi="Times New Roman" w:cs="Times New Roman"/>
                <w:sz w:val="24"/>
                <w:szCs w:val="24"/>
              </w:rPr>
            </w:pPr>
            <w:r>
              <w:rPr>
                <w:rFonts w:ascii="Times New Roman" w:hAnsi="Times New Roman" w:cs="Times New Roman"/>
                <w:sz w:val="24"/>
                <w:szCs w:val="24"/>
              </w:rPr>
              <w:t>9.2</w:t>
            </w:r>
          </w:p>
        </w:tc>
        <w:tc>
          <w:tcPr>
            <w:tcW w:w="992" w:type="dxa"/>
          </w:tcPr>
          <w:p w:rsidR="00E24B33" w:rsidRPr="001C4A43" w:rsidRDefault="00E24B33" w:rsidP="00B32793">
            <w:pPr>
              <w:jc w:val="center"/>
              <w:rPr>
                <w:rFonts w:ascii="Times New Roman" w:hAnsi="Times New Roman" w:cs="Times New Roman"/>
                <w:sz w:val="24"/>
                <w:szCs w:val="24"/>
              </w:rPr>
            </w:pPr>
            <w:r w:rsidRPr="001C4A43">
              <w:rPr>
                <w:rFonts w:ascii="Times New Roman" w:hAnsi="Times New Roman" w:cs="Times New Roman"/>
                <w:sz w:val="24"/>
                <w:szCs w:val="24"/>
              </w:rPr>
              <w:t>7</w:t>
            </w:r>
          </w:p>
        </w:tc>
        <w:tc>
          <w:tcPr>
            <w:tcW w:w="850" w:type="dxa"/>
          </w:tcPr>
          <w:p w:rsidR="00E24B33" w:rsidRPr="001C4A43" w:rsidRDefault="00E24B33" w:rsidP="00B32793">
            <w:pPr>
              <w:jc w:val="center"/>
              <w:rPr>
                <w:rFonts w:ascii="Times New Roman" w:hAnsi="Times New Roman" w:cs="Times New Roman"/>
                <w:sz w:val="24"/>
                <w:szCs w:val="24"/>
              </w:rPr>
            </w:pPr>
            <w:r>
              <w:rPr>
                <w:rFonts w:ascii="Times New Roman" w:hAnsi="Times New Roman" w:cs="Times New Roman"/>
                <w:sz w:val="24"/>
                <w:szCs w:val="24"/>
              </w:rPr>
              <w:t>2.3</w:t>
            </w:r>
          </w:p>
        </w:tc>
        <w:tc>
          <w:tcPr>
            <w:tcW w:w="1276" w:type="dxa"/>
          </w:tcPr>
          <w:p w:rsidR="00E24B33" w:rsidRPr="001C4A43" w:rsidRDefault="00E24B33" w:rsidP="00B32793">
            <w:pPr>
              <w:jc w:val="center"/>
              <w:rPr>
                <w:rFonts w:ascii="Times New Roman" w:hAnsi="Times New Roman" w:cs="Times New Roman"/>
                <w:sz w:val="24"/>
                <w:szCs w:val="24"/>
              </w:rPr>
            </w:pPr>
            <w:r w:rsidRPr="001C4A43">
              <w:rPr>
                <w:rFonts w:ascii="Times New Roman" w:hAnsi="Times New Roman" w:cs="Times New Roman"/>
                <w:sz w:val="24"/>
                <w:szCs w:val="24"/>
              </w:rPr>
              <w:t>39</w:t>
            </w:r>
          </w:p>
        </w:tc>
        <w:tc>
          <w:tcPr>
            <w:tcW w:w="866" w:type="dxa"/>
          </w:tcPr>
          <w:p w:rsidR="00E24B33" w:rsidRPr="001C4A43" w:rsidRDefault="00E24B33" w:rsidP="00B32793">
            <w:pPr>
              <w:jc w:val="center"/>
              <w:rPr>
                <w:rFonts w:ascii="Times New Roman" w:hAnsi="Times New Roman" w:cs="Times New Roman"/>
                <w:sz w:val="24"/>
                <w:szCs w:val="24"/>
              </w:rPr>
            </w:pPr>
            <w:r>
              <w:rPr>
                <w:rFonts w:ascii="Times New Roman" w:hAnsi="Times New Roman" w:cs="Times New Roman"/>
                <w:sz w:val="24"/>
                <w:szCs w:val="24"/>
              </w:rPr>
              <w:t>12.8</w:t>
            </w:r>
          </w:p>
        </w:tc>
      </w:tr>
      <w:tr w:rsidR="00E24B33" w:rsidTr="00B32793">
        <w:trPr>
          <w:jc w:val="center"/>
        </w:trPr>
        <w:tc>
          <w:tcPr>
            <w:tcW w:w="2093" w:type="dxa"/>
            <w:vMerge w:val="restart"/>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Posee Cualidades de Personalidad</w:t>
            </w:r>
          </w:p>
        </w:tc>
        <w:tc>
          <w:tcPr>
            <w:tcW w:w="1276" w:type="dxa"/>
          </w:tcPr>
          <w:p w:rsidR="00E24B33" w:rsidRPr="001C4A43" w:rsidRDefault="00E24B33" w:rsidP="00B32793">
            <w:pPr>
              <w:jc w:val="center"/>
              <w:rPr>
                <w:rFonts w:ascii="Times New Roman" w:hAnsi="Times New Roman" w:cs="Times New Roman"/>
                <w:sz w:val="24"/>
                <w:szCs w:val="24"/>
              </w:rPr>
            </w:pPr>
            <w:r w:rsidRPr="001C4A43">
              <w:rPr>
                <w:rFonts w:ascii="Times New Roman" w:hAnsi="Times New Roman" w:cs="Times New Roman"/>
                <w:sz w:val="24"/>
                <w:szCs w:val="24"/>
              </w:rPr>
              <w:t>Televisión</w:t>
            </w:r>
          </w:p>
        </w:tc>
        <w:tc>
          <w:tcPr>
            <w:tcW w:w="992" w:type="dxa"/>
          </w:tcPr>
          <w:p w:rsidR="00E24B33" w:rsidRPr="001C4A43" w:rsidRDefault="00E24B33" w:rsidP="00B32793">
            <w:pPr>
              <w:jc w:val="center"/>
              <w:rPr>
                <w:rFonts w:ascii="Times New Roman" w:hAnsi="Times New Roman" w:cs="Times New Roman"/>
                <w:sz w:val="24"/>
                <w:szCs w:val="24"/>
              </w:rPr>
            </w:pPr>
            <w:r w:rsidRPr="001C4A43">
              <w:rPr>
                <w:rFonts w:ascii="Times New Roman" w:hAnsi="Times New Roman" w:cs="Times New Roman"/>
                <w:sz w:val="24"/>
                <w:szCs w:val="24"/>
              </w:rPr>
              <w:t>14</w:t>
            </w:r>
          </w:p>
        </w:tc>
        <w:tc>
          <w:tcPr>
            <w:tcW w:w="709" w:type="dxa"/>
          </w:tcPr>
          <w:p w:rsidR="00E24B33" w:rsidRPr="001C4A43" w:rsidRDefault="00E24B33" w:rsidP="00B32793">
            <w:pPr>
              <w:jc w:val="center"/>
              <w:rPr>
                <w:rFonts w:ascii="Times New Roman" w:hAnsi="Times New Roman" w:cs="Times New Roman"/>
                <w:sz w:val="24"/>
                <w:szCs w:val="24"/>
              </w:rPr>
            </w:pPr>
            <w:r>
              <w:rPr>
                <w:rFonts w:ascii="Times New Roman" w:hAnsi="Times New Roman" w:cs="Times New Roman"/>
                <w:sz w:val="24"/>
                <w:szCs w:val="24"/>
              </w:rPr>
              <w:t>3.9</w:t>
            </w:r>
          </w:p>
        </w:tc>
        <w:tc>
          <w:tcPr>
            <w:tcW w:w="992" w:type="dxa"/>
          </w:tcPr>
          <w:p w:rsidR="00E24B33" w:rsidRPr="001C4A43" w:rsidRDefault="00E24B33" w:rsidP="00B32793">
            <w:pPr>
              <w:jc w:val="center"/>
              <w:rPr>
                <w:rFonts w:ascii="Times New Roman" w:hAnsi="Times New Roman" w:cs="Times New Roman"/>
                <w:sz w:val="24"/>
                <w:szCs w:val="24"/>
              </w:rPr>
            </w:pPr>
            <w:r w:rsidRPr="001C4A43">
              <w:rPr>
                <w:rFonts w:ascii="Times New Roman" w:hAnsi="Times New Roman" w:cs="Times New Roman"/>
                <w:sz w:val="24"/>
                <w:szCs w:val="24"/>
              </w:rPr>
              <w:t>17</w:t>
            </w:r>
          </w:p>
        </w:tc>
        <w:tc>
          <w:tcPr>
            <w:tcW w:w="850" w:type="dxa"/>
          </w:tcPr>
          <w:p w:rsidR="00E24B33" w:rsidRPr="001C4A43" w:rsidRDefault="00E24B33" w:rsidP="00B32793">
            <w:pPr>
              <w:jc w:val="center"/>
              <w:rPr>
                <w:rFonts w:ascii="Times New Roman" w:hAnsi="Times New Roman" w:cs="Times New Roman"/>
                <w:sz w:val="24"/>
                <w:szCs w:val="24"/>
              </w:rPr>
            </w:pPr>
            <w:r>
              <w:rPr>
                <w:rFonts w:ascii="Times New Roman" w:hAnsi="Times New Roman" w:cs="Times New Roman"/>
                <w:sz w:val="24"/>
                <w:szCs w:val="24"/>
              </w:rPr>
              <w:t>4.8</w:t>
            </w:r>
          </w:p>
        </w:tc>
        <w:tc>
          <w:tcPr>
            <w:tcW w:w="1276" w:type="dxa"/>
          </w:tcPr>
          <w:p w:rsidR="00E24B33" w:rsidRPr="001C4A43" w:rsidRDefault="00E24B33" w:rsidP="00B32793">
            <w:pPr>
              <w:jc w:val="center"/>
              <w:rPr>
                <w:rFonts w:ascii="Times New Roman" w:hAnsi="Times New Roman" w:cs="Times New Roman"/>
                <w:sz w:val="24"/>
                <w:szCs w:val="24"/>
              </w:rPr>
            </w:pPr>
            <w:r w:rsidRPr="001C4A43">
              <w:rPr>
                <w:rFonts w:ascii="Times New Roman" w:hAnsi="Times New Roman" w:cs="Times New Roman"/>
                <w:sz w:val="24"/>
                <w:szCs w:val="24"/>
              </w:rPr>
              <w:t>8</w:t>
            </w:r>
          </w:p>
        </w:tc>
        <w:tc>
          <w:tcPr>
            <w:tcW w:w="866" w:type="dxa"/>
          </w:tcPr>
          <w:p w:rsidR="00E24B33" w:rsidRPr="001C4A43" w:rsidRDefault="00E24B33" w:rsidP="00B32793">
            <w:pPr>
              <w:jc w:val="center"/>
              <w:rPr>
                <w:rFonts w:ascii="Times New Roman" w:hAnsi="Times New Roman" w:cs="Times New Roman"/>
                <w:sz w:val="24"/>
                <w:szCs w:val="24"/>
              </w:rPr>
            </w:pPr>
            <w:r>
              <w:rPr>
                <w:rFonts w:ascii="Times New Roman" w:hAnsi="Times New Roman" w:cs="Times New Roman"/>
                <w:sz w:val="24"/>
                <w:szCs w:val="24"/>
              </w:rPr>
              <w:t>2.2</w:t>
            </w:r>
          </w:p>
        </w:tc>
      </w:tr>
      <w:tr w:rsidR="00E24B33" w:rsidTr="00B32793">
        <w:trPr>
          <w:jc w:val="center"/>
        </w:trPr>
        <w:tc>
          <w:tcPr>
            <w:tcW w:w="2093" w:type="dxa"/>
            <w:vMerge/>
          </w:tcPr>
          <w:p w:rsidR="00E24B33" w:rsidRDefault="00E24B33" w:rsidP="00B32793">
            <w:pPr>
              <w:jc w:val="center"/>
              <w:rPr>
                <w:rFonts w:ascii="Times New Roman" w:hAnsi="Times New Roman" w:cs="Times New Roman"/>
                <w:sz w:val="24"/>
                <w:szCs w:val="24"/>
              </w:rPr>
            </w:pPr>
          </w:p>
        </w:tc>
        <w:tc>
          <w:tcPr>
            <w:tcW w:w="1276" w:type="dxa"/>
          </w:tcPr>
          <w:p w:rsidR="00E24B33" w:rsidRPr="001C4A43" w:rsidRDefault="00E24B33" w:rsidP="00B32793">
            <w:pPr>
              <w:jc w:val="center"/>
              <w:rPr>
                <w:rFonts w:ascii="Times New Roman" w:hAnsi="Times New Roman" w:cs="Times New Roman"/>
                <w:sz w:val="24"/>
                <w:szCs w:val="24"/>
              </w:rPr>
            </w:pPr>
            <w:r w:rsidRPr="001C4A43">
              <w:rPr>
                <w:rFonts w:ascii="Times New Roman" w:hAnsi="Times New Roman" w:cs="Times New Roman"/>
                <w:sz w:val="24"/>
                <w:szCs w:val="24"/>
              </w:rPr>
              <w:t>Prensa</w:t>
            </w:r>
          </w:p>
        </w:tc>
        <w:tc>
          <w:tcPr>
            <w:tcW w:w="992" w:type="dxa"/>
          </w:tcPr>
          <w:p w:rsidR="00E24B33" w:rsidRPr="001C4A43" w:rsidRDefault="00E24B33" w:rsidP="00B32793">
            <w:pPr>
              <w:jc w:val="center"/>
              <w:rPr>
                <w:rFonts w:ascii="Times New Roman" w:hAnsi="Times New Roman" w:cs="Times New Roman"/>
                <w:sz w:val="24"/>
                <w:szCs w:val="24"/>
              </w:rPr>
            </w:pPr>
            <w:r w:rsidRPr="001C4A43">
              <w:rPr>
                <w:rFonts w:ascii="Times New Roman" w:hAnsi="Times New Roman" w:cs="Times New Roman"/>
                <w:sz w:val="24"/>
                <w:szCs w:val="24"/>
              </w:rPr>
              <w:t>61</w:t>
            </w:r>
          </w:p>
        </w:tc>
        <w:tc>
          <w:tcPr>
            <w:tcW w:w="709" w:type="dxa"/>
          </w:tcPr>
          <w:p w:rsidR="00E24B33" w:rsidRPr="001C4A43" w:rsidRDefault="00E24B33" w:rsidP="00B32793">
            <w:pPr>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Pr>
          <w:p w:rsidR="00E24B33" w:rsidRPr="001C4A43" w:rsidRDefault="00E24B33" w:rsidP="00B32793">
            <w:pPr>
              <w:jc w:val="center"/>
              <w:rPr>
                <w:rFonts w:ascii="Times New Roman" w:hAnsi="Times New Roman" w:cs="Times New Roman"/>
                <w:sz w:val="24"/>
                <w:szCs w:val="24"/>
              </w:rPr>
            </w:pPr>
            <w:r w:rsidRPr="001C4A43">
              <w:rPr>
                <w:rFonts w:ascii="Times New Roman" w:hAnsi="Times New Roman" w:cs="Times New Roman"/>
                <w:sz w:val="24"/>
                <w:szCs w:val="24"/>
              </w:rPr>
              <w:t>58</w:t>
            </w:r>
          </w:p>
        </w:tc>
        <w:tc>
          <w:tcPr>
            <w:tcW w:w="850" w:type="dxa"/>
          </w:tcPr>
          <w:p w:rsidR="00E24B33" w:rsidRPr="001C4A43" w:rsidRDefault="00E24B33" w:rsidP="00B32793">
            <w:pPr>
              <w:jc w:val="center"/>
              <w:rPr>
                <w:rFonts w:ascii="Times New Roman" w:hAnsi="Times New Roman" w:cs="Times New Roman"/>
                <w:sz w:val="24"/>
                <w:szCs w:val="24"/>
              </w:rPr>
            </w:pPr>
            <w:r>
              <w:rPr>
                <w:rFonts w:ascii="Times New Roman" w:hAnsi="Times New Roman" w:cs="Times New Roman"/>
                <w:sz w:val="24"/>
                <w:szCs w:val="24"/>
              </w:rPr>
              <w:t>19</w:t>
            </w:r>
          </w:p>
        </w:tc>
        <w:tc>
          <w:tcPr>
            <w:tcW w:w="1276" w:type="dxa"/>
          </w:tcPr>
          <w:p w:rsidR="00E24B33" w:rsidRPr="001C4A43" w:rsidRDefault="00E24B33" w:rsidP="00B32793">
            <w:pPr>
              <w:jc w:val="center"/>
              <w:rPr>
                <w:rFonts w:ascii="Times New Roman" w:hAnsi="Times New Roman" w:cs="Times New Roman"/>
                <w:sz w:val="24"/>
                <w:szCs w:val="24"/>
              </w:rPr>
            </w:pPr>
            <w:r w:rsidRPr="001C4A43">
              <w:rPr>
                <w:rFonts w:ascii="Times New Roman" w:hAnsi="Times New Roman" w:cs="Times New Roman"/>
                <w:sz w:val="24"/>
                <w:szCs w:val="24"/>
              </w:rPr>
              <w:t>32</w:t>
            </w:r>
          </w:p>
        </w:tc>
        <w:tc>
          <w:tcPr>
            <w:tcW w:w="866" w:type="dxa"/>
          </w:tcPr>
          <w:p w:rsidR="00E24B33" w:rsidRPr="001C4A43" w:rsidRDefault="00E24B33" w:rsidP="00B32793">
            <w:pPr>
              <w:jc w:val="center"/>
              <w:rPr>
                <w:rFonts w:ascii="Times New Roman" w:hAnsi="Times New Roman" w:cs="Times New Roman"/>
                <w:sz w:val="24"/>
                <w:szCs w:val="24"/>
              </w:rPr>
            </w:pPr>
            <w:r>
              <w:rPr>
                <w:rFonts w:ascii="Times New Roman" w:hAnsi="Times New Roman" w:cs="Times New Roman"/>
                <w:sz w:val="24"/>
                <w:szCs w:val="24"/>
              </w:rPr>
              <w:t>10.5</w:t>
            </w:r>
          </w:p>
        </w:tc>
      </w:tr>
      <w:tr w:rsidR="00E24B33" w:rsidTr="00B32793">
        <w:trPr>
          <w:jc w:val="center"/>
        </w:trPr>
        <w:tc>
          <w:tcPr>
            <w:tcW w:w="2093" w:type="dxa"/>
            <w:vMerge w:val="restart"/>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Carece de Cualidades de Personalidad</w:t>
            </w:r>
          </w:p>
        </w:tc>
        <w:tc>
          <w:tcPr>
            <w:tcW w:w="1276" w:type="dxa"/>
          </w:tcPr>
          <w:p w:rsidR="00E24B33" w:rsidRPr="00D71517" w:rsidRDefault="00E24B33" w:rsidP="00B32793">
            <w:pPr>
              <w:jc w:val="center"/>
              <w:rPr>
                <w:rFonts w:ascii="Times New Roman" w:hAnsi="Times New Roman" w:cs="Times New Roman"/>
                <w:sz w:val="24"/>
                <w:szCs w:val="24"/>
              </w:rPr>
            </w:pPr>
            <w:r w:rsidRPr="00D71517">
              <w:rPr>
                <w:rFonts w:ascii="Times New Roman" w:hAnsi="Times New Roman" w:cs="Times New Roman"/>
                <w:sz w:val="24"/>
                <w:szCs w:val="24"/>
              </w:rPr>
              <w:t>Televisión</w:t>
            </w:r>
          </w:p>
        </w:tc>
        <w:tc>
          <w:tcPr>
            <w:tcW w:w="992" w:type="dxa"/>
          </w:tcPr>
          <w:p w:rsidR="00E24B33" w:rsidRPr="00D71517" w:rsidRDefault="00E24B33" w:rsidP="00B32793">
            <w:pPr>
              <w:jc w:val="center"/>
              <w:rPr>
                <w:rFonts w:ascii="Times New Roman" w:hAnsi="Times New Roman" w:cs="Times New Roman"/>
                <w:sz w:val="24"/>
                <w:szCs w:val="24"/>
              </w:rPr>
            </w:pPr>
            <w:r w:rsidRPr="00D71517">
              <w:rPr>
                <w:rFonts w:ascii="Times New Roman" w:hAnsi="Times New Roman" w:cs="Times New Roman"/>
                <w:sz w:val="24"/>
                <w:szCs w:val="24"/>
              </w:rPr>
              <w:t>2</w:t>
            </w:r>
          </w:p>
        </w:tc>
        <w:tc>
          <w:tcPr>
            <w:tcW w:w="709" w:type="dxa"/>
          </w:tcPr>
          <w:p w:rsidR="00E24B33" w:rsidRPr="00D71517" w:rsidRDefault="00E24B33" w:rsidP="00B32793">
            <w:pPr>
              <w:jc w:val="center"/>
              <w:rPr>
                <w:rFonts w:ascii="Times New Roman" w:hAnsi="Times New Roman" w:cs="Times New Roman"/>
                <w:sz w:val="24"/>
                <w:szCs w:val="24"/>
              </w:rPr>
            </w:pPr>
            <w:r>
              <w:rPr>
                <w:rFonts w:ascii="Times New Roman" w:hAnsi="Times New Roman" w:cs="Times New Roman"/>
                <w:sz w:val="24"/>
                <w:szCs w:val="24"/>
              </w:rPr>
              <w:t>.56</w:t>
            </w:r>
          </w:p>
        </w:tc>
        <w:tc>
          <w:tcPr>
            <w:tcW w:w="992" w:type="dxa"/>
          </w:tcPr>
          <w:p w:rsidR="00E24B33" w:rsidRPr="00D71517" w:rsidRDefault="00E24B33" w:rsidP="00B32793">
            <w:pPr>
              <w:jc w:val="center"/>
              <w:rPr>
                <w:rFonts w:ascii="Times New Roman" w:hAnsi="Times New Roman" w:cs="Times New Roman"/>
                <w:sz w:val="24"/>
                <w:szCs w:val="24"/>
              </w:rPr>
            </w:pPr>
            <w:r w:rsidRPr="00D71517">
              <w:rPr>
                <w:rFonts w:ascii="Times New Roman" w:hAnsi="Times New Roman" w:cs="Times New Roman"/>
                <w:sz w:val="24"/>
                <w:szCs w:val="24"/>
              </w:rPr>
              <w:t>0</w:t>
            </w:r>
          </w:p>
        </w:tc>
        <w:tc>
          <w:tcPr>
            <w:tcW w:w="850" w:type="dxa"/>
          </w:tcPr>
          <w:p w:rsidR="00E24B33" w:rsidRPr="00D71517" w:rsidRDefault="00E24B33" w:rsidP="00B32793">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Pr>
          <w:p w:rsidR="00E24B33" w:rsidRPr="00D71517" w:rsidRDefault="00E24B33" w:rsidP="00B32793">
            <w:pPr>
              <w:jc w:val="center"/>
              <w:rPr>
                <w:rFonts w:ascii="Times New Roman" w:hAnsi="Times New Roman" w:cs="Times New Roman"/>
                <w:sz w:val="24"/>
                <w:szCs w:val="24"/>
              </w:rPr>
            </w:pPr>
            <w:r w:rsidRPr="00D71517">
              <w:rPr>
                <w:rFonts w:ascii="Times New Roman" w:hAnsi="Times New Roman" w:cs="Times New Roman"/>
                <w:sz w:val="24"/>
                <w:szCs w:val="24"/>
              </w:rPr>
              <w:t>32</w:t>
            </w:r>
          </w:p>
        </w:tc>
        <w:tc>
          <w:tcPr>
            <w:tcW w:w="866" w:type="dxa"/>
          </w:tcPr>
          <w:p w:rsidR="00E24B33" w:rsidRPr="00D71517" w:rsidRDefault="00E24B33" w:rsidP="00B32793">
            <w:pPr>
              <w:jc w:val="center"/>
              <w:rPr>
                <w:rFonts w:ascii="Times New Roman" w:hAnsi="Times New Roman" w:cs="Times New Roman"/>
                <w:sz w:val="24"/>
                <w:szCs w:val="24"/>
              </w:rPr>
            </w:pPr>
            <w:r>
              <w:rPr>
                <w:rFonts w:ascii="Times New Roman" w:hAnsi="Times New Roman" w:cs="Times New Roman"/>
                <w:sz w:val="24"/>
                <w:szCs w:val="24"/>
              </w:rPr>
              <w:t>9.1</w:t>
            </w:r>
          </w:p>
        </w:tc>
      </w:tr>
      <w:tr w:rsidR="00E24B33" w:rsidTr="00B32793">
        <w:trPr>
          <w:jc w:val="center"/>
        </w:trPr>
        <w:tc>
          <w:tcPr>
            <w:tcW w:w="2093" w:type="dxa"/>
            <w:vMerge/>
          </w:tcPr>
          <w:p w:rsidR="00E24B33" w:rsidRDefault="00E24B33" w:rsidP="00B32793">
            <w:pPr>
              <w:jc w:val="center"/>
              <w:rPr>
                <w:rFonts w:ascii="Times New Roman" w:hAnsi="Times New Roman" w:cs="Times New Roman"/>
                <w:sz w:val="24"/>
                <w:szCs w:val="24"/>
              </w:rPr>
            </w:pPr>
          </w:p>
        </w:tc>
        <w:tc>
          <w:tcPr>
            <w:tcW w:w="1276" w:type="dxa"/>
          </w:tcPr>
          <w:p w:rsidR="00E24B33" w:rsidRPr="00D71517" w:rsidRDefault="00E24B33" w:rsidP="00B32793">
            <w:pPr>
              <w:jc w:val="center"/>
              <w:rPr>
                <w:rFonts w:ascii="Times New Roman" w:hAnsi="Times New Roman" w:cs="Times New Roman"/>
                <w:sz w:val="24"/>
                <w:szCs w:val="24"/>
              </w:rPr>
            </w:pPr>
            <w:r w:rsidRPr="00D71517">
              <w:rPr>
                <w:rFonts w:ascii="Times New Roman" w:hAnsi="Times New Roman" w:cs="Times New Roman"/>
                <w:sz w:val="24"/>
                <w:szCs w:val="24"/>
              </w:rPr>
              <w:t>Prensa</w:t>
            </w:r>
          </w:p>
        </w:tc>
        <w:tc>
          <w:tcPr>
            <w:tcW w:w="992" w:type="dxa"/>
          </w:tcPr>
          <w:p w:rsidR="00E24B33" w:rsidRPr="00D71517" w:rsidRDefault="00E24B33" w:rsidP="00B32793">
            <w:pPr>
              <w:jc w:val="center"/>
              <w:rPr>
                <w:rFonts w:ascii="Times New Roman" w:hAnsi="Times New Roman" w:cs="Times New Roman"/>
                <w:sz w:val="24"/>
                <w:szCs w:val="24"/>
              </w:rPr>
            </w:pPr>
            <w:r w:rsidRPr="00D71517">
              <w:rPr>
                <w:rFonts w:ascii="Times New Roman" w:hAnsi="Times New Roman" w:cs="Times New Roman"/>
                <w:sz w:val="24"/>
                <w:szCs w:val="24"/>
              </w:rPr>
              <w:t>19</w:t>
            </w:r>
          </w:p>
        </w:tc>
        <w:tc>
          <w:tcPr>
            <w:tcW w:w="709" w:type="dxa"/>
          </w:tcPr>
          <w:p w:rsidR="00E24B33" w:rsidRPr="00D71517" w:rsidRDefault="00E24B33" w:rsidP="00B32793">
            <w:pPr>
              <w:jc w:val="center"/>
              <w:rPr>
                <w:rFonts w:ascii="Times New Roman" w:hAnsi="Times New Roman" w:cs="Times New Roman"/>
                <w:sz w:val="24"/>
                <w:szCs w:val="24"/>
              </w:rPr>
            </w:pPr>
            <w:r>
              <w:rPr>
                <w:rFonts w:ascii="Times New Roman" w:hAnsi="Times New Roman" w:cs="Times New Roman"/>
                <w:sz w:val="24"/>
                <w:szCs w:val="24"/>
              </w:rPr>
              <w:t>6.2</w:t>
            </w:r>
          </w:p>
        </w:tc>
        <w:tc>
          <w:tcPr>
            <w:tcW w:w="992" w:type="dxa"/>
          </w:tcPr>
          <w:p w:rsidR="00E24B33" w:rsidRPr="00D71517" w:rsidRDefault="00E24B33" w:rsidP="00B32793">
            <w:pPr>
              <w:jc w:val="center"/>
              <w:rPr>
                <w:rFonts w:ascii="Times New Roman" w:hAnsi="Times New Roman" w:cs="Times New Roman"/>
                <w:sz w:val="24"/>
                <w:szCs w:val="24"/>
              </w:rPr>
            </w:pPr>
            <w:r w:rsidRPr="00D71517">
              <w:rPr>
                <w:rFonts w:ascii="Times New Roman" w:hAnsi="Times New Roman" w:cs="Times New Roman"/>
                <w:sz w:val="24"/>
                <w:szCs w:val="24"/>
              </w:rPr>
              <w:t>5</w:t>
            </w:r>
          </w:p>
        </w:tc>
        <w:tc>
          <w:tcPr>
            <w:tcW w:w="850" w:type="dxa"/>
          </w:tcPr>
          <w:p w:rsidR="00E24B33" w:rsidRPr="00D71517" w:rsidRDefault="00E24B33" w:rsidP="00B32793">
            <w:pPr>
              <w:jc w:val="center"/>
              <w:rPr>
                <w:rFonts w:ascii="Times New Roman" w:hAnsi="Times New Roman" w:cs="Times New Roman"/>
                <w:sz w:val="24"/>
                <w:szCs w:val="24"/>
              </w:rPr>
            </w:pPr>
            <w:r>
              <w:rPr>
                <w:rFonts w:ascii="Times New Roman" w:hAnsi="Times New Roman" w:cs="Times New Roman"/>
                <w:sz w:val="24"/>
                <w:szCs w:val="24"/>
              </w:rPr>
              <w:t>1.6</w:t>
            </w:r>
          </w:p>
        </w:tc>
        <w:tc>
          <w:tcPr>
            <w:tcW w:w="1276" w:type="dxa"/>
          </w:tcPr>
          <w:p w:rsidR="00E24B33" w:rsidRPr="00D71517" w:rsidRDefault="00E24B33" w:rsidP="00B32793">
            <w:pPr>
              <w:jc w:val="center"/>
              <w:rPr>
                <w:rFonts w:ascii="Times New Roman" w:hAnsi="Times New Roman" w:cs="Times New Roman"/>
                <w:sz w:val="24"/>
                <w:szCs w:val="24"/>
              </w:rPr>
            </w:pPr>
            <w:r w:rsidRPr="00D71517">
              <w:rPr>
                <w:rFonts w:ascii="Times New Roman" w:hAnsi="Times New Roman" w:cs="Times New Roman"/>
                <w:sz w:val="24"/>
                <w:szCs w:val="24"/>
              </w:rPr>
              <w:t>36</w:t>
            </w:r>
          </w:p>
        </w:tc>
        <w:tc>
          <w:tcPr>
            <w:tcW w:w="866" w:type="dxa"/>
          </w:tcPr>
          <w:p w:rsidR="00E24B33" w:rsidRPr="00D71517" w:rsidRDefault="00E24B33" w:rsidP="00B32793">
            <w:pPr>
              <w:jc w:val="center"/>
              <w:rPr>
                <w:rFonts w:ascii="Times New Roman" w:hAnsi="Times New Roman" w:cs="Times New Roman"/>
                <w:sz w:val="24"/>
                <w:szCs w:val="24"/>
              </w:rPr>
            </w:pPr>
            <w:r>
              <w:rPr>
                <w:rFonts w:ascii="Times New Roman" w:hAnsi="Times New Roman" w:cs="Times New Roman"/>
                <w:sz w:val="24"/>
                <w:szCs w:val="24"/>
              </w:rPr>
              <w:t>11.8</w:t>
            </w:r>
          </w:p>
        </w:tc>
      </w:tr>
      <w:tr w:rsidR="00E24B33" w:rsidTr="00B32793">
        <w:trPr>
          <w:jc w:val="center"/>
        </w:trPr>
        <w:tc>
          <w:tcPr>
            <w:tcW w:w="2093" w:type="dxa"/>
            <w:vMerge w:val="restart"/>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Posee Cualidades de Liderazgo</w:t>
            </w:r>
          </w:p>
        </w:tc>
        <w:tc>
          <w:tcPr>
            <w:tcW w:w="1276" w:type="dxa"/>
          </w:tcPr>
          <w:p w:rsidR="00E24B33" w:rsidRPr="009E4771" w:rsidRDefault="00E24B33" w:rsidP="00B32793">
            <w:pPr>
              <w:jc w:val="center"/>
              <w:rPr>
                <w:rFonts w:ascii="Times New Roman" w:hAnsi="Times New Roman" w:cs="Times New Roman"/>
                <w:sz w:val="24"/>
                <w:szCs w:val="24"/>
              </w:rPr>
            </w:pPr>
            <w:r w:rsidRPr="009E4771">
              <w:rPr>
                <w:rFonts w:ascii="Times New Roman" w:hAnsi="Times New Roman" w:cs="Times New Roman"/>
                <w:sz w:val="24"/>
                <w:szCs w:val="24"/>
              </w:rPr>
              <w:t>Televisión</w:t>
            </w:r>
          </w:p>
        </w:tc>
        <w:tc>
          <w:tcPr>
            <w:tcW w:w="992" w:type="dxa"/>
          </w:tcPr>
          <w:p w:rsidR="00E24B33" w:rsidRPr="009E4771" w:rsidRDefault="00E24B33" w:rsidP="00B32793">
            <w:pPr>
              <w:jc w:val="center"/>
              <w:rPr>
                <w:rFonts w:ascii="Times New Roman" w:hAnsi="Times New Roman" w:cs="Times New Roman"/>
                <w:sz w:val="24"/>
                <w:szCs w:val="24"/>
              </w:rPr>
            </w:pPr>
            <w:r w:rsidRPr="009E4771">
              <w:rPr>
                <w:rFonts w:ascii="Times New Roman" w:hAnsi="Times New Roman" w:cs="Times New Roman"/>
                <w:sz w:val="24"/>
                <w:szCs w:val="24"/>
              </w:rPr>
              <w:t>20</w:t>
            </w:r>
          </w:p>
        </w:tc>
        <w:tc>
          <w:tcPr>
            <w:tcW w:w="709" w:type="dxa"/>
          </w:tcPr>
          <w:p w:rsidR="00E24B33" w:rsidRPr="009E4771" w:rsidRDefault="00E24B33" w:rsidP="00B32793">
            <w:pPr>
              <w:jc w:val="center"/>
              <w:rPr>
                <w:rFonts w:ascii="Times New Roman" w:hAnsi="Times New Roman" w:cs="Times New Roman"/>
                <w:sz w:val="24"/>
                <w:szCs w:val="24"/>
              </w:rPr>
            </w:pPr>
            <w:r>
              <w:rPr>
                <w:rFonts w:ascii="Times New Roman" w:hAnsi="Times New Roman" w:cs="Times New Roman"/>
                <w:sz w:val="24"/>
                <w:szCs w:val="24"/>
              </w:rPr>
              <w:t>5.6</w:t>
            </w:r>
          </w:p>
        </w:tc>
        <w:tc>
          <w:tcPr>
            <w:tcW w:w="992" w:type="dxa"/>
          </w:tcPr>
          <w:p w:rsidR="00E24B33" w:rsidRPr="009E4771" w:rsidRDefault="00E24B33" w:rsidP="00B32793">
            <w:pPr>
              <w:jc w:val="center"/>
              <w:rPr>
                <w:rFonts w:ascii="Times New Roman" w:hAnsi="Times New Roman" w:cs="Times New Roman"/>
                <w:sz w:val="24"/>
                <w:szCs w:val="24"/>
              </w:rPr>
            </w:pPr>
            <w:r w:rsidRPr="009E4771">
              <w:rPr>
                <w:rFonts w:ascii="Times New Roman" w:hAnsi="Times New Roman" w:cs="Times New Roman"/>
                <w:sz w:val="24"/>
                <w:szCs w:val="24"/>
              </w:rPr>
              <w:t>11</w:t>
            </w:r>
          </w:p>
        </w:tc>
        <w:tc>
          <w:tcPr>
            <w:tcW w:w="850" w:type="dxa"/>
          </w:tcPr>
          <w:p w:rsidR="00E24B33" w:rsidRPr="009E4771" w:rsidRDefault="00E24B33" w:rsidP="00B32793">
            <w:pPr>
              <w:jc w:val="center"/>
              <w:rPr>
                <w:rFonts w:ascii="Times New Roman" w:hAnsi="Times New Roman" w:cs="Times New Roman"/>
                <w:sz w:val="24"/>
                <w:szCs w:val="24"/>
              </w:rPr>
            </w:pPr>
            <w:r>
              <w:rPr>
                <w:rFonts w:ascii="Times New Roman" w:hAnsi="Times New Roman" w:cs="Times New Roman"/>
                <w:sz w:val="24"/>
                <w:szCs w:val="24"/>
              </w:rPr>
              <w:t>3.1</w:t>
            </w:r>
          </w:p>
        </w:tc>
        <w:tc>
          <w:tcPr>
            <w:tcW w:w="1276" w:type="dxa"/>
          </w:tcPr>
          <w:p w:rsidR="00E24B33" w:rsidRPr="009E4771" w:rsidRDefault="00E24B33" w:rsidP="00B32793">
            <w:pPr>
              <w:jc w:val="center"/>
              <w:rPr>
                <w:rFonts w:ascii="Times New Roman" w:hAnsi="Times New Roman" w:cs="Times New Roman"/>
                <w:sz w:val="24"/>
                <w:szCs w:val="24"/>
              </w:rPr>
            </w:pPr>
            <w:r w:rsidRPr="009E4771">
              <w:rPr>
                <w:rFonts w:ascii="Times New Roman" w:hAnsi="Times New Roman" w:cs="Times New Roman"/>
                <w:sz w:val="24"/>
                <w:szCs w:val="24"/>
              </w:rPr>
              <w:t>13</w:t>
            </w:r>
          </w:p>
        </w:tc>
        <w:tc>
          <w:tcPr>
            <w:tcW w:w="866" w:type="dxa"/>
          </w:tcPr>
          <w:p w:rsidR="00E24B33" w:rsidRPr="009E4771" w:rsidRDefault="00E24B33" w:rsidP="00B32793">
            <w:pPr>
              <w:jc w:val="center"/>
              <w:rPr>
                <w:rFonts w:ascii="Times New Roman" w:hAnsi="Times New Roman" w:cs="Times New Roman"/>
                <w:sz w:val="24"/>
                <w:szCs w:val="24"/>
              </w:rPr>
            </w:pPr>
            <w:r>
              <w:rPr>
                <w:rFonts w:ascii="Times New Roman" w:hAnsi="Times New Roman" w:cs="Times New Roman"/>
                <w:sz w:val="24"/>
                <w:szCs w:val="24"/>
              </w:rPr>
              <w:t>3.7</w:t>
            </w:r>
          </w:p>
        </w:tc>
      </w:tr>
      <w:tr w:rsidR="00E24B33" w:rsidTr="00B32793">
        <w:trPr>
          <w:jc w:val="center"/>
        </w:trPr>
        <w:tc>
          <w:tcPr>
            <w:tcW w:w="2093" w:type="dxa"/>
            <w:vMerge/>
          </w:tcPr>
          <w:p w:rsidR="00E24B33" w:rsidRDefault="00E24B33" w:rsidP="00B32793">
            <w:pPr>
              <w:jc w:val="center"/>
              <w:rPr>
                <w:rFonts w:ascii="Times New Roman" w:hAnsi="Times New Roman" w:cs="Times New Roman"/>
                <w:sz w:val="24"/>
                <w:szCs w:val="24"/>
              </w:rPr>
            </w:pPr>
          </w:p>
        </w:tc>
        <w:tc>
          <w:tcPr>
            <w:tcW w:w="1276" w:type="dxa"/>
          </w:tcPr>
          <w:p w:rsidR="00E24B33" w:rsidRPr="009E4771" w:rsidRDefault="00E24B33" w:rsidP="00B32793">
            <w:pPr>
              <w:jc w:val="center"/>
              <w:rPr>
                <w:rFonts w:ascii="Times New Roman" w:hAnsi="Times New Roman" w:cs="Times New Roman"/>
                <w:sz w:val="24"/>
                <w:szCs w:val="24"/>
              </w:rPr>
            </w:pPr>
            <w:r w:rsidRPr="009E4771">
              <w:rPr>
                <w:rFonts w:ascii="Times New Roman" w:hAnsi="Times New Roman" w:cs="Times New Roman"/>
                <w:sz w:val="24"/>
                <w:szCs w:val="24"/>
              </w:rPr>
              <w:t>Prensa</w:t>
            </w:r>
          </w:p>
        </w:tc>
        <w:tc>
          <w:tcPr>
            <w:tcW w:w="992" w:type="dxa"/>
          </w:tcPr>
          <w:p w:rsidR="00E24B33" w:rsidRPr="009E4771" w:rsidRDefault="00E24B33" w:rsidP="00B32793">
            <w:pPr>
              <w:jc w:val="center"/>
              <w:rPr>
                <w:rFonts w:ascii="Times New Roman" w:hAnsi="Times New Roman" w:cs="Times New Roman"/>
                <w:sz w:val="24"/>
                <w:szCs w:val="24"/>
              </w:rPr>
            </w:pPr>
            <w:r w:rsidRPr="009E4771">
              <w:rPr>
                <w:rFonts w:ascii="Times New Roman" w:hAnsi="Times New Roman" w:cs="Times New Roman"/>
                <w:sz w:val="24"/>
                <w:szCs w:val="24"/>
              </w:rPr>
              <w:t>54</w:t>
            </w:r>
          </w:p>
        </w:tc>
        <w:tc>
          <w:tcPr>
            <w:tcW w:w="709" w:type="dxa"/>
          </w:tcPr>
          <w:p w:rsidR="00E24B33" w:rsidRPr="009E4771" w:rsidRDefault="00E24B33" w:rsidP="00B32793">
            <w:pPr>
              <w:jc w:val="center"/>
              <w:rPr>
                <w:rFonts w:ascii="Times New Roman" w:hAnsi="Times New Roman" w:cs="Times New Roman"/>
                <w:sz w:val="24"/>
                <w:szCs w:val="24"/>
              </w:rPr>
            </w:pPr>
            <w:r>
              <w:rPr>
                <w:rFonts w:ascii="Times New Roman" w:hAnsi="Times New Roman" w:cs="Times New Roman"/>
                <w:sz w:val="24"/>
                <w:szCs w:val="24"/>
              </w:rPr>
              <w:t>17.7</w:t>
            </w:r>
          </w:p>
        </w:tc>
        <w:tc>
          <w:tcPr>
            <w:tcW w:w="992" w:type="dxa"/>
          </w:tcPr>
          <w:p w:rsidR="00E24B33" w:rsidRPr="009E4771" w:rsidRDefault="00E24B33" w:rsidP="00B32793">
            <w:pPr>
              <w:jc w:val="center"/>
              <w:rPr>
                <w:rFonts w:ascii="Times New Roman" w:hAnsi="Times New Roman" w:cs="Times New Roman"/>
                <w:sz w:val="24"/>
                <w:szCs w:val="24"/>
              </w:rPr>
            </w:pPr>
            <w:r w:rsidRPr="009E4771">
              <w:rPr>
                <w:rFonts w:ascii="Times New Roman" w:hAnsi="Times New Roman" w:cs="Times New Roman"/>
                <w:sz w:val="24"/>
                <w:szCs w:val="24"/>
              </w:rPr>
              <w:t>50</w:t>
            </w:r>
          </w:p>
        </w:tc>
        <w:tc>
          <w:tcPr>
            <w:tcW w:w="850" w:type="dxa"/>
          </w:tcPr>
          <w:p w:rsidR="00E24B33" w:rsidRPr="009E4771" w:rsidRDefault="00E24B33" w:rsidP="00B32793">
            <w:pPr>
              <w:jc w:val="center"/>
              <w:rPr>
                <w:rFonts w:ascii="Times New Roman" w:hAnsi="Times New Roman" w:cs="Times New Roman"/>
                <w:sz w:val="24"/>
                <w:szCs w:val="24"/>
              </w:rPr>
            </w:pPr>
            <w:r>
              <w:rPr>
                <w:rFonts w:ascii="Times New Roman" w:hAnsi="Times New Roman" w:cs="Times New Roman"/>
                <w:sz w:val="24"/>
                <w:szCs w:val="24"/>
              </w:rPr>
              <w:t>16.4</w:t>
            </w:r>
          </w:p>
        </w:tc>
        <w:tc>
          <w:tcPr>
            <w:tcW w:w="1276" w:type="dxa"/>
          </w:tcPr>
          <w:p w:rsidR="00E24B33" w:rsidRPr="009E4771" w:rsidRDefault="00E24B33" w:rsidP="00B32793">
            <w:pPr>
              <w:jc w:val="center"/>
              <w:rPr>
                <w:rFonts w:ascii="Times New Roman" w:hAnsi="Times New Roman" w:cs="Times New Roman"/>
                <w:sz w:val="24"/>
                <w:szCs w:val="24"/>
              </w:rPr>
            </w:pPr>
            <w:r w:rsidRPr="009E4771">
              <w:rPr>
                <w:rFonts w:ascii="Times New Roman" w:hAnsi="Times New Roman" w:cs="Times New Roman"/>
                <w:sz w:val="24"/>
                <w:szCs w:val="24"/>
              </w:rPr>
              <w:t>34</w:t>
            </w:r>
          </w:p>
        </w:tc>
        <w:tc>
          <w:tcPr>
            <w:tcW w:w="866" w:type="dxa"/>
          </w:tcPr>
          <w:p w:rsidR="00E24B33" w:rsidRPr="009E4771" w:rsidRDefault="00E24B33" w:rsidP="00B32793">
            <w:pPr>
              <w:jc w:val="center"/>
              <w:rPr>
                <w:rFonts w:ascii="Times New Roman" w:hAnsi="Times New Roman" w:cs="Times New Roman"/>
                <w:sz w:val="24"/>
                <w:szCs w:val="24"/>
              </w:rPr>
            </w:pPr>
            <w:r>
              <w:rPr>
                <w:rFonts w:ascii="Times New Roman" w:hAnsi="Times New Roman" w:cs="Times New Roman"/>
                <w:sz w:val="24"/>
                <w:szCs w:val="24"/>
              </w:rPr>
              <w:t>11.1</w:t>
            </w:r>
          </w:p>
        </w:tc>
      </w:tr>
      <w:tr w:rsidR="00E24B33" w:rsidTr="00B32793">
        <w:trPr>
          <w:jc w:val="center"/>
        </w:trPr>
        <w:tc>
          <w:tcPr>
            <w:tcW w:w="2093" w:type="dxa"/>
            <w:vMerge w:val="restart"/>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Falta de Cualidades de Liderazgo</w:t>
            </w:r>
          </w:p>
        </w:tc>
        <w:tc>
          <w:tcPr>
            <w:tcW w:w="1276"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Televisión</w:t>
            </w:r>
          </w:p>
        </w:tc>
        <w:tc>
          <w:tcPr>
            <w:tcW w:w="992"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1</w:t>
            </w:r>
          </w:p>
        </w:tc>
        <w:tc>
          <w:tcPr>
            <w:tcW w:w="709"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.28</w:t>
            </w:r>
          </w:p>
        </w:tc>
        <w:tc>
          <w:tcPr>
            <w:tcW w:w="992"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0</w:t>
            </w:r>
          </w:p>
        </w:tc>
        <w:tc>
          <w:tcPr>
            <w:tcW w:w="850"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0</w:t>
            </w:r>
          </w:p>
        </w:tc>
        <w:tc>
          <w:tcPr>
            <w:tcW w:w="1276"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13</w:t>
            </w:r>
          </w:p>
        </w:tc>
        <w:tc>
          <w:tcPr>
            <w:tcW w:w="866"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3.7</w:t>
            </w:r>
          </w:p>
        </w:tc>
      </w:tr>
      <w:tr w:rsidR="00E24B33" w:rsidTr="00B32793">
        <w:trPr>
          <w:jc w:val="center"/>
        </w:trPr>
        <w:tc>
          <w:tcPr>
            <w:tcW w:w="2093" w:type="dxa"/>
            <w:vMerge/>
          </w:tcPr>
          <w:p w:rsidR="00E24B33" w:rsidRDefault="00E24B33" w:rsidP="00B32793">
            <w:pPr>
              <w:jc w:val="center"/>
              <w:rPr>
                <w:rFonts w:ascii="Times New Roman" w:hAnsi="Times New Roman" w:cs="Times New Roman"/>
                <w:sz w:val="24"/>
                <w:szCs w:val="24"/>
              </w:rPr>
            </w:pPr>
          </w:p>
        </w:tc>
        <w:tc>
          <w:tcPr>
            <w:tcW w:w="1276"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Prensa</w:t>
            </w:r>
          </w:p>
        </w:tc>
        <w:tc>
          <w:tcPr>
            <w:tcW w:w="992"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11</w:t>
            </w:r>
          </w:p>
        </w:tc>
        <w:tc>
          <w:tcPr>
            <w:tcW w:w="709"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3.6</w:t>
            </w:r>
          </w:p>
        </w:tc>
        <w:tc>
          <w:tcPr>
            <w:tcW w:w="992"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4</w:t>
            </w:r>
          </w:p>
        </w:tc>
        <w:tc>
          <w:tcPr>
            <w:tcW w:w="850"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1.3</w:t>
            </w:r>
          </w:p>
        </w:tc>
        <w:tc>
          <w:tcPr>
            <w:tcW w:w="1276"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29</w:t>
            </w:r>
          </w:p>
        </w:tc>
        <w:tc>
          <w:tcPr>
            <w:tcW w:w="866"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9.5</w:t>
            </w:r>
          </w:p>
        </w:tc>
      </w:tr>
      <w:tr w:rsidR="00E24B33" w:rsidTr="00B32793">
        <w:trPr>
          <w:jc w:val="center"/>
        </w:trPr>
        <w:tc>
          <w:tcPr>
            <w:tcW w:w="2093" w:type="dxa"/>
            <w:vMerge w:val="restart"/>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Tiene Habilidades Intelectuales</w:t>
            </w:r>
          </w:p>
        </w:tc>
        <w:tc>
          <w:tcPr>
            <w:tcW w:w="1276" w:type="dxa"/>
          </w:tcPr>
          <w:p w:rsidR="00E24B33" w:rsidRPr="009E4771" w:rsidRDefault="00E24B33" w:rsidP="00B32793">
            <w:pPr>
              <w:jc w:val="center"/>
              <w:rPr>
                <w:rFonts w:ascii="Times New Roman" w:hAnsi="Times New Roman" w:cs="Times New Roman"/>
                <w:sz w:val="24"/>
                <w:szCs w:val="24"/>
              </w:rPr>
            </w:pPr>
            <w:r w:rsidRPr="009E4771">
              <w:rPr>
                <w:rFonts w:ascii="Times New Roman" w:hAnsi="Times New Roman" w:cs="Times New Roman"/>
                <w:sz w:val="24"/>
                <w:szCs w:val="24"/>
              </w:rPr>
              <w:t>Televisión</w:t>
            </w:r>
          </w:p>
        </w:tc>
        <w:tc>
          <w:tcPr>
            <w:tcW w:w="992"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1</w:t>
            </w:r>
          </w:p>
        </w:tc>
        <w:tc>
          <w:tcPr>
            <w:tcW w:w="709"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.28</w:t>
            </w:r>
          </w:p>
        </w:tc>
        <w:tc>
          <w:tcPr>
            <w:tcW w:w="992"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5</w:t>
            </w:r>
          </w:p>
        </w:tc>
        <w:tc>
          <w:tcPr>
            <w:tcW w:w="850"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1.4</w:t>
            </w:r>
          </w:p>
        </w:tc>
        <w:tc>
          <w:tcPr>
            <w:tcW w:w="1276"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4</w:t>
            </w:r>
          </w:p>
        </w:tc>
        <w:tc>
          <w:tcPr>
            <w:tcW w:w="866"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1.1</w:t>
            </w:r>
          </w:p>
        </w:tc>
      </w:tr>
      <w:tr w:rsidR="00E24B33" w:rsidTr="00B32793">
        <w:trPr>
          <w:jc w:val="center"/>
        </w:trPr>
        <w:tc>
          <w:tcPr>
            <w:tcW w:w="2093" w:type="dxa"/>
            <w:vMerge/>
          </w:tcPr>
          <w:p w:rsidR="00E24B33" w:rsidRDefault="00E24B33" w:rsidP="00B32793">
            <w:pPr>
              <w:jc w:val="center"/>
              <w:rPr>
                <w:rFonts w:ascii="Times New Roman" w:hAnsi="Times New Roman" w:cs="Times New Roman"/>
                <w:sz w:val="24"/>
                <w:szCs w:val="24"/>
              </w:rPr>
            </w:pPr>
          </w:p>
        </w:tc>
        <w:tc>
          <w:tcPr>
            <w:tcW w:w="1276" w:type="dxa"/>
          </w:tcPr>
          <w:p w:rsidR="00E24B33" w:rsidRPr="009E4771" w:rsidRDefault="00E24B33" w:rsidP="00B32793">
            <w:pPr>
              <w:jc w:val="center"/>
              <w:rPr>
                <w:rFonts w:ascii="Times New Roman" w:hAnsi="Times New Roman" w:cs="Times New Roman"/>
                <w:sz w:val="24"/>
                <w:szCs w:val="24"/>
              </w:rPr>
            </w:pPr>
            <w:r w:rsidRPr="009E4771">
              <w:rPr>
                <w:rFonts w:ascii="Times New Roman" w:hAnsi="Times New Roman" w:cs="Times New Roman"/>
                <w:sz w:val="24"/>
                <w:szCs w:val="24"/>
              </w:rPr>
              <w:t>Prensa</w:t>
            </w:r>
          </w:p>
        </w:tc>
        <w:tc>
          <w:tcPr>
            <w:tcW w:w="992"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26</w:t>
            </w:r>
          </w:p>
        </w:tc>
        <w:tc>
          <w:tcPr>
            <w:tcW w:w="709"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8.5</w:t>
            </w:r>
          </w:p>
        </w:tc>
        <w:tc>
          <w:tcPr>
            <w:tcW w:w="992"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30</w:t>
            </w:r>
          </w:p>
        </w:tc>
        <w:tc>
          <w:tcPr>
            <w:tcW w:w="850"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9.8</w:t>
            </w:r>
          </w:p>
        </w:tc>
        <w:tc>
          <w:tcPr>
            <w:tcW w:w="1276"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14</w:t>
            </w:r>
          </w:p>
        </w:tc>
        <w:tc>
          <w:tcPr>
            <w:tcW w:w="866" w:type="dxa"/>
          </w:tcPr>
          <w:p w:rsidR="00E24B33" w:rsidRPr="007F0F07" w:rsidRDefault="00E24B33" w:rsidP="00B32793">
            <w:pPr>
              <w:jc w:val="center"/>
              <w:rPr>
                <w:rFonts w:ascii="Times New Roman" w:hAnsi="Times New Roman" w:cs="Times New Roman"/>
                <w:sz w:val="24"/>
                <w:szCs w:val="24"/>
              </w:rPr>
            </w:pPr>
            <w:r w:rsidRPr="007F0F07">
              <w:rPr>
                <w:rFonts w:ascii="Times New Roman" w:hAnsi="Times New Roman" w:cs="Times New Roman"/>
                <w:sz w:val="24"/>
                <w:szCs w:val="24"/>
              </w:rPr>
              <w:t>4.6</w:t>
            </w:r>
          </w:p>
        </w:tc>
      </w:tr>
      <w:tr w:rsidR="00E24B33" w:rsidTr="00B32793">
        <w:trPr>
          <w:jc w:val="center"/>
        </w:trPr>
        <w:tc>
          <w:tcPr>
            <w:tcW w:w="2093" w:type="dxa"/>
            <w:vMerge w:val="restart"/>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Falta de Habilidades Intelectuales</w:t>
            </w:r>
          </w:p>
        </w:tc>
        <w:tc>
          <w:tcPr>
            <w:tcW w:w="1276" w:type="dxa"/>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Televisión</w:t>
            </w:r>
          </w:p>
        </w:tc>
        <w:tc>
          <w:tcPr>
            <w:tcW w:w="992" w:type="dxa"/>
          </w:tcPr>
          <w:p w:rsidR="00E24B33" w:rsidRPr="00A21925" w:rsidRDefault="00E24B33" w:rsidP="00B32793">
            <w:pPr>
              <w:jc w:val="center"/>
              <w:rPr>
                <w:rFonts w:ascii="Times New Roman" w:hAnsi="Times New Roman" w:cs="Times New Roman"/>
                <w:sz w:val="24"/>
                <w:szCs w:val="24"/>
              </w:rPr>
            </w:pPr>
            <w:r w:rsidRPr="00A21925">
              <w:rPr>
                <w:rFonts w:ascii="Times New Roman" w:hAnsi="Times New Roman" w:cs="Times New Roman"/>
                <w:sz w:val="24"/>
                <w:szCs w:val="24"/>
              </w:rPr>
              <w:t>0</w:t>
            </w:r>
          </w:p>
        </w:tc>
        <w:tc>
          <w:tcPr>
            <w:tcW w:w="709" w:type="dxa"/>
          </w:tcPr>
          <w:p w:rsidR="00E24B33" w:rsidRPr="00A21925" w:rsidRDefault="00E24B33" w:rsidP="00B32793">
            <w:pPr>
              <w:jc w:val="center"/>
              <w:rPr>
                <w:rFonts w:ascii="Times New Roman" w:hAnsi="Times New Roman" w:cs="Times New Roman"/>
                <w:sz w:val="24"/>
                <w:szCs w:val="24"/>
              </w:rPr>
            </w:pPr>
            <w:r w:rsidRPr="00A21925">
              <w:rPr>
                <w:rFonts w:ascii="Times New Roman" w:hAnsi="Times New Roman" w:cs="Times New Roman"/>
                <w:sz w:val="24"/>
                <w:szCs w:val="24"/>
              </w:rPr>
              <w:t>0</w:t>
            </w:r>
          </w:p>
        </w:tc>
        <w:tc>
          <w:tcPr>
            <w:tcW w:w="992" w:type="dxa"/>
          </w:tcPr>
          <w:p w:rsidR="00E24B33" w:rsidRPr="00A21925" w:rsidRDefault="00E24B33" w:rsidP="00B32793">
            <w:pPr>
              <w:jc w:val="center"/>
              <w:rPr>
                <w:rFonts w:ascii="Times New Roman" w:hAnsi="Times New Roman" w:cs="Times New Roman"/>
                <w:sz w:val="24"/>
                <w:szCs w:val="24"/>
              </w:rPr>
            </w:pPr>
            <w:r w:rsidRPr="00A21925">
              <w:rPr>
                <w:rFonts w:ascii="Times New Roman" w:hAnsi="Times New Roman" w:cs="Times New Roman"/>
                <w:sz w:val="24"/>
                <w:szCs w:val="24"/>
              </w:rPr>
              <w:t>0</w:t>
            </w:r>
          </w:p>
        </w:tc>
        <w:tc>
          <w:tcPr>
            <w:tcW w:w="850" w:type="dxa"/>
          </w:tcPr>
          <w:p w:rsidR="00E24B33" w:rsidRPr="00A21925" w:rsidRDefault="00E24B33" w:rsidP="00B32793">
            <w:pPr>
              <w:jc w:val="center"/>
              <w:rPr>
                <w:rFonts w:ascii="Times New Roman" w:hAnsi="Times New Roman" w:cs="Times New Roman"/>
                <w:sz w:val="24"/>
                <w:szCs w:val="24"/>
              </w:rPr>
            </w:pPr>
            <w:r w:rsidRPr="00A21925">
              <w:rPr>
                <w:rFonts w:ascii="Times New Roman" w:hAnsi="Times New Roman" w:cs="Times New Roman"/>
                <w:sz w:val="24"/>
                <w:szCs w:val="24"/>
              </w:rPr>
              <w:t>0</w:t>
            </w:r>
          </w:p>
        </w:tc>
        <w:tc>
          <w:tcPr>
            <w:tcW w:w="1276" w:type="dxa"/>
          </w:tcPr>
          <w:p w:rsidR="00E24B33" w:rsidRPr="00A21925" w:rsidRDefault="00E24B33" w:rsidP="00B32793">
            <w:pPr>
              <w:jc w:val="center"/>
              <w:rPr>
                <w:rFonts w:ascii="Times New Roman" w:hAnsi="Times New Roman" w:cs="Times New Roman"/>
                <w:sz w:val="24"/>
                <w:szCs w:val="24"/>
              </w:rPr>
            </w:pPr>
            <w:r w:rsidRPr="00A21925">
              <w:rPr>
                <w:rFonts w:ascii="Times New Roman" w:hAnsi="Times New Roman" w:cs="Times New Roman"/>
                <w:sz w:val="24"/>
                <w:szCs w:val="24"/>
              </w:rPr>
              <w:t>3</w:t>
            </w:r>
          </w:p>
        </w:tc>
        <w:tc>
          <w:tcPr>
            <w:tcW w:w="866" w:type="dxa"/>
          </w:tcPr>
          <w:p w:rsidR="00E24B33" w:rsidRPr="00A21925" w:rsidRDefault="00E24B33" w:rsidP="00B32793">
            <w:pPr>
              <w:jc w:val="center"/>
              <w:rPr>
                <w:rFonts w:ascii="Times New Roman" w:hAnsi="Times New Roman" w:cs="Times New Roman"/>
                <w:sz w:val="24"/>
                <w:szCs w:val="24"/>
              </w:rPr>
            </w:pPr>
            <w:r w:rsidRPr="00A21925">
              <w:rPr>
                <w:rFonts w:ascii="Times New Roman" w:hAnsi="Times New Roman" w:cs="Times New Roman"/>
                <w:sz w:val="24"/>
                <w:szCs w:val="24"/>
              </w:rPr>
              <w:t>.85</w:t>
            </w:r>
          </w:p>
        </w:tc>
      </w:tr>
      <w:tr w:rsidR="00E24B33" w:rsidTr="00B32793">
        <w:trPr>
          <w:jc w:val="center"/>
        </w:trPr>
        <w:tc>
          <w:tcPr>
            <w:tcW w:w="2093" w:type="dxa"/>
            <w:vMerge/>
          </w:tcPr>
          <w:p w:rsidR="00E24B33" w:rsidRDefault="00E24B33" w:rsidP="00B32793">
            <w:pPr>
              <w:jc w:val="center"/>
              <w:rPr>
                <w:rFonts w:ascii="Times New Roman" w:hAnsi="Times New Roman" w:cs="Times New Roman"/>
                <w:sz w:val="24"/>
                <w:szCs w:val="24"/>
              </w:rPr>
            </w:pPr>
          </w:p>
        </w:tc>
        <w:tc>
          <w:tcPr>
            <w:tcW w:w="1276" w:type="dxa"/>
          </w:tcPr>
          <w:p w:rsidR="00E24B33" w:rsidRDefault="00E24B33" w:rsidP="00B32793">
            <w:pPr>
              <w:jc w:val="center"/>
              <w:rPr>
                <w:rFonts w:ascii="Times New Roman" w:hAnsi="Times New Roman" w:cs="Times New Roman"/>
                <w:sz w:val="24"/>
                <w:szCs w:val="24"/>
              </w:rPr>
            </w:pPr>
            <w:r>
              <w:rPr>
                <w:rFonts w:ascii="Times New Roman" w:hAnsi="Times New Roman" w:cs="Times New Roman"/>
                <w:sz w:val="24"/>
                <w:szCs w:val="24"/>
              </w:rPr>
              <w:t>Prensa</w:t>
            </w:r>
          </w:p>
        </w:tc>
        <w:tc>
          <w:tcPr>
            <w:tcW w:w="992" w:type="dxa"/>
          </w:tcPr>
          <w:p w:rsidR="00E24B33" w:rsidRPr="00A21925" w:rsidRDefault="00E24B33" w:rsidP="00B32793">
            <w:pPr>
              <w:jc w:val="center"/>
              <w:rPr>
                <w:rFonts w:ascii="Times New Roman" w:hAnsi="Times New Roman" w:cs="Times New Roman"/>
                <w:sz w:val="24"/>
                <w:szCs w:val="24"/>
              </w:rPr>
            </w:pPr>
            <w:r w:rsidRPr="00A21925">
              <w:rPr>
                <w:rFonts w:ascii="Times New Roman" w:hAnsi="Times New Roman" w:cs="Times New Roman"/>
                <w:sz w:val="24"/>
                <w:szCs w:val="24"/>
              </w:rPr>
              <w:t>11</w:t>
            </w:r>
          </w:p>
        </w:tc>
        <w:tc>
          <w:tcPr>
            <w:tcW w:w="709" w:type="dxa"/>
          </w:tcPr>
          <w:p w:rsidR="00E24B33" w:rsidRPr="00A21925" w:rsidRDefault="00E24B33" w:rsidP="00B32793">
            <w:pPr>
              <w:jc w:val="center"/>
              <w:rPr>
                <w:rFonts w:ascii="Times New Roman" w:hAnsi="Times New Roman" w:cs="Times New Roman"/>
                <w:sz w:val="24"/>
                <w:szCs w:val="24"/>
              </w:rPr>
            </w:pPr>
            <w:r w:rsidRPr="00A21925">
              <w:rPr>
                <w:rFonts w:ascii="Times New Roman" w:hAnsi="Times New Roman" w:cs="Times New Roman"/>
                <w:sz w:val="24"/>
                <w:szCs w:val="24"/>
              </w:rPr>
              <w:t>3.6</w:t>
            </w:r>
          </w:p>
        </w:tc>
        <w:tc>
          <w:tcPr>
            <w:tcW w:w="992" w:type="dxa"/>
          </w:tcPr>
          <w:p w:rsidR="00E24B33" w:rsidRPr="00A21925" w:rsidRDefault="00E24B33" w:rsidP="00B32793">
            <w:pPr>
              <w:jc w:val="center"/>
              <w:rPr>
                <w:rFonts w:ascii="Times New Roman" w:hAnsi="Times New Roman" w:cs="Times New Roman"/>
                <w:sz w:val="24"/>
                <w:szCs w:val="24"/>
              </w:rPr>
            </w:pPr>
            <w:r w:rsidRPr="00A21925">
              <w:rPr>
                <w:rFonts w:ascii="Times New Roman" w:hAnsi="Times New Roman" w:cs="Times New Roman"/>
                <w:sz w:val="24"/>
                <w:szCs w:val="24"/>
              </w:rPr>
              <w:t>3</w:t>
            </w:r>
          </w:p>
        </w:tc>
        <w:tc>
          <w:tcPr>
            <w:tcW w:w="850" w:type="dxa"/>
          </w:tcPr>
          <w:p w:rsidR="00E24B33" w:rsidRPr="00A21925" w:rsidRDefault="00E24B33" w:rsidP="00B32793">
            <w:pPr>
              <w:jc w:val="center"/>
              <w:rPr>
                <w:rFonts w:ascii="Times New Roman" w:hAnsi="Times New Roman" w:cs="Times New Roman"/>
                <w:sz w:val="24"/>
                <w:szCs w:val="24"/>
              </w:rPr>
            </w:pPr>
            <w:r w:rsidRPr="00A21925">
              <w:rPr>
                <w:rFonts w:ascii="Times New Roman" w:hAnsi="Times New Roman" w:cs="Times New Roman"/>
                <w:sz w:val="24"/>
                <w:szCs w:val="24"/>
              </w:rPr>
              <w:t>.98</w:t>
            </w:r>
          </w:p>
        </w:tc>
        <w:tc>
          <w:tcPr>
            <w:tcW w:w="1276" w:type="dxa"/>
          </w:tcPr>
          <w:p w:rsidR="00E24B33" w:rsidRPr="00A21925" w:rsidRDefault="00E24B33" w:rsidP="00B32793">
            <w:pPr>
              <w:jc w:val="center"/>
              <w:rPr>
                <w:rFonts w:ascii="Times New Roman" w:hAnsi="Times New Roman" w:cs="Times New Roman"/>
                <w:sz w:val="24"/>
                <w:szCs w:val="24"/>
              </w:rPr>
            </w:pPr>
            <w:r w:rsidRPr="00A21925">
              <w:rPr>
                <w:rFonts w:ascii="Times New Roman" w:hAnsi="Times New Roman" w:cs="Times New Roman"/>
                <w:sz w:val="24"/>
                <w:szCs w:val="24"/>
              </w:rPr>
              <w:t>22</w:t>
            </w:r>
          </w:p>
        </w:tc>
        <w:tc>
          <w:tcPr>
            <w:tcW w:w="866" w:type="dxa"/>
          </w:tcPr>
          <w:p w:rsidR="00E24B33" w:rsidRPr="00A21925" w:rsidRDefault="00E24B33" w:rsidP="00B32793">
            <w:pPr>
              <w:jc w:val="center"/>
              <w:rPr>
                <w:rFonts w:ascii="Times New Roman" w:hAnsi="Times New Roman" w:cs="Times New Roman"/>
                <w:sz w:val="24"/>
                <w:szCs w:val="24"/>
              </w:rPr>
            </w:pPr>
            <w:r w:rsidRPr="00A21925">
              <w:rPr>
                <w:rFonts w:ascii="Times New Roman" w:hAnsi="Times New Roman" w:cs="Times New Roman"/>
                <w:sz w:val="24"/>
                <w:szCs w:val="24"/>
              </w:rPr>
              <w:t>7.2</w:t>
            </w:r>
          </w:p>
        </w:tc>
      </w:tr>
    </w:tbl>
    <w:p w:rsidR="008222FA" w:rsidRDefault="008222FA">
      <w:pPr>
        <w:rPr>
          <w:rFonts w:ascii="Times New Roman" w:hAnsi="Times New Roman" w:cs="Times New Roman"/>
          <w:sz w:val="24"/>
          <w:szCs w:val="24"/>
        </w:rPr>
      </w:pPr>
    </w:p>
    <w:p w:rsidR="002C1538"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22FA">
        <w:rPr>
          <w:rFonts w:ascii="Times New Roman" w:hAnsi="Times New Roman" w:cs="Times New Roman"/>
          <w:sz w:val="24"/>
          <w:szCs w:val="24"/>
        </w:rPr>
        <w:t xml:space="preserve">Dentro del análisis de las 655 </w:t>
      </w:r>
      <w:r w:rsidR="002C1538">
        <w:rPr>
          <w:rFonts w:ascii="Times New Roman" w:hAnsi="Times New Roman" w:cs="Times New Roman"/>
          <w:sz w:val="24"/>
          <w:szCs w:val="24"/>
        </w:rPr>
        <w:t xml:space="preserve">noticias </w:t>
      </w:r>
      <w:r w:rsidR="008222FA">
        <w:rPr>
          <w:rFonts w:ascii="Times New Roman" w:hAnsi="Times New Roman" w:cs="Times New Roman"/>
          <w:sz w:val="24"/>
          <w:szCs w:val="24"/>
        </w:rPr>
        <w:t>del presente estudio (351 corresponden a televisión y 304 a prensa escrita) otra de las vari</w:t>
      </w:r>
      <w:r w:rsidR="004B5D86">
        <w:rPr>
          <w:rFonts w:ascii="Times New Roman" w:hAnsi="Times New Roman" w:cs="Times New Roman"/>
          <w:sz w:val="24"/>
          <w:szCs w:val="24"/>
        </w:rPr>
        <w:t>ables que se presentaron fue la de “</w:t>
      </w:r>
      <w:proofErr w:type="spellStart"/>
      <w:r w:rsidR="004B5D86">
        <w:rPr>
          <w:rFonts w:ascii="Times New Roman" w:hAnsi="Times New Roman" w:cs="Times New Roman"/>
          <w:sz w:val="24"/>
          <w:szCs w:val="24"/>
        </w:rPr>
        <w:t>Framing</w:t>
      </w:r>
      <w:proofErr w:type="spellEnd"/>
      <w:r w:rsidR="004B5D86">
        <w:rPr>
          <w:rFonts w:ascii="Times New Roman" w:hAnsi="Times New Roman" w:cs="Times New Roman"/>
          <w:sz w:val="24"/>
          <w:szCs w:val="24"/>
        </w:rPr>
        <w:t xml:space="preserve"> episódico y </w:t>
      </w:r>
      <w:r w:rsidR="002C1538">
        <w:rPr>
          <w:rFonts w:ascii="Times New Roman" w:hAnsi="Times New Roman" w:cs="Times New Roman"/>
          <w:sz w:val="24"/>
          <w:szCs w:val="24"/>
        </w:rPr>
        <w:t>temático</w:t>
      </w:r>
      <w:r w:rsidR="004B5D86">
        <w:rPr>
          <w:rFonts w:ascii="Times New Roman" w:hAnsi="Times New Roman" w:cs="Times New Roman"/>
          <w:sz w:val="24"/>
          <w:szCs w:val="24"/>
        </w:rPr>
        <w:t xml:space="preserve"> de la información</w:t>
      </w:r>
      <w:r w:rsidR="00DA4099">
        <w:rPr>
          <w:rFonts w:ascii="Times New Roman" w:hAnsi="Times New Roman" w:cs="Times New Roman"/>
          <w:sz w:val="24"/>
          <w:szCs w:val="24"/>
        </w:rPr>
        <w:t>”</w:t>
      </w:r>
      <w:r w:rsidR="002C1538">
        <w:rPr>
          <w:rFonts w:ascii="Times New Roman" w:hAnsi="Times New Roman" w:cs="Times New Roman"/>
          <w:sz w:val="24"/>
          <w:szCs w:val="24"/>
        </w:rPr>
        <w:t xml:space="preserve"> la cual permitió determinar la extensión de cada una de las noticias de televisión y de prensa escrita que fueron analizadas</w:t>
      </w:r>
      <w:r w:rsidR="00237763">
        <w:rPr>
          <w:rFonts w:ascii="Times New Roman" w:hAnsi="Times New Roman" w:cs="Times New Roman"/>
          <w:sz w:val="24"/>
          <w:szCs w:val="24"/>
        </w:rPr>
        <w:t xml:space="preserve">. Como se puede observar en la tabla 4.4 </w:t>
      </w:r>
      <w:r w:rsidR="002C1538">
        <w:rPr>
          <w:rFonts w:ascii="Times New Roman" w:hAnsi="Times New Roman" w:cs="Times New Roman"/>
          <w:sz w:val="24"/>
          <w:szCs w:val="24"/>
        </w:rPr>
        <w:t>televisión</w:t>
      </w:r>
      <w:r w:rsidR="00A21925">
        <w:rPr>
          <w:rFonts w:ascii="Times New Roman" w:hAnsi="Times New Roman" w:cs="Times New Roman"/>
          <w:sz w:val="24"/>
          <w:szCs w:val="24"/>
        </w:rPr>
        <w:t xml:space="preserve"> obtuvo un total del 9.68% de</w:t>
      </w:r>
      <w:r w:rsidR="00DD2085">
        <w:rPr>
          <w:rFonts w:ascii="Times New Roman" w:hAnsi="Times New Roman" w:cs="Times New Roman"/>
          <w:sz w:val="24"/>
          <w:szCs w:val="24"/>
        </w:rPr>
        <w:t xml:space="preserve"> noticias donde se proporcionaba un contexto amplio </w:t>
      </w:r>
      <w:r w:rsidR="002C1538">
        <w:rPr>
          <w:rFonts w:ascii="Times New Roman" w:hAnsi="Times New Roman" w:cs="Times New Roman"/>
          <w:sz w:val="24"/>
          <w:szCs w:val="24"/>
        </w:rPr>
        <w:t xml:space="preserve">del hecho </w:t>
      </w:r>
      <w:r w:rsidR="00A21925">
        <w:rPr>
          <w:rFonts w:ascii="Times New Roman" w:hAnsi="Times New Roman" w:cs="Times New Roman"/>
          <w:sz w:val="24"/>
          <w:szCs w:val="24"/>
        </w:rPr>
        <w:t>y un total del 90.32%</w:t>
      </w:r>
      <w:r w:rsidR="00DD2085">
        <w:rPr>
          <w:rFonts w:ascii="Times New Roman" w:hAnsi="Times New Roman" w:cs="Times New Roman"/>
          <w:sz w:val="24"/>
          <w:szCs w:val="24"/>
        </w:rPr>
        <w:t xml:space="preserve"> donde la noticia informaba sobre un hecho en concreto. Prensa escrita por</w:t>
      </w:r>
      <w:r w:rsidR="00A21925">
        <w:rPr>
          <w:rFonts w:ascii="Times New Roman" w:hAnsi="Times New Roman" w:cs="Times New Roman"/>
          <w:sz w:val="24"/>
          <w:szCs w:val="24"/>
        </w:rPr>
        <w:t xml:space="preserve"> su parte, obtuvo un total de 14.80% de</w:t>
      </w:r>
      <w:r w:rsidR="00DD2085">
        <w:rPr>
          <w:rFonts w:ascii="Times New Roman" w:hAnsi="Times New Roman" w:cs="Times New Roman"/>
          <w:sz w:val="24"/>
          <w:szCs w:val="24"/>
        </w:rPr>
        <w:t xml:space="preserve"> notas </w:t>
      </w:r>
      <w:r w:rsidR="002C1538">
        <w:rPr>
          <w:rFonts w:ascii="Times New Roman" w:hAnsi="Times New Roman" w:cs="Times New Roman"/>
          <w:sz w:val="24"/>
          <w:szCs w:val="24"/>
        </w:rPr>
        <w:t>con noticias que proporcionaban un amplio contexto mientras que de un hecho en</w:t>
      </w:r>
      <w:r w:rsidR="00A21925">
        <w:rPr>
          <w:rFonts w:ascii="Times New Roman" w:hAnsi="Times New Roman" w:cs="Times New Roman"/>
          <w:sz w:val="24"/>
          <w:szCs w:val="24"/>
        </w:rPr>
        <w:t xml:space="preserve"> concreto obtuvo un total de 85.20%</w:t>
      </w:r>
      <w:r w:rsidR="002C1538">
        <w:rPr>
          <w:rFonts w:ascii="Times New Roman" w:hAnsi="Times New Roman" w:cs="Times New Roman"/>
          <w:sz w:val="24"/>
          <w:szCs w:val="24"/>
        </w:rPr>
        <w:t xml:space="preserve"> notas periodísticas (Ver tabla 4.4).</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44"/>
        <w:gridCol w:w="1838"/>
        <w:gridCol w:w="1838"/>
        <w:gridCol w:w="1488"/>
        <w:gridCol w:w="1489"/>
      </w:tblGrid>
      <w:tr w:rsidR="00DA4099" w:rsidTr="00DA4099">
        <w:tc>
          <w:tcPr>
            <w:tcW w:w="8897" w:type="dxa"/>
            <w:gridSpan w:val="5"/>
          </w:tcPr>
          <w:p w:rsidR="00C90E81" w:rsidRDefault="00C90E81" w:rsidP="002C1538">
            <w:pPr>
              <w:rPr>
                <w:rFonts w:ascii="Times New Roman" w:hAnsi="Times New Roman" w:cs="Times New Roman"/>
                <w:sz w:val="24"/>
                <w:szCs w:val="24"/>
              </w:rPr>
            </w:pPr>
          </w:p>
          <w:p w:rsidR="00C90E81" w:rsidRDefault="00C90E81" w:rsidP="002C1538">
            <w:pPr>
              <w:rPr>
                <w:rFonts w:ascii="Times New Roman" w:hAnsi="Times New Roman" w:cs="Times New Roman"/>
                <w:sz w:val="24"/>
                <w:szCs w:val="24"/>
              </w:rPr>
            </w:pPr>
          </w:p>
          <w:p w:rsidR="00C90E81" w:rsidRDefault="00C90E81" w:rsidP="002C1538">
            <w:pPr>
              <w:rPr>
                <w:rFonts w:ascii="Times New Roman" w:hAnsi="Times New Roman" w:cs="Times New Roman"/>
                <w:sz w:val="24"/>
                <w:szCs w:val="24"/>
              </w:rPr>
            </w:pPr>
          </w:p>
          <w:p w:rsidR="00C90E81" w:rsidRDefault="00C90E81" w:rsidP="002C1538">
            <w:pPr>
              <w:rPr>
                <w:rFonts w:ascii="Times New Roman" w:hAnsi="Times New Roman" w:cs="Times New Roman"/>
                <w:sz w:val="24"/>
                <w:szCs w:val="24"/>
              </w:rPr>
            </w:pPr>
          </w:p>
          <w:p w:rsidR="00C90E81" w:rsidRDefault="00C90E81" w:rsidP="002C1538">
            <w:pPr>
              <w:rPr>
                <w:rFonts w:ascii="Times New Roman" w:hAnsi="Times New Roman" w:cs="Times New Roman"/>
                <w:sz w:val="24"/>
                <w:szCs w:val="24"/>
              </w:rPr>
            </w:pPr>
          </w:p>
          <w:p w:rsidR="00C90E81" w:rsidRDefault="00C90E81" w:rsidP="002C1538">
            <w:pPr>
              <w:rPr>
                <w:rFonts w:ascii="Times New Roman" w:hAnsi="Times New Roman" w:cs="Times New Roman"/>
                <w:sz w:val="24"/>
                <w:szCs w:val="24"/>
              </w:rPr>
            </w:pPr>
          </w:p>
          <w:p w:rsidR="00C90E81" w:rsidRDefault="00C90E81" w:rsidP="002C1538">
            <w:pPr>
              <w:rPr>
                <w:rFonts w:ascii="Times New Roman" w:hAnsi="Times New Roman" w:cs="Times New Roman"/>
                <w:sz w:val="24"/>
                <w:szCs w:val="24"/>
              </w:rPr>
            </w:pPr>
          </w:p>
          <w:p w:rsidR="00C90E81" w:rsidRDefault="00C90E81" w:rsidP="002C1538">
            <w:pPr>
              <w:rPr>
                <w:rFonts w:ascii="Times New Roman" w:hAnsi="Times New Roman" w:cs="Times New Roman"/>
                <w:sz w:val="24"/>
                <w:szCs w:val="24"/>
              </w:rPr>
            </w:pPr>
          </w:p>
          <w:p w:rsidR="002C1538" w:rsidRDefault="002C1538" w:rsidP="002C1538">
            <w:pPr>
              <w:rPr>
                <w:rFonts w:ascii="Times New Roman" w:hAnsi="Times New Roman" w:cs="Times New Roman"/>
                <w:sz w:val="24"/>
                <w:szCs w:val="24"/>
              </w:rPr>
            </w:pPr>
            <w:r>
              <w:rPr>
                <w:rFonts w:ascii="Times New Roman" w:hAnsi="Times New Roman" w:cs="Times New Roman"/>
                <w:sz w:val="24"/>
                <w:szCs w:val="24"/>
              </w:rPr>
              <w:t>Tabla 4.4</w:t>
            </w:r>
          </w:p>
          <w:p w:rsidR="00DA4099" w:rsidRDefault="00DA4099" w:rsidP="00A27ABF">
            <w:pPr>
              <w:jc w:val="center"/>
              <w:rPr>
                <w:rFonts w:ascii="Times New Roman" w:hAnsi="Times New Roman" w:cs="Times New Roman"/>
                <w:sz w:val="24"/>
                <w:szCs w:val="24"/>
              </w:rPr>
            </w:pPr>
            <w:proofErr w:type="spellStart"/>
            <w:r>
              <w:rPr>
                <w:rFonts w:ascii="Times New Roman" w:hAnsi="Times New Roman" w:cs="Times New Roman"/>
                <w:sz w:val="24"/>
                <w:szCs w:val="24"/>
              </w:rPr>
              <w:t>Framing</w:t>
            </w:r>
            <w:proofErr w:type="spellEnd"/>
            <w:r>
              <w:rPr>
                <w:rFonts w:ascii="Times New Roman" w:hAnsi="Times New Roman" w:cs="Times New Roman"/>
                <w:sz w:val="24"/>
                <w:szCs w:val="24"/>
              </w:rPr>
              <w:t xml:space="preserve"> episódico y </w:t>
            </w:r>
            <w:r w:rsidR="00DD2085">
              <w:rPr>
                <w:rFonts w:ascii="Times New Roman" w:hAnsi="Times New Roman" w:cs="Times New Roman"/>
                <w:sz w:val="24"/>
                <w:szCs w:val="24"/>
              </w:rPr>
              <w:t>temático</w:t>
            </w:r>
            <w:r>
              <w:rPr>
                <w:rFonts w:ascii="Times New Roman" w:hAnsi="Times New Roman" w:cs="Times New Roman"/>
                <w:sz w:val="24"/>
                <w:szCs w:val="24"/>
              </w:rPr>
              <w:t xml:space="preserve"> de la información</w:t>
            </w:r>
          </w:p>
        </w:tc>
      </w:tr>
      <w:tr w:rsidR="00DA4099" w:rsidTr="005D2DAB">
        <w:tc>
          <w:tcPr>
            <w:tcW w:w="2244" w:type="dxa"/>
            <w:tcBorders>
              <w:bottom w:val="nil"/>
            </w:tcBorders>
          </w:tcPr>
          <w:p w:rsidR="00DA4099" w:rsidRDefault="00DA4099" w:rsidP="00A27ABF">
            <w:pPr>
              <w:jc w:val="center"/>
              <w:rPr>
                <w:rFonts w:ascii="Times New Roman" w:hAnsi="Times New Roman" w:cs="Times New Roman"/>
                <w:sz w:val="24"/>
                <w:szCs w:val="24"/>
              </w:rPr>
            </w:pPr>
            <w:r>
              <w:rPr>
                <w:rFonts w:ascii="Times New Roman" w:hAnsi="Times New Roman" w:cs="Times New Roman"/>
                <w:sz w:val="24"/>
                <w:szCs w:val="24"/>
              </w:rPr>
              <w:lastRenderedPageBreak/>
              <w:t>Medio</w:t>
            </w:r>
          </w:p>
        </w:tc>
        <w:tc>
          <w:tcPr>
            <w:tcW w:w="3676" w:type="dxa"/>
            <w:gridSpan w:val="2"/>
            <w:tcBorders>
              <w:bottom w:val="nil"/>
            </w:tcBorders>
          </w:tcPr>
          <w:p w:rsidR="00DA4099" w:rsidRDefault="00AF4B52" w:rsidP="00A27ABF">
            <w:pPr>
              <w:jc w:val="center"/>
              <w:rPr>
                <w:rFonts w:ascii="Times New Roman" w:hAnsi="Times New Roman" w:cs="Times New Roman"/>
                <w:sz w:val="24"/>
                <w:szCs w:val="24"/>
              </w:rPr>
            </w:pPr>
            <w:r>
              <w:rPr>
                <w:rFonts w:ascii="Times New Roman" w:hAnsi="Times New Roman" w:cs="Times New Roman"/>
                <w:sz w:val="24"/>
                <w:szCs w:val="24"/>
              </w:rPr>
              <w:t>Televisión</w:t>
            </w:r>
          </w:p>
        </w:tc>
        <w:tc>
          <w:tcPr>
            <w:tcW w:w="2977" w:type="dxa"/>
            <w:gridSpan w:val="2"/>
            <w:tcBorders>
              <w:bottom w:val="nil"/>
            </w:tcBorders>
          </w:tcPr>
          <w:p w:rsidR="00C90E81" w:rsidRDefault="00AF4B52" w:rsidP="00A27ABF">
            <w:pPr>
              <w:jc w:val="center"/>
              <w:rPr>
                <w:rFonts w:ascii="Times New Roman" w:hAnsi="Times New Roman" w:cs="Times New Roman"/>
                <w:sz w:val="24"/>
                <w:szCs w:val="24"/>
              </w:rPr>
            </w:pPr>
            <w:r>
              <w:rPr>
                <w:rFonts w:ascii="Times New Roman" w:hAnsi="Times New Roman" w:cs="Times New Roman"/>
                <w:sz w:val="24"/>
                <w:szCs w:val="24"/>
              </w:rPr>
              <w:t>Prensa</w:t>
            </w:r>
          </w:p>
        </w:tc>
      </w:tr>
      <w:tr w:rsidR="00C90E81" w:rsidTr="005D2DAB">
        <w:tc>
          <w:tcPr>
            <w:tcW w:w="2244" w:type="dxa"/>
            <w:tcBorders>
              <w:top w:val="nil"/>
              <w:bottom w:val="single" w:sz="4" w:space="0" w:color="auto"/>
            </w:tcBorders>
          </w:tcPr>
          <w:p w:rsidR="00C90E81" w:rsidRDefault="00C90E81" w:rsidP="00A27ABF">
            <w:pPr>
              <w:jc w:val="center"/>
              <w:rPr>
                <w:rFonts w:ascii="Times New Roman" w:hAnsi="Times New Roman" w:cs="Times New Roman"/>
                <w:sz w:val="24"/>
                <w:szCs w:val="24"/>
              </w:rPr>
            </w:pPr>
          </w:p>
        </w:tc>
        <w:tc>
          <w:tcPr>
            <w:tcW w:w="1838" w:type="dxa"/>
            <w:tcBorders>
              <w:top w:val="nil"/>
              <w:bottom w:val="single" w:sz="4" w:space="0" w:color="auto"/>
            </w:tcBorders>
          </w:tcPr>
          <w:p w:rsidR="00C90E81" w:rsidRDefault="00C90E81" w:rsidP="00A27ABF">
            <w:pPr>
              <w:jc w:val="center"/>
              <w:rPr>
                <w:rFonts w:ascii="Times New Roman" w:hAnsi="Times New Roman" w:cs="Times New Roman"/>
                <w:sz w:val="24"/>
                <w:szCs w:val="24"/>
              </w:rPr>
            </w:pPr>
            <w:r>
              <w:rPr>
                <w:rFonts w:ascii="Times New Roman" w:hAnsi="Times New Roman" w:cs="Times New Roman"/>
                <w:sz w:val="24"/>
                <w:szCs w:val="24"/>
              </w:rPr>
              <w:t>N</w:t>
            </w:r>
          </w:p>
        </w:tc>
        <w:tc>
          <w:tcPr>
            <w:tcW w:w="1838" w:type="dxa"/>
            <w:tcBorders>
              <w:top w:val="nil"/>
              <w:bottom w:val="single" w:sz="4" w:space="0" w:color="auto"/>
            </w:tcBorders>
          </w:tcPr>
          <w:p w:rsidR="00C90E81" w:rsidRDefault="00C90E81" w:rsidP="00A27ABF">
            <w:pPr>
              <w:jc w:val="center"/>
              <w:rPr>
                <w:rFonts w:ascii="Times New Roman" w:hAnsi="Times New Roman" w:cs="Times New Roman"/>
                <w:sz w:val="24"/>
                <w:szCs w:val="24"/>
              </w:rPr>
            </w:pPr>
            <w:r>
              <w:rPr>
                <w:rFonts w:ascii="Times New Roman" w:hAnsi="Times New Roman" w:cs="Times New Roman"/>
                <w:sz w:val="24"/>
                <w:szCs w:val="24"/>
              </w:rPr>
              <w:t>%</w:t>
            </w:r>
          </w:p>
        </w:tc>
        <w:tc>
          <w:tcPr>
            <w:tcW w:w="1488" w:type="dxa"/>
            <w:tcBorders>
              <w:top w:val="nil"/>
              <w:bottom w:val="single" w:sz="4" w:space="0" w:color="auto"/>
            </w:tcBorders>
          </w:tcPr>
          <w:p w:rsidR="00C90E81" w:rsidRDefault="00C90E81" w:rsidP="00A27ABF">
            <w:pPr>
              <w:jc w:val="center"/>
              <w:rPr>
                <w:rFonts w:ascii="Times New Roman" w:hAnsi="Times New Roman" w:cs="Times New Roman"/>
                <w:sz w:val="24"/>
                <w:szCs w:val="24"/>
              </w:rPr>
            </w:pPr>
            <w:r>
              <w:rPr>
                <w:rFonts w:ascii="Times New Roman" w:hAnsi="Times New Roman" w:cs="Times New Roman"/>
                <w:sz w:val="24"/>
                <w:szCs w:val="24"/>
              </w:rPr>
              <w:t>N</w:t>
            </w:r>
          </w:p>
        </w:tc>
        <w:tc>
          <w:tcPr>
            <w:tcW w:w="1489" w:type="dxa"/>
            <w:tcBorders>
              <w:top w:val="nil"/>
              <w:bottom w:val="single" w:sz="4" w:space="0" w:color="auto"/>
            </w:tcBorders>
          </w:tcPr>
          <w:p w:rsidR="00C90E81" w:rsidRDefault="00C90E81" w:rsidP="00A27ABF">
            <w:pPr>
              <w:jc w:val="center"/>
              <w:rPr>
                <w:rFonts w:ascii="Times New Roman" w:hAnsi="Times New Roman" w:cs="Times New Roman"/>
                <w:sz w:val="24"/>
                <w:szCs w:val="24"/>
              </w:rPr>
            </w:pPr>
            <w:r>
              <w:rPr>
                <w:rFonts w:ascii="Times New Roman" w:hAnsi="Times New Roman" w:cs="Times New Roman"/>
                <w:sz w:val="24"/>
                <w:szCs w:val="24"/>
              </w:rPr>
              <w:t>%</w:t>
            </w:r>
          </w:p>
        </w:tc>
      </w:tr>
      <w:tr w:rsidR="00C90E81" w:rsidTr="005D2DAB">
        <w:tc>
          <w:tcPr>
            <w:tcW w:w="2244" w:type="dxa"/>
            <w:tcBorders>
              <w:top w:val="single" w:sz="4" w:space="0" w:color="auto"/>
              <w:bottom w:val="single" w:sz="4" w:space="0" w:color="auto"/>
            </w:tcBorders>
          </w:tcPr>
          <w:p w:rsidR="00C90E81" w:rsidRDefault="00C90E81" w:rsidP="00A27ABF">
            <w:pPr>
              <w:jc w:val="center"/>
              <w:rPr>
                <w:rFonts w:ascii="Times New Roman" w:hAnsi="Times New Roman" w:cs="Times New Roman"/>
                <w:sz w:val="24"/>
                <w:szCs w:val="24"/>
              </w:rPr>
            </w:pPr>
            <w:r>
              <w:rPr>
                <w:rFonts w:ascii="Times New Roman" w:hAnsi="Times New Roman" w:cs="Times New Roman"/>
                <w:sz w:val="24"/>
                <w:szCs w:val="24"/>
              </w:rPr>
              <w:t>La nota proporciona un contexto más amplio del evento</w:t>
            </w:r>
          </w:p>
        </w:tc>
        <w:tc>
          <w:tcPr>
            <w:tcW w:w="1838" w:type="dxa"/>
            <w:tcBorders>
              <w:top w:val="single" w:sz="4" w:space="0" w:color="auto"/>
              <w:bottom w:val="single" w:sz="4" w:space="0" w:color="auto"/>
            </w:tcBorders>
          </w:tcPr>
          <w:p w:rsidR="00C90E81" w:rsidRDefault="00C90E81" w:rsidP="00A27ABF">
            <w:pPr>
              <w:jc w:val="center"/>
              <w:rPr>
                <w:rFonts w:ascii="Times New Roman" w:hAnsi="Times New Roman" w:cs="Times New Roman"/>
                <w:sz w:val="24"/>
                <w:szCs w:val="24"/>
              </w:rPr>
            </w:pPr>
            <w:r>
              <w:rPr>
                <w:rFonts w:ascii="Times New Roman" w:hAnsi="Times New Roman" w:cs="Times New Roman"/>
                <w:sz w:val="24"/>
                <w:szCs w:val="24"/>
              </w:rPr>
              <w:t>34</w:t>
            </w:r>
          </w:p>
        </w:tc>
        <w:tc>
          <w:tcPr>
            <w:tcW w:w="1838" w:type="dxa"/>
            <w:tcBorders>
              <w:top w:val="single" w:sz="4" w:space="0" w:color="auto"/>
              <w:bottom w:val="single" w:sz="4" w:space="0" w:color="auto"/>
            </w:tcBorders>
          </w:tcPr>
          <w:p w:rsidR="00C90E81" w:rsidRDefault="00C90E81" w:rsidP="00A27ABF">
            <w:pPr>
              <w:jc w:val="center"/>
              <w:rPr>
                <w:rFonts w:ascii="Times New Roman" w:hAnsi="Times New Roman" w:cs="Times New Roman"/>
                <w:sz w:val="24"/>
                <w:szCs w:val="24"/>
              </w:rPr>
            </w:pPr>
            <w:r>
              <w:rPr>
                <w:rFonts w:ascii="Times New Roman" w:hAnsi="Times New Roman" w:cs="Times New Roman"/>
                <w:sz w:val="24"/>
                <w:szCs w:val="24"/>
              </w:rPr>
              <w:t>9.68</w:t>
            </w:r>
          </w:p>
        </w:tc>
        <w:tc>
          <w:tcPr>
            <w:tcW w:w="1488" w:type="dxa"/>
            <w:tcBorders>
              <w:top w:val="single" w:sz="4" w:space="0" w:color="auto"/>
              <w:bottom w:val="single" w:sz="4" w:space="0" w:color="auto"/>
            </w:tcBorders>
          </w:tcPr>
          <w:p w:rsidR="00C90E81" w:rsidRDefault="00C90E81" w:rsidP="00A27ABF">
            <w:pPr>
              <w:jc w:val="center"/>
              <w:rPr>
                <w:rFonts w:ascii="Times New Roman" w:hAnsi="Times New Roman" w:cs="Times New Roman"/>
                <w:sz w:val="24"/>
                <w:szCs w:val="24"/>
              </w:rPr>
            </w:pPr>
            <w:r>
              <w:rPr>
                <w:rFonts w:ascii="Times New Roman" w:hAnsi="Times New Roman" w:cs="Times New Roman"/>
                <w:sz w:val="24"/>
                <w:szCs w:val="24"/>
              </w:rPr>
              <w:t>45</w:t>
            </w:r>
          </w:p>
        </w:tc>
        <w:tc>
          <w:tcPr>
            <w:tcW w:w="1489" w:type="dxa"/>
            <w:tcBorders>
              <w:top w:val="single" w:sz="4" w:space="0" w:color="auto"/>
              <w:bottom w:val="single" w:sz="4" w:space="0" w:color="auto"/>
            </w:tcBorders>
          </w:tcPr>
          <w:p w:rsidR="00C90E81" w:rsidRDefault="00C90E81" w:rsidP="00A27ABF">
            <w:pPr>
              <w:jc w:val="center"/>
              <w:rPr>
                <w:rFonts w:ascii="Times New Roman" w:hAnsi="Times New Roman" w:cs="Times New Roman"/>
                <w:sz w:val="24"/>
                <w:szCs w:val="24"/>
              </w:rPr>
            </w:pPr>
            <w:r>
              <w:rPr>
                <w:rFonts w:ascii="Times New Roman" w:hAnsi="Times New Roman" w:cs="Times New Roman"/>
                <w:sz w:val="24"/>
                <w:szCs w:val="24"/>
              </w:rPr>
              <w:t>14.80</w:t>
            </w:r>
          </w:p>
        </w:tc>
      </w:tr>
      <w:tr w:rsidR="00C90E81" w:rsidTr="00D47C3E">
        <w:tc>
          <w:tcPr>
            <w:tcW w:w="2244" w:type="dxa"/>
            <w:tcBorders>
              <w:top w:val="single" w:sz="4" w:space="0" w:color="auto"/>
              <w:bottom w:val="single" w:sz="4" w:space="0" w:color="auto"/>
            </w:tcBorders>
          </w:tcPr>
          <w:p w:rsidR="00C90E81" w:rsidRDefault="00C90E81" w:rsidP="00A27ABF">
            <w:pPr>
              <w:jc w:val="center"/>
              <w:rPr>
                <w:rFonts w:ascii="Times New Roman" w:hAnsi="Times New Roman" w:cs="Times New Roman"/>
                <w:sz w:val="24"/>
                <w:szCs w:val="24"/>
              </w:rPr>
            </w:pPr>
            <w:r>
              <w:rPr>
                <w:rFonts w:ascii="Times New Roman" w:hAnsi="Times New Roman" w:cs="Times New Roman"/>
                <w:sz w:val="24"/>
                <w:szCs w:val="24"/>
              </w:rPr>
              <w:t>La nota solo informa del hecho concreto</w:t>
            </w:r>
          </w:p>
        </w:tc>
        <w:tc>
          <w:tcPr>
            <w:tcW w:w="1838" w:type="dxa"/>
            <w:tcBorders>
              <w:top w:val="single" w:sz="4" w:space="0" w:color="auto"/>
              <w:bottom w:val="single" w:sz="4" w:space="0" w:color="auto"/>
            </w:tcBorders>
          </w:tcPr>
          <w:p w:rsidR="00C90E81" w:rsidRDefault="00C90E81" w:rsidP="00A27ABF">
            <w:pPr>
              <w:jc w:val="center"/>
              <w:rPr>
                <w:rFonts w:ascii="Times New Roman" w:hAnsi="Times New Roman" w:cs="Times New Roman"/>
                <w:sz w:val="24"/>
                <w:szCs w:val="24"/>
              </w:rPr>
            </w:pPr>
            <w:r>
              <w:rPr>
                <w:rFonts w:ascii="Times New Roman" w:hAnsi="Times New Roman" w:cs="Times New Roman"/>
                <w:sz w:val="24"/>
                <w:szCs w:val="24"/>
              </w:rPr>
              <w:t>317</w:t>
            </w:r>
          </w:p>
        </w:tc>
        <w:tc>
          <w:tcPr>
            <w:tcW w:w="1838" w:type="dxa"/>
            <w:tcBorders>
              <w:top w:val="single" w:sz="4" w:space="0" w:color="auto"/>
              <w:bottom w:val="single" w:sz="4" w:space="0" w:color="auto"/>
            </w:tcBorders>
          </w:tcPr>
          <w:p w:rsidR="00C90E81" w:rsidRDefault="00C90E81" w:rsidP="00A27ABF">
            <w:pPr>
              <w:jc w:val="center"/>
              <w:rPr>
                <w:rFonts w:ascii="Times New Roman" w:hAnsi="Times New Roman" w:cs="Times New Roman"/>
                <w:sz w:val="24"/>
                <w:szCs w:val="24"/>
              </w:rPr>
            </w:pPr>
            <w:r>
              <w:rPr>
                <w:rFonts w:ascii="Times New Roman" w:hAnsi="Times New Roman" w:cs="Times New Roman"/>
                <w:sz w:val="24"/>
                <w:szCs w:val="24"/>
              </w:rPr>
              <w:t>90.32</w:t>
            </w:r>
          </w:p>
        </w:tc>
        <w:tc>
          <w:tcPr>
            <w:tcW w:w="1488" w:type="dxa"/>
            <w:tcBorders>
              <w:top w:val="single" w:sz="4" w:space="0" w:color="auto"/>
              <w:bottom w:val="single" w:sz="4" w:space="0" w:color="auto"/>
            </w:tcBorders>
          </w:tcPr>
          <w:p w:rsidR="00C90E81" w:rsidRDefault="00C90E81" w:rsidP="00A27ABF">
            <w:pPr>
              <w:jc w:val="center"/>
              <w:rPr>
                <w:rFonts w:ascii="Times New Roman" w:hAnsi="Times New Roman" w:cs="Times New Roman"/>
                <w:sz w:val="24"/>
                <w:szCs w:val="24"/>
              </w:rPr>
            </w:pPr>
            <w:r>
              <w:rPr>
                <w:rFonts w:ascii="Times New Roman" w:hAnsi="Times New Roman" w:cs="Times New Roman"/>
                <w:sz w:val="24"/>
                <w:szCs w:val="24"/>
              </w:rPr>
              <w:t>259</w:t>
            </w:r>
          </w:p>
        </w:tc>
        <w:tc>
          <w:tcPr>
            <w:tcW w:w="1489" w:type="dxa"/>
            <w:tcBorders>
              <w:top w:val="single" w:sz="4" w:space="0" w:color="auto"/>
              <w:bottom w:val="single" w:sz="4" w:space="0" w:color="auto"/>
            </w:tcBorders>
          </w:tcPr>
          <w:p w:rsidR="00C90E81" w:rsidRDefault="00C90E81" w:rsidP="00A27ABF">
            <w:pPr>
              <w:jc w:val="center"/>
              <w:rPr>
                <w:rFonts w:ascii="Times New Roman" w:hAnsi="Times New Roman" w:cs="Times New Roman"/>
                <w:sz w:val="24"/>
                <w:szCs w:val="24"/>
              </w:rPr>
            </w:pPr>
            <w:r>
              <w:rPr>
                <w:rFonts w:ascii="Times New Roman" w:hAnsi="Times New Roman" w:cs="Times New Roman"/>
                <w:sz w:val="24"/>
                <w:szCs w:val="24"/>
              </w:rPr>
              <w:t>85.20</w:t>
            </w:r>
          </w:p>
        </w:tc>
      </w:tr>
    </w:tbl>
    <w:p w:rsidR="002C1538" w:rsidRDefault="002C1538" w:rsidP="00A27ABF">
      <w:pPr>
        <w:jc w:val="center"/>
        <w:rPr>
          <w:rFonts w:ascii="Times New Roman" w:hAnsi="Times New Roman" w:cs="Times New Roman"/>
          <w:sz w:val="24"/>
          <w:szCs w:val="24"/>
        </w:rPr>
      </w:pPr>
    </w:p>
    <w:p w:rsidR="00420B5A"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C1538">
        <w:rPr>
          <w:rFonts w:ascii="Times New Roman" w:hAnsi="Times New Roman" w:cs="Times New Roman"/>
          <w:sz w:val="24"/>
          <w:szCs w:val="24"/>
        </w:rPr>
        <w:t>En lo que respecta al “</w:t>
      </w:r>
      <w:proofErr w:type="spellStart"/>
      <w:r w:rsidR="002C1538">
        <w:rPr>
          <w:rFonts w:ascii="Times New Roman" w:hAnsi="Times New Roman" w:cs="Times New Roman"/>
          <w:sz w:val="24"/>
          <w:szCs w:val="24"/>
        </w:rPr>
        <w:t>Framing</w:t>
      </w:r>
      <w:proofErr w:type="spellEnd"/>
      <w:r w:rsidR="002C1538">
        <w:rPr>
          <w:rFonts w:ascii="Times New Roman" w:hAnsi="Times New Roman" w:cs="Times New Roman"/>
          <w:sz w:val="24"/>
          <w:szCs w:val="24"/>
        </w:rPr>
        <w:t xml:space="preserve"> del acontecimiento narrado” la cual fue otra de las variables del presente estudio, tal y como se puede observar en la tabla 4.5</w:t>
      </w:r>
      <w:r w:rsidR="00206436">
        <w:rPr>
          <w:rFonts w:ascii="Times New Roman" w:hAnsi="Times New Roman" w:cs="Times New Roman"/>
          <w:sz w:val="24"/>
          <w:szCs w:val="24"/>
        </w:rPr>
        <w:t xml:space="preserve"> en el encuadre de atribución de responsabilidad,</w:t>
      </w:r>
      <w:r w:rsidR="002C1538">
        <w:rPr>
          <w:rFonts w:ascii="Times New Roman" w:hAnsi="Times New Roman" w:cs="Times New Roman"/>
          <w:sz w:val="24"/>
          <w:szCs w:val="24"/>
        </w:rPr>
        <w:t xml:space="preserve"> </w:t>
      </w:r>
      <w:r w:rsidR="00F970D7">
        <w:rPr>
          <w:rFonts w:ascii="Times New Roman" w:hAnsi="Times New Roman" w:cs="Times New Roman"/>
          <w:sz w:val="24"/>
          <w:szCs w:val="24"/>
        </w:rPr>
        <w:t>se presenta un 21.9% de</w:t>
      </w:r>
      <w:r w:rsidR="00AC6B2A">
        <w:rPr>
          <w:rFonts w:ascii="Times New Roman" w:hAnsi="Times New Roman" w:cs="Times New Roman"/>
          <w:sz w:val="24"/>
          <w:szCs w:val="24"/>
        </w:rPr>
        <w:t xml:space="preserve"> noticias en televisión donde se sugiere que alguna institución tiene la habilidad para </w:t>
      </w:r>
      <w:r w:rsidR="00206436">
        <w:rPr>
          <w:rFonts w:ascii="Times New Roman" w:hAnsi="Times New Roman" w:cs="Times New Roman"/>
          <w:sz w:val="24"/>
          <w:szCs w:val="24"/>
        </w:rPr>
        <w:t>resolver</w:t>
      </w:r>
      <w:r w:rsidR="00AC6B2A">
        <w:rPr>
          <w:rFonts w:ascii="Times New Roman" w:hAnsi="Times New Roman" w:cs="Times New Roman"/>
          <w:sz w:val="24"/>
          <w:szCs w:val="24"/>
        </w:rPr>
        <w:t xml:space="preserve"> una problemática mientras que en prensa escri</w:t>
      </w:r>
      <w:r w:rsidR="00F970D7">
        <w:rPr>
          <w:rFonts w:ascii="Times New Roman" w:hAnsi="Times New Roman" w:cs="Times New Roman"/>
          <w:sz w:val="24"/>
          <w:szCs w:val="24"/>
        </w:rPr>
        <w:t xml:space="preserve">ta se </w:t>
      </w:r>
      <w:proofErr w:type="spellStart"/>
      <w:r w:rsidR="00F970D7">
        <w:rPr>
          <w:rFonts w:ascii="Times New Roman" w:hAnsi="Times New Roman" w:cs="Times New Roman"/>
          <w:sz w:val="24"/>
          <w:szCs w:val="24"/>
        </w:rPr>
        <w:t>presento</w:t>
      </w:r>
      <w:proofErr w:type="spellEnd"/>
      <w:r w:rsidR="00F970D7">
        <w:rPr>
          <w:rFonts w:ascii="Times New Roman" w:hAnsi="Times New Roman" w:cs="Times New Roman"/>
          <w:sz w:val="24"/>
          <w:szCs w:val="24"/>
        </w:rPr>
        <w:t xml:space="preserve"> en un total de 13.15% de</w:t>
      </w:r>
      <w:r w:rsidR="00AC6B2A">
        <w:rPr>
          <w:rFonts w:ascii="Times New Roman" w:hAnsi="Times New Roman" w:cs="Times New Roman"/>
          <w:sz w:val="24"/>
          <w:szCs w:val="24"/>
        </w:rPr>
        <w:t xml:space="preserve"> notas. </w:t>
      </w:r>
    </w:p>
    <w:p w:rsidR="002C1538"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C6B2A">
        <w:rPr>
          <w:rFonts w:ascii="Times New Roman" w:hAnsi="Times New Roman" w:cs="Times New Roman"/>
          <w:sz w:val="24"/>
          <w:szCs w:val="24"/>
        </w:rPr>
        <w:t>Por otra parte en televisión se obtu</w:t>
      </w:r>
      <w:r w:rsidR="00F970D7">
        <w:rPr>
          <w:rFonts w:ascii="Times New Roman" w:hAnsi="Times New Roman" w:cs="Times New Roman"/>
          <w:sz w:val="24"/>
          <w:szCs w:val="24"/>
        </w:rPr>
        <w:t>vo un total de 14.8% de</w:t>
      </w:r>
      <w:r w:rsidR="00AC6B2A">
        <w:rPr>
          <w:rFonts w:ascii="Times New Roman" w:hAnsi="Times New Roman" w:cs="Times New Roman"/>
          <w:sz w:val="24"/>
          <w:szCs w:val="24"/>
        </w:rPr>
        <w:t xml:space="preserve"> noticias donde se sugiere que alguna institución es responsable del tema o problema </w:t>
      </w:r>
      <w:r w:rsidR="00206436">
        <w:rPr>
          <w:rFonts w:ascii="Times New Roman" w:hAnsi="Times New Roman" w:cs="Times New Roman"/>
          <w:sz w:val="24"/>
          <w:szCs w:val="24"/>
        </w:rPr>
        <w:t>abordado</w:t>
      </w:r>
      <w:r w:rsidR="006D3716">
        <w:rPr>
          <w:rFonts w:ascii="Times New Roman" w:hAnsi="Times New Roman" w:cs="Times New Roman"/>
          <w:sz w:val="24"/>
          <w:szCs w:val="24"/>
        </w:rPr>
        <w:t xml:space="preserve">, por otra </w:t>
      </w:r>
      <w:r w:rsidR="005D066C">
        <w:rPr>
          <w:rFonts w:ascii="Times New Roman" w:hAnsi="Times New Roman" w:cs="Times New Roman"/>
          <w:sz w:val="24"/>
          <w:szCs w:val="24"/>
        </w:rPr>
        <w:t>parte</w:t>
      </w:r>
      <w:r w:rsidR="006D3716">
        <w:rPr>
          <w:rFonts w:ascii="Times New Roman" w:hAnsi="Times New Roman" w:cs="Times New Roman"/>
          <w:sz w:val="24"/>
          <w:szCs w:val="24"/>
        </w:rPr>
        <w:t>, en pren</w:t>
      </w:r>
      <w:r w:rsidR="00F970D7">
        <w:rPr>
          <w:rFonts w:ascii="Times New Roman" w:hAnsi="Times New Roman" w:cs="Times New Roman"/>
          <w:sz w:val="24"/>
          <w:szCs w:val="24"/>
        </w:rPr>
        <w:t xml:space="preserve">sa se </w:t>
      </w:r>
      <w:proofErr w:type="spellStart"/>
      <w:r w:rsidR="00F970D7">
        <w:rPr>
          <w:rFonts w:ascii="Times New Roman" w:hAnsi="Times New Roman" w:cs="Times New Roman"/>
          <w:sz w:val="24"/>
          <w:szCs w:val="24"/>
        </w:rPr>
        <w:t>presento</w:t>
      </w:r>
      <w:proofErr w:type="spellEnd"/>
      <w:r w:rsidR="00F970D7">
        <w:rPr>
          <w:rFonts w:ascii="Times New Roman" w:hAnsi="Times New Roman" w:cs="Times New Roman"/>
          <w:sz w:val="24"/>
          <w:szCs w:val="24"/>
        </w:rPr>
        <w:t xml:space="preserve"> en un total de 11.51% de</w:t>
      </w:r>
      <w:r w:rsidR="006D3716">
        <w:rPr>
          <w:rFonts w:ascii="Times New Roman" w:hAnsi="Times New Roman" w:cs="Times New Roman"/>
          <w:sz w:val="24"/>
          <w:szCs w:val="24"/>
        </w:rPr>
        <w:t xml:space="preserve"> noticias</w:t>
      </w:r>
      <w:r w:rsidR="00F970D7">
        <w:rPr>
          <w:rFonts w:ascii="Times New Roman" w:hAnsi="Times New Roman" w:cs="Times New Roman"/>
          <w:sz w:val="24"/>
          <w:szCs w:val="24"/>
        </w:rPr>
        <w:t>. Se obtuvo un total de 21.36% de</w:t>
      </w:r>
      <w:r w:rsidR="00206436">
        <w:rPr>
          <w:rFonts w:ascii="Times New Roman" w:hAnsi="Times New Roman" w:cs="Times New Roman"/>
          <w:sz w:val="24"/>
          <w:szCs w:val="24"/>
        </w:rPr>
        <w:t xml:space="preserve"> noticias las cuales sugieren que un individuo o grupo social es responsable del tema o problema abordado, en </w:t>
      </w:r>
      <w:r w:rsidR="00F970D7">
        <w:rPr>
          <w:rFonts w:ascii="Times New Roman" w:hAnsi="Times New Roman" w:cs="Times New Roman"/>
          <w:sz w:val="24"/>
          <w:szCs w:val="24"/>
        </w:rPr>
        <w:t>prensa escrita se presentó un 23.02%. Por otra parte se obtuvo un 30.19% de noticias en</w:t>
      </w:r>
      <w:r w:rsidR="00206436">
        <w:rPr>
          <w:rFonts w:ascii="Times New Roman" w:hAnsi="Times New Roman" w:cs="Times New Roman"/>
          <w:sz w:val="24"/>
          <w:szCs w:val="24"/>
        </w:rPr>
        <w:t xml:space="preserve"> televisión donde se sugieren soluciones al problema o tema abordado mientras que, en</w:t>
      </w:r>
      <w:r w:rsidR="00F970D7">
        <w:rPr>
          <w:rFonts w:ascii="Times New Roman" w:hAnsi="Times New Roman" w:cs="Times New Roman"/>
          <w:sz w:val="24"/>
          <w:szCs w:val="24"/>
        </w:rPr>
        <w:t xml:space="preserve"> prensa escrita se obtuvo un 30.5%</w:t>
      </w:r>
      <w:r w:rsidR="00206436">
        <w:rPr>
          <w:rFonts w:ascii="Times New Roman" w:hAnsi="Times New Roman" w:cs="Times New Roman"/>
          <w:sz w:val="24"/>
          <w:szCs w:val="24"/>
        </w:rPr>
        <w:t xml:space="preserve">. Por </w:t>
      </w:r>
      <w:r w:rsidR="005D066C">
        <w:rPr>
          <w:rFonts w:ascii="Times New Roman" w:hAnsi="Times New Roman" w:cs="Times New Roman"/>
          <w:sz w:val="24"/>
          <w:szCs w:val="24"/>
        </w:rPr>
        <w:t>último</w:t>
      </w:r>
      <w:r w:rsidR="00F970D7">
        <w:rPr>
          <w:rFonts w:ascii="Times New Roman" w:hAnsi="Times New Roman" w:cs="Times New Roman"/>
          <w:sz w:val="24"/>
          <w:szCs w:val="24"/>
        </w:rPr>
        <w:t xml:space="preserve"> se obtuvo un total de 3.9% de noticias en</w:t>
      </w:r>
      <w:r w:rsidR="00206436">
        <w:rPr>
          <w:rFonts w:ascii="Times New Roman" w:hAnsi="Times New Roman" w:cs="Times New Roman"/>
          <w:sz w:val="24"/>
          <w:szCs w:val="24"/>
        </w:rPr>
        <w:t xml:space="preserve"> televisión donde se sugiere que el problema requiere una acción urgente</w:t>
      </w:r>
      <w:r w:rsidR="0036690F">
        <w:rPr>
          <w:rFonts w:ascii="Times New Roman" w:hAnsi="Times New Roman" w:cs="Times New Roman"/>
          <w:sz w:val="24"/>
          <w:szCs w:val="24"/>
        </w:rPr>
        <w:t>, en</w:t>
      </w:r>
      <w:r w:rsidR="00F970D7">
        <w:rPr>
          <w:rFonts w:ascii="Times New Roman" w:hAnsi="Times New Roman" w:cs="Times New Roman"/>
          <w:sz w:val="24"/>
          <w:szCs w:val="24"/>
        </w:rPr>
        <w:t xml:space="preserve"> prensa escrita se obtuvo el 9.8% de</w:t>
      </w:r>
      <w:r w:rsidR="0036690F">
        <w:rPr>
          <w:rFonts w:ascii="Times New Roman" w:hAnsi="Times New Roman" w:cs="Times New Roman"/>
          <w:sz w:val="24"/>
          <w:szCs w:val="24"/>
        </w:rPr>
        <w:t xml:space="preserve"> noticias (Ver tabla 4.5).</w:t>
      </w:r>
    </w:p>
    <w:p w:rsidR="00DE1204" w:rsidRDefault="00DE1204" w:rsidP="002C1538">
      <w:pPr>
        <w:jc w:val="both"/>
        <w:rPr>
          <w:rFonts w:ascii="Times New Roman" w:hAnsi="Times New Roman" w:cs="Times New Roman"/>
          <w:sz w:val="24"/>
          <w:szCs w:val="24"/>
        </w:rPr>
      </w:pPr>
    </w:p>
    <w:p w:rsidR="00DE1204" w:rsidRDefault="00DE1204" w:rsidP="002C1538">
      <w:pPr>
        <w:jc w:val="both"/>
        <w:rPr>
          <w:rFonts w:ascii="Times New Roman" w:hAnsi="Times New Roman" w:cs="Times New Roman"/>
          <w:sz w:val="24"/>
          <w:szCs w:val="24"/>
        </w:rPr>
      </w:pPr>
    </w:p>
    <w:p w:rsidR="00DE1204" w:rsidRDefault="00DE1204" w:rsidP="002C1538">
      <w:pPr>
        <w:jc w:val="both"/>
        <w:rPr>
          <w:rFonts w:ascii="Times New Roman" w:hAnsi="Times New Roman" w:cs="Times New Roman"/>
          <w:sz w:val="24"/>
          <w:szCs w:val="24"/>
        </w:rPr>
      </w:pPr>
    </w:p>
    <w:p w:rsidR="00DE1204" w:rsidRDefault="00DE1204" w:rsidP="002C1538">
      <w:pPr>
        <w:jc w:val="both"/>
        <w:rPr>
          <w:rFonts w:ascii="Times New Roman" w:hAnsi="Times New Roman" w:cs="Times New Roman"/>
          <w:sz w:val="24"/>
          <w:szCs w:val="24"/>
        </w:rPr>
      </w:pPr>
    </w:p>
    <w:p w:rsidR="00DE1204" w:rsidRDefault="00DE1204" w:rsidP="002C1538">
      <w:pPr>
        <w:jc w:val="both"/>
        <w:rPr>
          <w:rFonts w:ascii="Times New Roman" w:hAnsi="Times New Roman" w:cs="Times New Roman"/>
          <w:sz w:val="24"/>
          <w:szCs w:val="24"/>
        </w:rPr>
      </w:pPr>
    </w:p>
    <w:p w:rsidR="00DE1204" w:rsidRDefault="00DE1204" w:rsidP="002C1538">
      <w:pPr>
        <w:jc w:val="both"/>
        <w:rPr>
          <w:rFonts w:ascii="Times New Roman" w:hAnsi="Times New Roman" w:cs="Times New Roman"/>
          <w:sz w:val="24"/>
          <w:szCs w:val="24"/>
        </w:rPr>
      </w:pPr>
    </w:p>
    <w:p w:rsidR="00DE1204" w:rsidRDefault="00DE1204" w:rsidP="002C1538">
      <w:pPr>
        <w:jc w:val="both"/>
        <w:rPr>
          <w:rFonts w:ascii="Times New Roman" w:hAnsi="Times New Roman" w:cs="Times New Roman"/>
          <w:sz w:val="24"/>
          <w:szCs w:val="24"/>
        </w:rPr>
      </w:pPr>
    </w:p>
    <w:p w:rsidR="00DE6099" w:rsidRDefault="00DE6099" w:rsidP="002C1538">
      <w:pPr>
        <w:jc w:val="both"/>
        <w:rPr>
          <w:rFonts w:ascii="Times New Roman" w:hAnsi="Times New Roman" w:cs="Times New Roman"/>
          <w:sz w:val="24"/>
          <w:szCs w:val="24"/>
        </w:rPr>
      </w:pPr>
      <w:r>
        <w:rPr>
          <w:rFonts w:ascii="Times New Roman" w:hAnsi="Times New Roman" w:cs="Times New Roman"/>
          <w:sz w:val="24"/>
          <w:szCs w:val="24"/>
        </w:rPr>
        <w:t>T</w:t>
      </w:r>
      <w:r w:rsidR="00AC6B2A">
        <w:rPr>
          <w:rFonts w:ascii="Times New Roman" w:hAnsi="Times New Roman" w:cs="Times New Roman"/>
          <w:sz w:val="24"/>
          <w:szCs w:val="24"/>
        </w:rPr>
        <w:t>abla 4.5</w:t>
      </w:r>
    </w:p>
    <w:tbl>
      <w:tblPr>
        <w:tblStyle w:val="Tablaconcuadrcula"/>
        <w:tblW w:w="0" w:type="auto"/>
        <w:tblLook w:val="04A0" w:firstRow="1" w:lastRow="0" w:firstColumn="1" w:lastColumn="0" w:noHBand="0" w:noVBand="1"/>
      </w:tblPr>
      <w:tblGrid>
        <w:gridCol w:w="2992"/>
        <w:gridCol w:w="1496"/>
        <w:gridCol w:w="1497"/>
        <w:gridCol w:w="1496"/>
        <w:gridCol w:w="1497"/>
      </w:tblGrid>
      <w:tr w:rsidR="00AC6A88" w:rsidTr="00192A63">
        <w:tc>
          <w:tcPr>
            <w:tcW w:w="8978" w:type="dxa"/>
            <w:gridSpan w:val="5"/>
            <w:tcBorders>
              <w:left w:val="nil"/>
              <w:right w:val="nil"/>
            </w:tcBorders>
          </w:tcPr>
          <w:p w:rsidR="00AC6A88" w:rsidRDefault="00AC6A88" w:rsidP="00AC6A88">
            <w:pPr>
              <w:jc w:val="center"/>
              <w:rPr>
                <w:rFonts w:ascii="Times New Roman" w:hAnsi="Times New Roman" w:cs="Times New Roman"/>
                <w:sz w:val="24"/>
                <w:szCs w:val="24"/>
              </w:rPr>
            </w:pPr>
            <w:proofErr w:type="spellStart"/>
            <w:r>
              <w:rPr>
                <w:rFonts w:ascii="Times New Roman" w:hAnsi="Times New Roman" w:cs="Times New Roman"/>
                <w:sz w:val="24"/>
                <w:szCs w:val="24"/>
              </w:rPr>
              <w:t>Framing</w:t>
            </w:r>
            <w:proofErr w:type="spellEnd"/>
            <w:r>
              <w:rPr>
                <w:rFonts w:ascii="Times New Roman" w:hAnsi="Times New Roman" w:cs="Times New Roman"/>
                <w:sz w:val="24"/>
                <w:szCs w:val="24"/>
              </w:rPr>
              <w:t xml:space="preserve"> del acontecimiento narrado</w:t>
            </w:r>
          </w:p>
        </w:tc>
      </w:tr>
      <w:tr w:rsidR="00AC6A88" w:rsidTr="00192A63">
        <w:tc>
          <w:tcPr>
            <w:tcW w:w="8978" w:type="dxa"/>
            <w:gridSpan w:val="5"/>
            <w:tcBorders>
              <w:left w:val="nil"/>
              <w:bottom w:val="single" w:sz="4" w:space="0" w:color="auto"/>
              <w:right w:val="nil"/>
            </w:tcBorders>
          </w:tcPr>
          <w:p w:rsidR="00AC6A88" w:rsidRDefault="00AC6A88" w:rsidP="00AC6A88">
            <w:pPr>
              <w:jc w:val="center"/>
              <w:rPr>
                <w:rFonts w:ascii="Times New Roman" w:hAnsi="Times New Roman" w:cs="Times New Roman"/>
                <w:sz w:val="24"/>
                <w:szCs w:val="24"/>
              </w:rPr>
            </w:pPr>
            <w:r>
              <w:rPr>
                <w:rFonts w:ascii="Times New Roman" w:hAnsi="Times New Roman" w:cs="Times New Roman"/>
                <w:sz w:val="24"/>
                <w:szCs w:val="24"/>
              </w:rPr>
              <w:t>Encuadre de atribución de responsabilidad</w:t>
            </w:r>
          </w:p>
        </w:tc>
      </w:tr>
      <w:tr w:rsidR="00AC6A88" w:rsidTr="00192A63">
        <w:tc>
          <w:tcPr>
            <w:tcW w:w="2992" w:type="dxa"/>
            <w:tcBorders>
              <w:left w:val="nil"/>
              <w:right w:val="nil"/>
            </w:tcBorders>
          </w:tcPr>
          <w:p w:rsidR="00AC6A88" w:rsidRDefault="00AC6A88" w:rsidP="00192A63">
            <w:pPr>
              <w:jc w:val="center"/>
              <w:rPr>
                <w:rFonts w:ascii="Times New Roman" w:hAnsi="Times New Roman" w:cs="Times New Roman"/>
                <w:sz w:val="24"/>
                <w:szCs w:val="24"/>
              </w:rPr>
            </w:pPr>
            <w:r>
              <w:rPr>
                <w:rFonts w:ascii="Times New Roman" w:hAnsi="Times New Roman" w:cs="Times New Roman"/>
                <w:sz w:val="24"/>
                <w:szCs w:val="24"/>
              </w:rPr>
              <w:t>Medio</w:t>
            </w:r>
          </w:p>
        </w:tc>
        <w:tc>
          <w:tcPr>
            <w:tcW w:w="2993" w:type="dxa"/>
            <w:gridSpan w:val="2"/>
            <w:tcBorders>
              <w:left w:val="nil"/>
              <w:bottom w:val="single" w:sz="4" w:space="0" w:color="auto"/>
              <w:right w:val="nil"/>
            </w:tcBorders>
          </w:tcPr>
          <w:p w:rsidR="00AC6A88" w:rsidRDefault="00AC6A88" w:rsidP="00192A63">
            <w:pPr>
              <w:jc w:val="center"/>
              <w:rPr>
                <w:rFonts w:ascii="Times New Roman" w:hAnsi="Times New Roman" w:cs="Times New Roman"/>
                <w:sz w:val="24"/>
                <w:szCs w:val="24"/>
              </w:rPr>
            </w:pPr>
            <w:r>
              <w:rPr>
                <w:rFonts w:ascii="Times New Roman" w:hAnsi="Times New Roman" w:cs="Times New Roman"/>
                <w:sz w:val="24"/>
                <w:szCs w:val="24"/>
              </w:rPr>
              <w:t>Televisión</w:t>
            </w:r>
          </w:p>
        </w:tc>
        <w:tc>
          <w:tcPr>
            <w:tcW w:w="2993" w:type="dxa"/>
            <w:gridSpan w:val="2"/>
            <w:tcBorders>
              <w:left w:val="nil"/>
              <w:bottom w:val="single" w:sz="4" w:space="0" w:color="auto"/>
              <w:right w:val="nil"/>
            </w:tcBorders>
          </w:tcPr>
          <w:p w:rsidR="00AC6A88" w:rsidRDefault="00AC6A88" w:rsidP="00192A63">
            <w:pPr>
              <w:jc w:val="center"/>
              <w:rPr>
                <w:rFonts w:ascii="Times New Roman" w:hAnsi="Times New Roman" w:cs="Times New Roman"/>
                <w:sz w:val="24"/>
                <w:szCs w:val="24"/>
              </w:rPr>
            </w:pPr>
            <w:r>
              <w:rPr>
                <w:rFonts w:ascii="Times New Roman" w:hAnsi="Times New Roman" w:cs="Times New Roman"/>
                <w:sz w:val="24"/>
                <w:szCs w:val="24"/>
              </w:rPr>
              <w:t>Prensa</w:t>
            </w:r>
          </w:p>
        </w:tc>
      </w:tr>
      <w:tr w:rsidR="00192A63" w:rsidTr="00192A63">
        <w:tc>
          <w:tcPr>
            <w:tcW w:w="2992" w:type="dxa"/>
            <w:tcBorders>
              <w:left w:val="nil"/>
              <w:bottom w:val="single" w:sz="4" w:space="0" w:color="auto"/>
              <w:right w:val="nil"/>
            </w:tcBorders>
          </w:tcPr>
          <w:p w:rsidR="00192A63" w:rsidRDefault="00192A63" w:rsidP="007A05F0">
            <w:pPr>
              <w:rPr>
                <w:rFonts w:ascii="Times New Roman" w:hAnsi="Times New Roman" w:cs="Times New Roman"/>
                <w:sz w:val="24"/>
                <w:szCs w:val="24"/>
              </w:rPr>
            </w:pPr>
          </w:p>
        </w:tc>
        <w:tc>
          <w:tcPr>
            <w:tcW w:w="1496" w:type="dxa"/>
            <w:tcBorders>
              <w:left w:val="nil"/>
              <w:bottom w:val="single" w:sz="4" w:space="0" w:color="auto"/>
              <w:right w:val="nil"/>
            </w:tcBorders>
          </w:tcPr>
          <w:p w:rsidR="00192A63" w:rsidRDefault="00192A63" w:rsidP="00192A63">
            <w:pPr>
              <w:jc w:val="center"/>
              <w:rPr>
                <w:rFonts w:ascii="Times New Roman" w:hAnsi="Times New Roman" w:cs="Times New Roman"/>
                <w:sz w:val="24"/>
                <w:szCs w:val="24"/>
              </w:rPr>
            </w:pPr>
            <w:r>
              <w:rPr>
                <w:rFonts w:ascii="Times New Roman" w:hAnsi="Times New Roman" w:cs="Times New Roman"/>
                <w:sz w:val="24"/>
                <w:szCs w:val="24"/>
              </w:rPr>
              <w:t>N</w:t>
            </w:r>
          </w:p>
        </w:tc>
        <w:tc>
          <w:tcPr>
            <w:tcW w:w="1497" w:type="dxa"/>
            <w:tcBorders>
              <w:left w:val="nil"/>
              <w:bottom w:val="single" w:sz="4" w:space="0" w:color="auto"/>
              <w:right w:val="nil"/>
            </w:tcBorders>
          </w:tcPr>
          <w:p w:rsidR="00192A63" w:rsidRDefault="00192A63" w:rsidP="00192A63">
            <w:pPr>
              <w:jc w:val="center"/>
              <w:rPr>
                <w:rFonts w:ascii="Times New Roman" w:hAnsi="Times New Roman" w:cs="Times New Roman"/>
                <w:sz w:val="24"/>
                <w:szCs w:val="24"/>
              </w:rPr>
            </w:pPr>
            <w:r>
              <w:rPr>
                <w:rFonts w:ascii="Times New Roman" w:hAnsi="Times New Roman" w:cs="Times New Roman"/>
                <w:sz w:val="24"/>
                <w:szCs w:val="24"/>
              </w:rPr>
              <w:t>%</w:t>
            </w:r>
          </w:p>
        </w:tc>
        <w:tc>
          <w:tcPr>
            <w:tcW w:w="1496" w:type="dxa"/>
            <w:tcBorders>
              <w:left w:val="nil"/>
              <w:bottom w:val="single" w:sz="4" w:space="0" w:color="auto"/>
              <w:right w:val="nil"/>
            </w:tcBorders>
          </w:tcPr>
          <w:p w:rsidR="00192A63" w:rsidRDefault="00192A63" w:rsidP="00192A63">
            <w:pPr>
              <w:jc w:val="center"/>
              <w:rPr>
                <w:rFonts w:ascii="Times New Roman" w:hAnsi="Times New Roman" w:cs="Times New Roman"/>
                <w:sz w:val="24"/>
                <w:szCs w:val="24"/>
              </w:rPr>
            </w:pPr>
            <w:r>
              <w:rPr>
                <w:rFonts w:ascii="Times New Roman" w:hAnsi="Times New Roman" w:cs="Times New Roman"/>
                <w:sz w:val="24"/>
                <w:szCs w:val="24"/>
              </w:rPr>
              <w:t>N</w:t>
            </w:r>
          </w:p>
        </w:tc>
        <w:tc>
          <w:tcPr>
            <w:tcW w:w="1497" w:type="dxa"/>
            <w:tcBorders>
              <w:left w:val="nil"/>
              <w:bottom w:val="single" w:sz="4" w:space="0" w:color="auto"/>
              <w:right w:val="nil"/>
            </w:tcBorders>
          </w:tcPr>
          <w:p w:rsidR="00192A63" w:rsidRDefault="00192A63" w:rsidP="00192A63">
            <w:pPr>
              <w:jc w:val="center"/>
              <w:rPr>
                <w:rFonts w:ascii="Times New Roman" w:hAnsi="Times New Roman" w:cs="Times New Roman"/>
                <w:sz w:val="24"/>
                <w:szCs w:val="24"/>
              </w:rPr>
            </w:pPr>
            <w:r>
              <w:rPr>
                <w:rFonts w:ascii="Times New Roman" w:hAnsi="Times New Roman" w:cs="Times New Roman"/>
                <w:sz w:val="24"/>
                <w:szCs w:val="24"/>
              </w:rPr>
              <w:t>%</w:t>
            </w:r>
          </w:p>
        </w:tc>
      </w:tr>
      <w:tr w:rsidR="00192A63" w:rsidTr="00D47C3E">
        <w:tc>
          <w:tcPr>
            <w:tcW w:w="2992" w:type="dxa"/>
            <w:tcBorders>
              <w:left w:val="nil"/>
              <w:right w:val="nil"/>
            </w:tcBorders>
          </w:tcPr>
          <w:p w:rsidR="00192A63" w:rsidRDefault="00192A63" w:rsidP="00D47C3E">
            <w:pPr>
              <w:jc w:val="center"/>
              <w:rPr>
                <w:rFonts w:ascii="Times New Roman" w:hAnsi="Times New Roman" w:cs="Times New Roman"/>
                <w:sz w:val="24"/>
                <w:szCs w:val="24"/>
              </w:rPr>
            </w:pPr>
            <w:r>
              <w:rPr>
                <w:rFonts w:ascii="Times New Roman" w:hAnsi="Times New Roman" w:cs="Times New Roman"/>
                <w:sz w:val="24"/>
                <w:szCs w:val="24"/>
              </w:rPr>
              <w:t>Se sugiere que alguna institución tiene la habilidad para resolver o aliviar el problema</w:t>
            </w:r>
          </w:p>
        </w:tc>
        <w:tc>
          <w:tcPr>
            <w:tcW w:w="1496" w:type="dxa"/>
            <w:tcBorders>
              <w:left w:val="nil"/>
              <w:right w:val="nil"/>
            </w:tcBorders>
          </w:tcPr>
          <w:p w:rsidR="00192A63" w:rsidRDefault="00192A63" w:rsidP="00D47C3E">
            <w:pPr>
              <w:jc w:val="center"/>
              <w:rPr>
                <w:rFonts w:ascii="Times New Roman" w:hAnsi="Times New Roman" w:cs="Times New Roman"/>
                <w:sz w:val="24"/>
                <w:szCs w:val="24"/>
              </w:rPr>
            </w:pPr>
            <w:r>
              <w:rPr>
                <w:rFonts w:ascii="Times New Roman" w:hAnsi="Times New Roman" w:cs="Times New Roman"/>
                <w:sz w:val="24"/>
                <w:szCs w:val="24"/>
              </w:rPr>
              <w:t>77</w:t>
            </w:r>
          </w:p>
        </w:tc>
        <w:tc>
          <w:tcPr>
            <w:tcW w:w="1497" w:type="dxa"/>
            <w:tcBorders>
              <w:left w:val="nil"/>
              <w:right w:val="nil"/>
            </w:tcBorders>
          </w:tcPr>
          <w:p w:rsidR="00192A63" w:rsidRDefault="0010560A" w:rsidP="00D47C3E">
            <w:pPr>
              <w:jc w:val="center"/>
              <w:rPr>
                <w:rFonts w:ascii="Times New Roman" w:hAnsi="Times New Roman" w:cs="Times New Roman"/>
                <w:sz w:val="24"/>
                <w:szCs w:val="24"/>
              </w:rPr>
            </w:pPr>
            <w:r>
              <w:rPr>
                <w:rFonts w:ascii="Times New Roman" w:hAnsi="Times New Roman" w:cs="Times New Roman"/>
                <w:sz w:val="24"/>
                <w:szCs w:val="24"/>
              </w:rPr>
              <w:t>21.9</w:t>
            </w:r>
          </w:p>
        </w:tc>
        <w:tc>
          <w:tcPr>
            <w:tcW w:w="1496" w:type="dxa"/>
            <w:tcBorders>
              <w:left w:val="nil"/>
              <w:right w:val="nil"/>
            </w:tcBorders>
          </w:tcPr>
          <w:p w:rsidR="00192A63" w:rsidRDefault="00192A63" w:rsidP="00D47C3E">
            <w:pPr>
              <w:jc w:val="center"/>
              <w:rPr>
                <w:rFonts w:ascii="Times New Roman" w:hAnsi="Times New Roman" w:cs="Times New Roman"/>
                <w:sz w:val="24"/>
                <w:szCs w:val="24"/>
              </w:rPr>
            </w:pPr>
            <w:r>
              <w:rPr>
                <w:rFonts w:ascii="Times New Roman" w:hAnsi="Times New Roman" w:cs="Times New Roman"/>
                <w:sz w:val="24"/>
                <w:szCs w:val="24"/>
              </w:rPr>
              <w:t>40</w:t>
            </w:r>
          </w:p>
        </w:tc>
        <w:tc>
          <w:tcPr>
            <w:tcW w:w="1497" w:type="dxa"/>
            <w:tcBorders>
              <w:left w:val="nil"/>
              <w:right w:val="nil"/>
            </w:tcBorders>
          </w:tcPr>
          <w:p w:rsidR="00192A63" w:rsidRDefault="0010560A" w:rsidP="00D47C3E">
            <w:pPr>
              <w:jc w:val="center"/>
              <w:rPr>
                <w:rFonts w:ascii="Times New Roman" w:hAnsi="Times New Roman" w:cs="Times New Roman"/>
                <w:sz w:val="24"/>
                <w:szCs w:val="24"/>
              </w:rPr>
            </w:pPr>
            <w:r>
              <w:rPr>
                <w:rFonts w:ascii="Times New Roman" w:hAnsi="Times New Roman" w:cs="Times New Roman"/>
                <w:sz w:val="24"/>
                <w:szCs w:val="24"/>
              </w:rPr>
              <w:t>13.15</w:t>
            </w:r>
          </w:p>
        </w:tc>
      </w:tr>
      <w:tr w:rsidR="00192A63" w:rsidTr="00D47C3E">
        <w:tc>
          <w:tcPr>
            <w:tcW w:w="2992" w:type="dxa"/>
            <w:tcBorders>
              <w:left w:val="nil"/>
              <w:right w:val="nil"/>
            </w:tcBorders>
          </w:tcPr>
          <w:p w:rsidR="00192A63" w:rsidRDefault="00192A63" w:rsidP="00D47C3E">
            <w:pPr>
              <w:jc w:val="center"/>
              <w:rPr>
                <w:rFonts w:ascii="Times New Roman" w:hAnsi="Times New Roman" w:cs="Times New Roman"/>
                <w:sz w:val="24"/>
                <w:szCs w:val="24"/>
              </w:rPr>
            </w:pPr>
            <w:r>
              <w:rPr>
                <w:rFonts w:ascii="Times New Roman" w:hAnsi="Times New Roman" w:cs="Times New Roman"/>
                <w:sz w:val="24"/>
                <w:szCs w:val="24"/>
              </w:rPr>
              <w:t>Se sugiere que alguna institución es responsable del tema o problema abordado</w:t>
            </w:r>
          </w:p>
        </w:tc>
        <w:tc>
          <w:tcPr>
            <w:tcW w:w="1496" w:type="dxa"/>
            <w:tcBorders>
              <w:left w:val="nil"/>
              <w:right w:val="nil"/>
            </w:tcBorders>
          </w:tcPr>
          <w:p w:rsidR="00192A63" w:rsidRDefault="00192A63" w:rsidP="00D47C3E">
            <w:pPr>
              <w:jc w:val="center"/>
              <w:rPr>
                <w:rFonts w:ascii="Times New Roman" w:hAnsi="Times New Roman" w:cs="Times New Roman"/>
                <w:sz w:val="24"/>
                <w:szCs w:val="24"/>
              </w:rPr>
            </w:pPr>
            <w:r>
              <w:rPr>
                <w:rFonts w:ascii="Times New Roman" w:hAnsi="Times New Roman" w:cs="Times New Roman"/>
                <w:sz w:val="24"/>
                <w:szCs w:val="24"/>
              </w:rPr>
              <w:t>52</w:t>
            </w:r>
          </w:p>
        </w:tc>
        <w:tc>
          <w:tcPr>
            <w:tcW w:w="1497" w:type="dxa"/>
            <w:tcBorders>
              <w:left w:val="nil"/>
              <w:right w:val="nil"/>
            </w:tcBorders>
          </w:tcPr>
          <w:p w:rsidR="00192A63" w:rsidRDefault="0010560A" w:rsidP="00D47C3E">
            <w:pPr>
              <w:jc w:val="center"/>
              <w:rPr>
                <w:rFonts w:ascii="Times New Roman" w:hAnsi="Times New Roman" w:cs="Times New Roman"/>
                <w:sz w:val="24"/>
                <w:szCs w:val="24"/>
              </w:rPr>
            </w:pPr>
            <w:r>
              <w:rPr>
                <w:rFonts w:ascii="Times New Roman" w:hAnsi="Times New Roman" w:cs="Times New Roman"/>
                <w:sz w:val="24"/>
                <w:szCs w:val="24"/>
              </w:rPr>
              <w:t>14.8</w:t>
            </w:r>
          </w:p>
        </w:tc>
        <w:tc>
          <w:tcPr>
            <w:tcW w:w="1496" w:type="dxa"/>
            <w:tcBorders>
              <w:left w:val="nil"/>
              <w:right w:val="nil"/>
            </w:tcBorders>
          </w:tcPr>
          <w:p w:rsidR="00192A63" w:rsidRDefault="00192A63" w:rsidP="00D47C3E">
            <w:pPr>
              <w:jc w:val="center"/>
              <w:rPr>
                <w:rFonts w:ascii="Times New Roman" w:hAnsi="Times New Roman" w:cs="Times New Roman"/>
                <w:sz w:val="24"/>
                <w:szCs w:val="24"/>
              </w:rPr>
            </w:pPr>
            <w:r>
              <w:rPr>
                <w:rFonts w:ascii="Times New Roman" w:hAnsi="Times New Roman" w:cs="Times New Roman"/>
                <w:sz w:val="24"/>
                <w:szCs w:val="24"/>
              </w:rPr>
              <w:t>35</w:t>
            </w:r>
          </w:p>
        </w:tc>
        <w:tc>
          <w:tcPr>
            <w:tcW w:w="1497" w:type="dxa"/>
            <w:tcBorders>
              <w:left w:val="nil"/>
              <w:right w:val="nil"/>
            </w:tcBorders>
          </w:tcPr>
          <w:p w:rsidR="00192A63" w:rsidRDefault="0010560A" w:rsidP="00D47C3E">
            <w:pPr>
              <w:jc w:val="center"/>
              <w:rPr>
                <w:rFonts w:ascii="Times New Roman" w:hAnsi="Times New Roman" w:cs="Times New Roman"/>
                <w:sz w:val="24"/>
                <w:szCs w:val="24"/>
              </w:rPr>
            </w:pPr>
            <w:r>
              <w:rPr>
                <w:rFonts w:ascii="Times New Roman" w:hAnsi="Times New Roman" w:cs="Times New Roman"/>
                <w:sz w:val="24"/>
                <w:szCs w:val="24"/>
              </w:rPr>
              <w:t>11.51</w:t>
            </w:r>
          </w:p>
        </w:tc>
      </w:tr>
      <w:tr w:rsidR="00192A63" w:rsidTr="00D47C3E">
        <w:tc>
          <w:tcPr>
            <w:tcW w:w="2992" w:type="dxa"/>
            <w:tcBorders>
              <w:left w:val="nil"/>
              <w:right w:val="nil"/>
            </w:tcBorders>
          </w:tcPr>
          <w:p w:rsidR="00192A63" w:rsidRDefault="00192A63" w:rsidP="00D47C3E">
            <w:pPr>
              <w:jc w:val="center"/>
              <w:rPr>
                <w:rFonts w:ascii="Times New Roman" w:hAnsi="Times New Roman" w:cs="Times New Roman"/>
                <w:sz w:val="24"/>
                <w:szCs w:val="24"/>
              </w:rPr>
            </w:pPr>
            <w:r>
              <w:rPr>
                <w:rFonts w:ascii="Times New Roman" w:hAnsi="Times New Roman" w:cs="Times New Roman"/>
                <w:sz w:val="24"/>
                <w:szCs w:val="24"/>
              </w:rPr>
              <w:t>Se sugiere que un individuo (o grupo social) es responsable del tema o problema abordado</w:t>
            </w:r>
          </w:p>
        </w:tc>
        <w:tc>
          <w:tcPr>
            <w:tcW w:w="1496" w:type="dxa"/>
            <w:tcBorders>
              <w:left w:val="nil"/>
              <w:right w:val="nil"/>
            </w:tcBorders>
          </w:tcPr>
          <w:p w:rsidR="00192A63" w:rsidRDefault="00192A63" w:rsidP="00D47C3E">
            <w:pPr>
              <w:jc w:val="center"/>
              <w:rPr>
                <w:rFonts w:ascii="Times New Roman" w:hAnsi="Times New Roman" w:cs="Times New Roman"/>
                <w:sz w:val="24"/>
                <w:szCs w:val="24"/>
              </w:rPr>
            </w:pPr>
            <w:r>
              <w:rPr>
                <w:rFonts w:ascii="Times New Roman" w:hAnsi="Times New Roman" w:cs="Times New Roman"/>
                <w:sz w:val="24"/>
                <w:szCs w:val="24"/>
              </w:rPr>
              <w:t>75</w:t>
            </w:r>
          </w:p>
        </w:tc>
        <w:tc>
          <w:tcPr>
            <w:tcW w:w="1497" w:type="dxa"/>
            <w:tcBorders>
              <w:left w:val="nil"/>
              <w:right w:val="nil"/>
            </w:tcBorders>
          </w:tcPr>
          <w:p w:rsidR="00192A63" w:rsidRDefault="0010560A" w:rsidP="00D47C3E">
            <w:pPr>
              <w:jc w:val="center"/>
              <w:rPr>
                <w:rFonts w:ascii="Times New Roman" w:hAnsi="Times New Roman" w:cs="Times New Roman"/>
                <w:sz w:val="24"/>
                <w:szCs w:val="24"/>
              </w:rPr>
            </w:pPr>
            <w:r>
              <w:rPr>
                <w:rFonts w:ascii="Times New Roman" w:hAnsi="Times New Roman" w:cs="Times New Roman"/>
                <w:sz w:val="24"/>
                <w:szCs w:val="24"/>
              </w:rPr>
              <w:t>21.36</w:t>
            </w:r>
          </w:p>
        </w:tc>
        <w:tc>
          <w:tcPr>
            <w:tcW w:w="1496" w:type="dxa"/>
            <w:tcBorders>
              <w:left w:val="nil"/>
              <w:right w:val="nil"/>
            </w:tcBorders>
          </w:tcPr>
          <w:p w:rsidR="00192A63" w:rsidRDefault="00192A63" w:rsidP="00D47C3E">
            <w:pPr>
              <w:jc w:val="center"/>
              <w:rPr>
                <w:rFonts w:ascii="Times New Roman" w:hAnsi="Times New Roman" w:cs="Times New Roman"/>
                <w:sz w:val="24"/>
                <w:szCs w:val="24"/>
              </w:rPr>
            </w:pPr>
            <w:r>
              <w:rPr>
                <w:rFonts w:ascii="Times New Roman" w:hAnsi="Times New Roman" w:cs="Times New Roman"/>
                <w:sz w:val="24"/>
                <w:szCs w:val="24"/>
              </w:rPr>
              <w:t>70</w:t>
            </w:r>
          </w:p>
        </w:tc>
        <w:tc>
          <w:tcPr>
            <w:tcW w:w="1497" w:type="dxa"/>
            <w:tcBorders>
              <w:left w:val="nil"/>
              <w:right w:val="nil"/>
            </w:tcBorders>
          </w:tcPr>
          <w:p w:rsidR="00192A63" w:rsidRDefault="0010560A" w:rsidP="00D47C3E">
            <w:pPr>
              <w:jc w:val="center"/>
              <w:rPr>
                <w:rFonts w:ascii="Times New Roman" w:hAnsi="Times New Roman" w:cs="Times New Roman"/>
                <w:sz w:val="24"/>
                <w:szCs w:val="24"/>
              </w:rPr>
            </w:pPr>
            <w:r>
              <w:rPr>
                <w:rFonts w:ascii="Times New Roman" w:hAnsi="Times New Roman" w:cs="Times New Roman"/>
                <w:sz w:val="24"/>
                <w:szCs w:val="24"/>
              </w:rPr>
              <w:t>23.02</w:t>
            </w:r>
          </w:p>
        </w:tc>
      </w:tr>
      <w:tr w:rsidR="00192A63" w:rsidTr="00D47C3E">
        <w:tc>
          <w:tcPr>
            <w:tcW w:w="2992" w:type="dxa"/>
            <w:tcBorders>
              <w:left w:val="nil"/>
              <w:right w:val="nil"/>
            </w:tcBorders>
          </w:tcPr>
          <w:p w:rsidR="00192A63" w:rsidRDefault="00192A63" w:rsidP="00D47C3E">
            <w:pPr>
              <w:jc w:val="center"/>
              <w:rPr>
                <w:rFonts w:ascii="Times New Roman" w:hAnsi="Times New Roman" w:cs="Times New Roman"/>
                <w:sz w:val="24"/>
                <w:szCs w:val="24"/>
              </w:rPr>
            </w:pPr>
            <w:r>
              <w:rPr>
                <w:rFonts w:ascii="Times New Roman" w:hAnsi="Times New Roman" w:cs="Times New Roman"/>
                <w:sz w:val="24"/>
                <w:szCs w:val="24"/>
              </w:rPr>
              <w:t>Se sugieren soluciones al problema o tema abordado</w:t>
            </w:r>
          </w:p>
        </w:tc>
        <w:tc>
          <w:tcPr>
            <w:tcW w:w="1496" w:type="dxa"/>
            <w:tcBorders>
              <w:left w:val="nil"/>
              <w:right w:val="nil"/>
            </w:tcBorders>
          </w:tcPr>
          <w:p w:rsidR="00192A63" w:rsidRDefault="00192A63" w:rsidP="00D47C3E">
            <w:pPr>
              <w:jc w:val="center"/>
              <w:rPr>
                <w:rFonts w:ascii="Times New Roman" w:hAnsi="Times New Roman" w:cs="Times New Roman"/>
                <w:sz w:val="24"/>
                <w:szCs w:val="24"/>
              </w:rPr>
            </w:pPr>
            <w:r>
              <w:rPr>
                <w:rFonts w:ascii="Times New Roman" w:hAnsi="Times New Roman" w:cs="Times New Roman"/>
                <w:sz w:val="24"/>
                <w:szCs w:val="24"/>
              </w:rPr>
              <w:t>106</w:t>
            </w:r>
          </w:p>
        </w:tc>
        <w:tc>
          <w:tcPr>
            <w:tcW w:w="1497" w:type="dxa"/>
            <w:tcBorders>
              <w:left w:val="nil"/>
              <w:right w:val="nil"/>
            </w:tcBorders>
          </w:tcPr>
          <w:p w:rsidR="00192A63" w:rsidRDefault="0010560A" w:rsidP="00D47C3E">
            <w:pPr>
              <w:jc w:val="center"/>
              <w:rPr>
                <w:rFonts w:ascii="Times New Roman" w:hAnsi="Times New Roman" w:cs="Times New Roman"/>
                <w:sz w:val="24"/>
                <w:szCs w:val="24"/>
              </w:rPr>
            </w:pPr>
            <w:r>
              <w:rPr>
                <w:rFonts w:ascii="Times New Roman" w:hAnsi="Times New Roman" w:cs="Times New Roman"/>
                <w:sz w:val="24"/>
                <w:szCs w:val="24"/>
              </w:rPr>
              <w:t>30.19</w:t>
            </w:r>
          </w:p>
        </w:tc>
        <w:tc>
          <w:tcPr>
            <w:tcW w:w="1496" w:type="dxa"/>
            <w:tcBorders>
              <w:left w:val="nil"/>
              <w:right w:val="nil"/>
            </w:tcBorders>
          </w:tcPr>
          <w:p w:rsidR="00192A63" w:rsidRDefault="00192A63" w:rsidP="00D47C3E">
            <w:pPr>
              <w:jc w:val="center"/>
              <w:rPr>
                <w:rFonts w:ascii="Times New Roman" w:hAnsi="Times New Roman" w:cs="Times New Roman"/>
                <w:sz w:val="24"/>
                <w:szCs w:val="24"/>
              </w:rPr>
            </w:pPr>
            <w:r>
              <w:rPr>
                <w:rFonts w:ascii="Times New Roman" w:hAnsi="Times New Roman" w:cs="Times New Roman"/>
                <w:sz w:val="24"/>
                <w:szCs w:val="24"/>
              </w:rPr>
              <w:t>93</w:t>
            </w:r>
          </w:p>
        </w:tc>
        <w:tc>
          <w:tcPr>
            <w:tcW w:w="1497" w:type="dxa"/>
            <w:tcBorders>
              <w:left w:val="nil"/>
              <w:right w:val="nil"/>
            </w:tcBorders>
          </w:tcPr>
          <w:p w:rsidR="00192A63" w:rsidRDefault="0010560A" w:rsidP="00D47C3E">
            <w:pPr>
              <w:jc w:val="center"/>
              <w:rPr>
                <w:rFonts w:ascii="Times New Roman" w:hAnsi="Times New Roman" w:cs="Times New Roman"/>
                <w:sz w:val="24"/>
                <w:szCs w:val="24"/>
              </w:rPr>
            </w:pPr>
            <w:r>
              <w:rPr>
                <w:rFonts w:ascii="Times New Roman" w:hAnsi="Times New Roman" w:cs="Times New Roman"/>
                <w:sz w:val="24"/>
                <w:szCs w:val="24"/>
              </w:rPr>
              <w:t>30.5</w:t>
            </w:r>
          </w:p>
        </w:tc>
      </w:tr>
      <w:tr w:rsidR="00192A63" w:rsidTr="00D47C3E">
        <w:tc>
          <w:tcPr>
            <w:tcW w:w="2992" w:type="dxa"/>
            <w:tcBorders>
              <w:left w:val="nil"/>
              <w:right w:val="nil"/>
            </w:tcBorders>
          </w:tcPr>
          <w:p w:rsidR="00192A63" w:rsidRDefault="00192A63" w:rsidP="00D47C3E">
            <w:pPr>
              <w:jc w:val="center"/>
              <w:rPr>
                <w:rFonts w:ascii="Times New Roman" w:hAnsi="Times New Roman" w:cs="Times New Roman"/>
                <w:sz w:val="24"/>
                <w:szCs w:val="24"/>
              </w:rPr>
            </w:pPr>
            <w:r>
              <w:rPr>
                <w:rFonts w:ascii="Times New Roman" w:hAnsi="Times New Roman" w:cs="Times New Roman"/>
                <w:sz w:val="24"/>
                <w:szCs w:val="24"/>
              </w:rPr>
              <w:t>Se sugiere que el problema requiere una acción urgente</w:t>
            </w:r>
          </w:p>
        </w:tc>
        <w:tc>
          <w:tcPr>
            <w:tcW w:w="1496" w:type="dxa"/>
            <w:tcBorders>
              <w:left w:val="nil"/>
              <w:right w:val="nil"/>
            </w:tcBorders>
          </w:tcPr>
          <w:p w:rsidR="00192A63" w:rsidRDefault="00192A63" w:rsidP="00D47C3E">
            <w:pPr>
              <w:jc w:val="center"/>
              <w:rPr>
                <w:rFonts w:ascii="Times New Roman" w:hAnsi="Times New Roman" w:cs="Times New Roman"/>
                <w:sz w:val="24"/>
                <w:szCs w:val="24"/>
              </w:rPr>
            </w:pPr>
            <w:r>
              <w:rPr>
                <w:rFonts w:ascii="Times New Roman" w:hAnsi="Times New Roman" w:cs="Times New Roman"/>
                <w:sz w:val="24"/>
                <w:szCs w:val="24"/>
              </w:rPr>
              <w:t>14</w:t>
            </w:r>
          </w:p>
        </w:tc>
        <w:tc>
          <w:tcPr>
            <w:tcW w:w="1497" w:type="dxa"/>
            <w:tcBorders>
              <w:left w:val="nil"/>
              <w:right w:val="nil"/>
            </w:tcBorders>
          </w:tcPr>
          <w:p w:rsidR="00192A63" w:rsidRDefault="0010560A" w:rsidP="00D47C3E">
            <w:pPr>
              <w:jc w:val="center"/>
              <w:rPr>
                <w:rFonts w:ascii="Times New Roman" w:hAnsi="Times New Roman" w:cs="Times New Roman"/>
                <w:sz w:val="24"/>
                <w:szCs w:val="24"/>
              </w:rPr>
            </w:pPr>
            <w:r>
              <w:rPr>
                <w:rFonts w:ascii="Times New Roman" w:hAnsi="Times New Roman" w:cs="Times New Roman"/>
                <w:sz w:val="24"/>
                <w:szCs w:val="24"/>
              </w:rPr>
              <w:t>3.9</w:t>
            </w:r>
          </w:p>
        </w:tc>
        <w:tc>
          <w:tcPr>
            <w:tcW w:w="1496" w:type="dxa"/>
            <w:tcBorders>
              <w:left w:val="nil"/>
              <w:right w:val="nil"/>
            </w:tcBorders>
          </w:tcPr>
          <w:p w:rsidR="00192A63" w:rsidRDefault="00192A63" w:rsidP="00D47C3E">
            <w:pPr>
              <w:jc w:val="center"/>
              <w:rPr>
                <w:rFonts w:ascii="Times New Roman" w:hAnsi="Times New Roman" w:cs="Times New Roman"/>
                <w:sz w:val="24"/>
                <w:szCs w:val="24"/>
              </w:rPr>
            </w:pPr>
            <w:r>
              <w:rPr>
                <w:rFonts w:ascii="Times New Roman" w:hAnsi="Times New Roman" w:cs="Times New Roman"/>
                <w:sz w:val="24"/>
                <w:szCs w:val="24"/>
              </w:rPr>
              <w:t>30</w:t>
            </w:r>
          </w:p>
        </w:tc>
        <w:tc>
          <w:tcPr>
            <w:tcW w:w="1497" w:type="dxa"/>
            <w:tcBorders>
              <w:left w:val="nil"/>
              <w:right w:val="nil"/>
            </w:tcBorders>
          </w:tcPr>
          <w:p w:rsidR="0010560A" w:rsidRDefault="0010560A" w:rsidP="0010560A">
            <w:pPr>
              <w:jc w:val="center"/>
              <w:rPr>
                <w:rFonts w:ascii="Times New Roman" w:hAnsi="Times New Roman" w:cs="Times New Roman"/>
                <w:sz w:val="24"/>
                <w:szCs w:val="24"/>
              </w:rPr>
            </w:pPr>
            <w:r>
              <w:rPr>
                <w:rFonts w:ascii="Times New Roman" w:hAnsi="Times New Roman" w:cs="Times New Roman"/>
                <w:sz w:val="24"/>
                <w:szCs w:val="24"/>
              </w:rPr>
              <w:t>9.8</w:t>
            </w:r>
          </w:p>
        </w:tc>
      </w:tr>
    </w:tbl>
    <w:p w:rsidR="007A05F0" w:rsidRDefault="007A05F0" w:rsidP="007A05F0">
      <w:pPr>
        <w:rPr>
          <w:rFonts w:ascii="Times New Roman" w:hAnsi="Times New Roman" w:cs="Times New Roman"/>
          <w:sz w:val="24"/>
          <w:szCs w:val="24"/>
        </w:rPr>
      </w:pPr>
    </w:p>
    <w:p w:rsidR="00420B5A"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A05F0">
        <w:rPr>
          <w:rFonts w:ascii="Times New Roman" w:hAnsi="Times New Roman" w:cs="Times New Roman"/>
          <w:sz w:val="24"/>
          <w:szCs w:val="24"/>
        </w:rPr>
        <w:t xml:space="preserve">Dentro de la variable de </w:t>
      </w:r>
      <w:proofErr w:type="spellStart"/>
      <w:r w:rsidR="007A05F0">
        <w:rPr>
          <w:rFonts w:ascii="Times New Roman" w:hAnsi="Times New Roman" w:cs="Times New Roman"/>
          <w:sz w:val="24"/>
          <w:szCs w:val="24"/>
        </w:rPr>
        <w:t>Framing</w:t>
      </w:r>
      <w:proofErr w:type="spellEnd"/>
      <w:r w:rsidR="007A05F0">
        <w:rPr>
          <w:rFonts w:ascii="Times New Roman" w:hAnsi="Times New Roman" w:cs="Times New Roman"/>
          <w:sz w:val="24"/>
          <w:szCs w:val="24"/>
        </w:rPr>
        <w:t xml:space="preserve"> del acontecimiento narrado, en el encuadre de interés humano tal y como se observa en la tabla 4.5.1 en televis</w:t>
      </w:r>
      <w:r w:rsidR="00AF3B10">
        <w:rPr>
          <w:rFonts w:ascii="Times New Roman" w:hAnsi="Times New Roman" w:cs="Times New Roman"/>
          <w:sz w:val="24"/>
          <w:szCs w:val="24"/>
        </w:rPr>
        <w:t>ión se obtuvo el 15% de</w:t>
      </w:r>
      <w:r w:rsidR="007A05F0">
        <w:rPr>
          <w:rFonts w:ascii="Times New Roman" w:hAnsi="Times New Roman" w:cs="Times New Roman"/>
          <w:sz w:val="24"/>
          <w:szCs w:val="24"/>
        </w:rPr>
        <w:t xml:space="preserve"> noticias donde se muestra la cara humana de un tema o problema con ejemplo concreto del problema presentándose su lado </w:t>
      </w:r>
      <w:r w:rsidR="005D066C">
        <w:rPr>
          <w:rFonts w:ascii="Times New Roman" w:hAnsi="Times New Roman" w:cs="Times New Roman"/>
          <w:sz w:val="24"/>
          <w:szCs w:val="24"/>
        </w:rPr>
        <w:t>más</w:t>
      </w:r>
      <w:r w:rsidR="007A05F0">
        <w:rPr>
          <w:rFonts w:ascii="Times New Roman" w:hAnsi="Times New Roman" w:cs="Times New Roman"/>
          <w:sz w:val="24"/>
          <w:szCs w:val="24"/>
        </w:rPr>
        <w:t xml:space="preserve"> emocional, en prensa </w:t>
      </w:r>
      <w:r w:rsidR="00AF3B10">
        <w:rPr>
          <w:rFonts w:ascii="Times New Roman" w:hAnsi="Times New Roman" w:cs="Times New Roman"/>
          <w:sz w:val="24"/>
          <w:szCs w:val="24"/>
        </w:rPr>
        <w:t>escrita se obtuvo un total de 6.2% en</w:t>
      </w:r>
      <w:r w:rsidR="007A05F0">
        <w:rPr>
          <w:rFonts w:ascii="Times New Roman" w:hAnsi="Times New Roman" w:cs="Times New Roman"/>
          <w:sz w:val="24"/>
          <w:szCs w:val="24"/>
        </w:rPr>
        <w:t xml:space="preserve"> notas. Por otra</w:t>
      </w:r>
      <w:r w:rsidR="00AF3B10">
        <w:rPr>
          <w:rFonts w:ascii="Times New Roman" w:hAnsi="Times New Roman" w:cs="Times New Roman"/>
          <w:sz w:val="24"/>
          <w:szCs w:val="24"/>
        </w:rPr>
        <w:t xml:space="preserve"> parte se obtuvo un total de 30.4% en</w:t>
      </w:r>
      <w:r w:rsidR="007A05F0">
        <w:rPr>
          <w:rFonts w:ascii="Times New Roman" w:hAnsi="Times New Roman" w:cs="Times New Roman"/>
          <w:sz w:val="24"/>
          <w:szCs w:val="24"/>
        </w:rPr>
        <w:t xml:space="preserve"> noticias de televisión donde se utilizan adjetivos o descripciones personales que generan sentimientos de agravio, empatía, simpatía o compasión mientras que, en prensa </w:t>
      </w:r>
      <w:r w:rsidR="00AF3B10">
        <w:rPr>
          <w:rFonts w:ascii="Times New Roman" w:hAnsi="Times New Roman" w:cs="Times New Roman"/>
          <w:sz w:val="24"/>
          <w:szCs w:val="24"/>
        </w:rPr>
        <w:t>escrita se obtuvo un total de 5.9%</w:t>
      </w:r>
      <w:r w:rsidR="007A05F0">
        <w:rPr>
          <w:rFonts w:ascii="Times New Roman" w:hAnsi="Times New Roman" w:cs="Times New Roman"/>
          <w:sz w:val="24"/>
          <w:szCs w:val="24"/>
        </w:rPr>
        <w:t xml:space="preserve">. </w:t>
      </w:r>
    </w:p>
    <w:p w:rsidR="0036690F"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A05F0">
        <w:rPr>
          <w:rFonts w:ascii="Times New Roman" w:hAnsi="Times New Roman" w:cs="Times New Roman"/>
          <w:sz w:val="24"/>
          <w:szCs w:val="24"/>
        </w:rPr>
        <w:t>En tel</w:t>
      </w:r>
      <w:r w:rsidR="00AF3B10">
        <w:rPr>
          <w:rFonts w:ascii="Times New Roman" w:hAnsi="Times New Roman" w:cs="Times New Roman"/>
          <w:sz w:val="24"/>
          <w:szCs w:val="24"/>
        </w:rPr>
        <w:t>evisión se obtuvo el 24.2% de</w:t>
      </w:r>
      <w:r w:rsidR="007A05F0">
        <w:rPr>
          <w:rFonts w:ascii="Times New Roman" w:hAnsi="Times New Roman" w:cs="Times New Roman"/>
          <w:sz w:val="24"/>
          <w:szCs w:val="24"/>
        </w:rPr>
        <w:t xml:space="preserve"> noticias donde se enfatiza como los individuos o grupos son afectados por el tema o problema abordado; en</w:t>
      </w:r>
      <w:r w:rsidR="00AF3B10">
        <w:rPr>
          <w:rFonts w:ascii="Times New Roman" w:hAnsi="Times New Roman" w:cs="Times New Roman"/>
          <w:sz w:val="24"/>
          <w:szCs w:val="24"/>
        </w:rPr>
        <w:t xml:space="preserve"> prensa se obtuvo un total de 12.8% de</w:t>
      </w:r>
      <w:r w:rsidR="007A05F0">
        <w:rPr>
          <w:rFonts w:ascii="Times New Roman" w:hAnsi="Times New Roman" w:cs="Times New Roman"/>
          <w:sz w:val="24"/>
          <w:szCs w:val="24"/>
        </w:rPr>
        <w:t xml:space="preserve"> notas periodísticas. Se ob</w:t>
      </w:r>
      <w:r w:rsidR="00AF3B10">
        <w:rPr>
          <w:rFonts w:ascii="Times New Roman" w:hAnsi="Times New Roman" w:cs="Times New Roman"/>
          <w:sz w:val="24"/>
          <w:szCs w:val="24"/>
        </w:rPr>
        <w:t>tuvo un total de 11.3% de</w:t>
      </w:r>
      <w:r w:rsidR="007A05F0">
        <w:rPr>
          <w:rFonts w:ascii="Times New Roman" w:hAnsi="Times New Roman" w:cs="Times New Roman"/>
          <w:sz w:val="24"/>
          <w:szCs w:val="24"/>
        </w:rPr>
        <w:t xml:space="preserve"> noticias de televisión donde se </w:t>
      </w:r>
      <w:r w:rsidR="005D066C">
        <w:rPr>
          <w:rFonts w:ascii="Times New Roman" w:hAnsi="Times New Roman" w:cs="Times New Roman"/>
          <w:sz w:val="24"/>
          <w:szCs w:val="24"/>
        </w:rPr>
        <w:t>adentra</w:t>
      </w:r>
      <w:r w:rsidR="007A05F0">
        <w:rPr>
          <w:rFonts w:ascii="Times New Roman" w:hAnsi="Times New Roman" w:cs="Times New Roman"/>
          <w:sz w:val="24"/>
          <w:szCs w:val="24"/>
        </w:rPr>
        <w:t xml:space="preserve"> en las vidas privadas o personales de los actores o protagonistas mientras que en </w:t>
      </w:r>
      <w:r w:rsidR="00AF3B10">
        <w:rPr>
          <w:rFonts w:ascii="Times New Roman" w:hAnsi="Times New Roman" w:cs="Times New Roman"/>
          <w:sz w:val="24"/>
          <w:szCs w:val="24"/>
        </w:rPr>
        <w:t xml:space="preserve"> prensa escrita se obtuvo el 5.2%</w:t>
      </w:r>
      <w:r w:rsidR="007A05F0">
        <w:rPr>
          <w:rFonts w:ascii="Times New Roman" w:hAnsi="Times New Roman" w:cs="Times New Roman"/>
          <w:sz w:val="24"/>
          <w:szCs w:val="24"/>
        </w:rPr>
        <w:t>. Por último, te</w:t>
      </w:r>
      <w:r w:rsidR="00AF3B10">
        <w:rPr>
          <w:rFonts w:ascii="Times New Roman" w:hAnsi="Times New Roman" w:cs="Times New Roman"/>
          <w:sz w:val="24"/>
          <w:szCs w:val="24"/>
        </w:rPr>
        <w:t>levisión presento un total de 6.5% de</w:t>
      </w:r>
      <w:r w:rsidR="007A05F0">
        <w:rPr>
          <w:rFonts w:ascii="Times New Roman" w:hAnsi="Times New Roman" w:cs="Times New Roman"/>
          <w:sz w:val="24"/>
          <w:szCs w:val="24"/>
        </w:rPr>
        <w:t xml:space="preserve"> </w:t>
      </w:r>
      <w:r w:rsidR="007A05F0">
        <w:rPr>
          <w:rFonts w:ascii="Times New Roman" w:hAnsi="Times New Roman" w:cs="Times New Roman"/>
          <w:sz w:val="24"/>
          <w:szCs w:val="24"/>
        </w:rPr>
        <w:lastRenderedPageBreak/>
        <w:t xml:space="preserve">noticias que contienen información visual que podría generar </w:t>
      </w:r>
      <w:r w:rsidR="007A05F0" w:rsidRPr="00AF3B10">
        <w:rPr>
          <w:rFonts w:ascii="Times New Roman" w:hAnsi="Times New Roman" w:cs="Times New Roman"/>
          <w:sz w:val="24"/>
          <w:szCs w:val="24"/>
        </w:rPr>
        <w:t>sentimientos de agravio, simpatía, empatía o compasión, mientras que en prensa</w:t>
      </w:r>
      <w:r w:rsidR="00AF3B10" w:rsidRPr="00AF3B10">
        <w:rPr>
          <w:rFonts w:ascii="Times New Roman" w:hAnsi="Times New Roman" w:cs="Times New Roman"/>
          <w:sz w:val="24"/>
          <w:szCs w:val="24"/>
        </w:rPr>
        <w:t xml:space="preserve"> escrita se obtuvo un total de 2.3% de</w:t>
      </w:r>
      <w:r w:rsidR="007A05F0" w:rsidRPr="00AF3B10">
        <w:rPr>
          <w:rFonts w:ascii="Times New Roman" w:hAnsi="Times New Roman" w:cs="Times New Roman"/>
          <w:sz w:val="24"/>
          <w:szCs w:val="24"/>
        </w:rPr>
        <w:t xml:space="preserve"> notas (Ver tabla 4.5.1).</w:t>
      </w:r>
      <w:r w:rsidR="007A05F0">
        <w:rPr>
          <w:rFonts w:ascii="Times New Roman" w:hAnsi="Times New Roman" w:cs="Times New Roman"/>
          <w:sz w:val="24"/>
          <w:szCs w:val="24"/>
        </w:rPr>
        <w:t xml:space="preserve"> </w:t>
      </w:r>
      <w:bookmarkStart w:id="46" w:name="_GoBack"/>
      <w:bookmarkEnd w:id="46"/>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2"/>
        <w:gridCol w:w="322"/>
        <w:gridCol w:w="1523"/>
        <w:gridCol w:w="1340"/>
        <w:gridCol w:w="1496"/>
        <w:gridCol w:w="1571"/>
      </w:tblGrid>
      <w:tr w:rsidR="002154E0" w:rsidTr="00CE146F">
        <w:tc>
          <w:tcPr>
            <w:tcW w:w="9054" w:type="dxa"/>
            <w:gridSpan w:val="6"/>
          </w:tcPr>
          <w:p w:rsidR="002154E0" w:rsidRDefault="002154E0" w:rsidP="00CE146F">
            <w:pPr>
              <w:rPr>
                <w:rFonts w:ascii="Times New Roman" w:hAnsi="Times New Roman" w:cs="Times New Roman"/>
                <w:sz w:val="24"/>
                <w:szCs w:val="24"/>
              </w:rPr>
            </w:pPr>
          </w:p>
          <w:p w:rsidR="002154E0" w:rsidRDefault="002154E0" w:rsidP="00CE146F">
            <w:pPr>
              <w:rPr>
                <w:rFonts w:ascii="Times New Roman" w:hAnsi="Times New Roman" w:cs="Times New Roman"/>
                <w:sz w:val="24"/>
                <w:szCs w:val="24"/>
              </w:rPr>
            </w:pPr>
            <w:r>
              <w:rPr>
                <w:rFonts w:ascii="Times New Roman" w:hAnsi="Times New Roman" w:cs="Times New Roman"/>
                <w:sz w:val="24"/>
                <w:szCs w:val="24"/>
              </w:rPr>
              <w:t>Tabla 4.5.1</w:t>
            </w:r>
          </w:p>
          <w:p w:rsidR="002154E0" w:rsidRDefault="002154E0" w:rsidP="00CE146F">
            <w:pPr>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Framing</w:t>
            </w:r>
            <w:proofErr w:type="spellEnd"/>
            <w:r>
              <w:rPr>
                <w:rFonts w:ascii="Times New Roman" w:hAnsi="Times New Roman" w:cs="Times New Roman"/>
                <w:sz w:val="24"/>
                <w:szCs w:val="24"/>
              </w:rPr>
              <w:t xml:space="preserve"> del acontecimiento narrado</w:t>
            </w:r>
          </w:p>
        </w:tc>
      </w:tr>
      <w:tr w:rsidR="002154E0" w:rsidTr="00CE146F">
        <w:tc>
          <w:tcPr>
            <w:tcW w:w="9054" w:type="dxa"/>
            <w:gridSpan w:val="6"/>
          </w:tcPr>
          <w:p w:rsidR="002154E0" w:rsidRDefault="002154E0" w:rsidP="00CE146F">
            <w:pPr>
              <w:jc w:val="center"/>
              <w:rPr>
                <w:rFonts w:ascii="Times New Roman" w:hAnsi="Times New Roman" w:cs="Times New Roman"/>
                <w:sz w:val="24"/>
                <w:szCs w:val="24"/>
              </w:rPr>
            </w:pPr>
            <w:r>
              <w:rPr>
                <w:rFonts w:ascii="Times New Roman" w:hAnsi="Times New Roman" w:cs="Times New Roman"/>
                <w:sz w:val="24"/>
                <w:szCs w:val="24"/>
              </w:rPr>
              <w:t>Encuadre de interés humano</w:t>
            </w:r>
          </w:p>
        </w:tc>
      </w:tr>
      <w:tr w:rsidR="002154E0" w:rsidTr="00CE146F">
        <w:tc>
          <w:tcPr>
            <w:tcW w:w="2802"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Medio</w:t>
            </w:r>
          </w:p>
        </w:tc>
        <w:tc>
          <w:tcPr>
            <w:tcW w:w="322" w:type="dxa"/>
          </w:tcPr>
          <w:p w:rsidR="002154E0" w:rsidRPr="007F05EB" w:rsidRDefault="002154E0" w:rsidP="00CE146F">
            <w:pPr>
              <w:jc w:val="center"/>
              <w:rPr>
                <w:rFonts w:ascii="Times New Roman" w:hAnsi="Times New Roman" w:cs="Times New Roman"/>
                <w:sz w:val="24"/>
                <w:szCs w:val="24"/>
              </w:rPr>
            </w:pPr>
          </w:p>
        </w:tc>
        <w:tc>
          <w:tcPr>
            <w:tcW w:w="1523"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Televisión</w:t>
            </w:r>
          </w:p>
        </w:tc>
        <w:tc>
          <w:tcPr>
            <w:tcW w:w="1340" w:type="dxa"/>
          </w:tcPr>
          <w:p w:rsidR="002154E0" w:rsidRPr="007F05EB" w:rsidRDefault="002154E0" w:rsidP="00CE146F">
            <w:pPr>
              <w:jc w:val="center"/>
              <w:rPr>
                <w:rFonts w:ascii="Times New Roman" w:hAnsi="Times New Roman" w:cs="Times New Roman"/>
                <w:sz w:val="24"/>
                <w:szCs w:val="24"/>
              </w:rPr>
            </w:pPr>
          </w:p>
        </w:tc>
        <w:tc>
          <w:tcPr>
            <w:tcW w:w="1496"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Prensa</w:t>
            </w:r>
          </w:p>
        </w:tc>
        <w:tc>
          <w:tcPr>
            <w:tcW w:w="1571" w:type="dxa"/>
          </w:tcPr>
          <w:p w:rsidR="002154E0" w:rsidRPr="007F05EB" w:rsidRDefault="002154E0" w:rsidP="00CE146F">
            <w:pPr>
              <w:jc w:val="center"/>
              <w:rPr>
                <w:rFonts w:ascii="Times New Roman" w:hAnsi="Times New Roman" w:cs="Times New Roman"/>
                <w:sz w:val="24"/>
                <w:szCs w:val="24"/>
              </w:rPr>
            </w:pPr>
          </w:p>
        </w:tc>
      </w:tr>
      <w:tr w:rsidR="002154E0" w:rsidTr="00CE146F">
        <w:tc>
          <w:tcPr>
            <w:tcW w:w="2802" w:type="dxa"/>
          </w:tcPr>
          <w:p w:rsidR="002154E0" w:rsidRPr="007F05EB" w:rsidRDefault="002154E0" w:rsidP="00CE146F">
            <w:pPr>
              <w:jc w:val="center"/>
              <w:rPr>
                <w:rFonts w:ascii="Times New Roman" w:hAnsi="Times New Roman" w:cs="Times New Roman"/>
                <w:sz w:val="24"/>
                <w:szCs w:val="24"/>
              </w:rPr>
            </w:pPr>
          </w:p>
        </w:tc>
        <w:tc>
          <w:tcPr>
            <w:tcW w:w="322" w:type="dxa"/>
          </w:tcPr>
          <w:p w:rsidR="002154E0" w:rsidRPr="007F05EB" w:rsidRDefault="002154E0" w:rsidP="00CE146F">
            <w:pPr>
              <w:jc w:val="center"/>
              <w:rPr>
                <w:rFonts w:ascii="Times New Roman" w:hAnsi="Times New Roman" w:cs="Times New Roman"/>
                <w:sz w:val="24"/>
                <w:szCs w:val="24"/>
              </w:rPr>
            </w:pPr>
          </w:p>
        </w:tc>
        <w:tc>
          <w:tcPr>
            <w:tcW w:w="1523"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N</w:t>
            </w:r>
          </w:p>
        </w:tc>
        <w:tc>
          <w:tcPr>
            <w:tcW w:w="1340"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w:t>
            </w:r>
          </w:p>
        </w:tc>
        <w:tc>
          <w:tcPr>
            <w:tcW w:w="1496"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N</w:t>
            </w:r>
          </w:p>
        </w:tc>
        <w:tc>
          <w:tcPr>
            <w:tcW w:w="1571"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w:t>
            </w:r>
          </w:p>
        </w:tc>
      </w:tr>
      <w:tr w:rsidR="002154E0" w:rsidTr="00CE146F">
        <w:tc>
          <w:tcPr>
            <w:tcW w:w="2802"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Se muestra la cara humana de un tema o problema; con un ejemplo concreto del problema se presenta su lado más emocional</w:t>
            </w:r>
          </w:p>
        </w:tc>
        <w:tc>
          <w:tcPr>
            <w:tcW w:w="322" w:type="dxa"/>
          </w:tcPr>
          <w:p w:rsidR="002154E0" w:rsidRPr="007F05EB" w:rsidRDefault="002154E0" w:rsidP="00CE146F">
            <w:pPr>
              <w:jc w:val="center"/>
              <w:rPr>
                <w:rFonts w:ascii="Times New Roman" w:hAnsi="Times New Roman" w:cs="Times New Roman"/>
                <w:sz w:val="24"/>
                <w:szCs w:val="24"/>
              </w:rPr>
            </w:pPr>
          </w:p>
        </w:tc>
        <w:tc>
          <w:tcPr>
            <w:tcW w:w="1523"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53</w:t>
            </w:r>
          </w:p>
        </w:tc>
        <w:tc>
          <w:tcPr>
            <w:tcW w:w="1340"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15</w:t>
            </w:r>
          </w:p>
        </w:tc>
        <w:tc>
          <w:tcPr>
            <w:tcW w:w="1496"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19</w:t>
            </w:r>
          </w:p>
        </w:tc>
        <w:tc>
          <w:tcPr>
            <w:tcW w:w="1571"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6.2</w:t>
            </w:r>
          </w:p>
        </w:tc>
      </w:tr>
      <w:tr w:rsidR="002154E0" w:rsidTr="00CE146F">
        <w:tc>
          <w:tcPr>
            <w:tcW w:w="2802"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Se utilizan adjetivos o descripciones personales que generan sentimientos de agravio, empatía, simpatía o compasión.</w:t>
            </w:r>
          </w:p>
        </w:tc>
        <w:tc>
          <w:tcPr>
            <w:tcW w:w="322" w:type="dxa"/>
          </w:tcPr>
          <w:p w:rsidR="002154E0" w:rsidRPr="007F05EB" w:rsidRDefault="002154E0" w:rsidP="00CE146F">
            <w:pPr>
              <w:rPr>
                <w:rFonts w:ascii="Times New Roman" w:hAnsi="Times New Roman" w:cs="Times New Roman"/>
                <w:sz w:val="24"/>
                <w:szCs w:val="24"/>
              </w:rPr>
            </w:pPr>
          </w:p>
        </w:tc>
        <w:tc>
          <w:tcPr>
            <w:tcW w:w="1523"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107</w:t>
            </w:r>
          </w:p>
        </w:tc>
        <w:tc>
          <w:tcPr>
            <w:tcW w:w="1340"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30.4</w:t>
            </w:r>
          </w:p>
        </w:tc>
        <w:tc>
          <w:tcPr>
            <w:tcW w:w="1496"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18</w:t>
            </w:r>
          </w:p>
        </w:tc>
        <w:tc>
          <w:tcPr>
            <w:tcW w:w="1571"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5.9</w:t>
            </w:r>
          </w:p>
        </w:tc>
      </w:tr>
      <w:tr w:rsidR="002154E0" w:rsidTr="00CE146F">
        <w:tc>
          <w:tcPr>
            <w:tcW w:w="2802"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Se enfatiza como los individuos o grupos están afectados por el tema o problema abordado.</w:t>
            </w:r>
          </w:p>
        </w:tc>
        <w:tc>
          <w:tcPr>
            <w:tcW w:w="322" w:type="dxa"/>
          </w:tcPr>
          <w:p w:rsidR="002154E0" w:rsidRPr="007F05EB" w:rsidRDefault="002154E0" w:rsidP="00CE146F">
            <w:pPr>
              <w:jc w:val="center"/>
              <w:rPr>
                <w:rFonts w:ascii="Times New Roman" w:hAnsi="Times New Roman" w:cs="Times New Roman"/>
                <w:sz w:val="24"/>
                <w:szCs w:val="24"/>
              </w:rPr>
            </w:pPr>
          </w:p>
        </w:tc>
        <w:tc>
          <w:tcPr>
            <w:tcW w:w="1523"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85</w:t>
            </w:r>
          </w:p>
        </w:tc>
        <w:tc>
          <w:tcPr>
            <w:tcW w:w="1340"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24.2</w:t>
            </w:r>
          </w:p>
        </w:tc>
        <w:tc>
          <w:tcPr>
            <w:tcW w:w="1496"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39</w:t>
            </w:r>
          </w:p>
        </w:tc>
        <w:tc>
          <w:tcPr>
            <w:tcW w:w="1571" w:type="dxa"/>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12.8</w:t>
            </w:r>
          </w:p>
        </w:tc>
      </w:tr>
      <w:tr w:rsidR="002154E0" w:rsidTr="002154E0">
        <w:tc>
          <w:tcPr>
            <w:tcW w:w="2802" w:type="dxa"/>
            <w:tcBorders>
              <w:bottom w:val="single" w:sz="4" w:space="0" w:color="auto"/>
            </w:tcBorders>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Se adentra en las vidas privadas o personales de los actores o protagonistas</w:t>
            </w:r>
          </w:p>
        </w:tc>
        <w:tc>
          <w:tcPr>
            <w:tcW w:w="322" w:type="dxa"/>
            <w:tcBorders>
              <w:bottom w:val="single" w:sz="4" w:space="0" w:color="auto"/>
            </w:tcBorders>
          </w:tcPr>
          <w:p w:rsidR="002154E0" w:rsidRPr="007F05EB" w:rsidRDefault="002154E0" w:rsidP="00CE146F">
            <w:pPr>
              <w:jc w:val="center"/>
              <w:rPr>
                <w:rFonts w:ascii="Times New Roman" w:hAnsi="Times New Roman" w:cs="Times New Roman"/>
                <w:sz w:val="24"/>
                <w:szCs w:val="24"/>
              </w:rPr>
            </w:pPr>
          </w:p>
        </w:tc>
        <w:tc>
          <w:tcPr>
            <w:tcW w:w="1523" w:type="dxa"/>
            <w:tcBorders>
              <w:bottom w:val="single" w:sz="4" w:space="0" w:color="auto"/>
            </w:tcBorders>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40</w:t>
            </w:r>
          </w:p>
        </w:tc>
        <w:tc>
          <w:tcPr>
            <w:tcW w:w="1340" w:type="dxa"/>
            <w:tcBorders>
              <w:bottom w:val="single" w:sz="4" w:space="0" w:color="auto"/>
            </w:tcBorders>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11.3</w:t>
            </w:r>
          </w:p>
        </w:tc>
        <w:tc>
          <w:tcPr>
            <w:tcW w:w="1496" w:type="dxa"/>
            <w:tcBorders>
              <w:bottom w:val="single" w:sz="4" w:space="0" w:color="auto"/>
            </w:tcBorders>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16</w:t>
            </w:r>
          </w:p>
        </w:tc>
        <w:tc>
          <w:tcPr>
            <w:tcW w:w="1571" w:type="dxa"/>
            <w:tcBorders>
              <w:bottom w:val="single" w:sz="4" w:space="0" w:color="auto"/>
            </w:tcBorders>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5.2</w:t>
            </w:r>
          </w:p>
        </w:tc>
      </w:tr>
      <w:tr w:rsidR="002154E0" w:rsidTr="002154E0">
        <w:tc>
          <w:tcPr>
            <w:tcW w:w="2802" w:type="dxa"/>
            <w:tcBorders>
              <w:top w:val="single" w:sz="4" w:space="0" w:color="auto"/>
              <w:bottom w:val="nil"/>
            </w:tcBorders>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 xml:space="preserve">Contiene información visual que podría generar sentimientos de agravio, simpatía, empatía o compasión. </w:t>
            </w:r>
          </w:p>
        </w:tc>
        <w:tc>
          <w:tcPr>
            <w:tcW w:w="322" w:type="dxa"/>
            <w:tcBorders>
              <w:top w:val="single" w:sz="4" w:space="0" w:color="auto"/>
              <w:bottom w:val="nil"/>
            </w:tcBorders>
          </w:tcPr>
          <w:p w:rsidR="002154E0" w:rsidRPr="007F05EB" w:rsidRDefault="002154E0" w:rsidP="00CE146F">
            <w:pPr>
              <w:jc w:val="center"/>
              <w:rPr>
                <w:rFonts w:ascii="Times New Roman" w:hAnsi="Times New Roman" w:cs="Times New Roman"/>
                <w:sz w:val="24"/>
                <w:szCs w:val="24"/>
              </w:rPr>
            </w:pPr>
          </w:p>
        </w:tc>
        <w:tc>
          <w:tcPr>
            <w:tcW w:w="1523" w:type="dxa"/>
            <w:tcBorders>
              <w:top w:val="single" w:sz="4" w:space="0" w:color="auto"/>
              <w:bottom w:val="nil"/>
            </w:tcBorders>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23</w:t>
            </w:r>
          </w:p>
        </w:tc>
        <w:tc>
          <w:tcPr>
            <w:tcW w:w="1340" w:type="dxa"/>
            <w:tcBorders>
              <w:top w:val="single" w:sz="4" w:space="0" w:color="auto"/>
              <w:bottom w:val="nil"/>
            </w:tcBorders>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6.5</w:t>
            </w:r>
          </w:p>
        </w:tc>
        <w:tc>
          <w:tcPr>
            <w:tcW w:w="1496" w:type="dxa"/>
            <w:tcBorders>
              <w:top w:val="single" w:sz="4" w:space="0" w:color="auto"/>
              <w:bottom w:val="nil"/>
            </w:tcBorders>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7</w:t>
            </w:r>
          </w:p>
        </w:tc>
        <w:tc>
          <w:tcPr>
            <w:tcW w:w="1571" w:type="dxa"/>
            <w:tcBorders>
              <w:top w:val="single" w:sz="4" w:space="0" w:color="auto"/>
              <w:bottom w:val="nil"/>
            </w:tcBorders>
          </w:tcPr>
          <w:p w:rsidR="002154E0" w:rsidRPr="007F05EB" w:rsidRDefault="002154E0" w:rsidP="00CE146F">
            <w:pPr>
              <w:jc w:val="center"/>
              <w:rPr>
                <w:rFonts w:ascii="Times New Roman" w:hAnsi="Times New Roman" w:cs="Times New Roman"/>
                <w:sz w:val="24"/>
                <w:szCs w:val="24"/>
              </w:rPr>
            </w:pPr>
            <w:r w:rsidRPr="007F05EB">
              <w:rPr>
                <w:rFonts w:ascii="Times New Roman" w:hAnsi="Times New Roman" w:cs="Times New Roman"/>
                <w:sz w:val="24"/>
                <w:szCs w:val="24"/>
              </w:rPr>
              <w:t>2.3</w:t>
            </w:r>
          </w:p>
        </w:tc>
      </w:tr>
      <w:tr w:rsidR="002154E0" w:rsidTr="002154E0">
        <w:tc>
          <w:tcPr>
            <w:tcW w:w="2802" w:type="dxa"/>
            <w:tcBorders>
              <w:top w:val="nil"/>
            </w:tcBorders>
          </w:tcPr>
          <w:p w:rsidR="002154E0" w:rsidRDefault="002154E0" w:rsidP="00CE146F">
            <w:pPr>
              <w:jc w:val="center"/>
              <w:rPr>
                <w:rFonts w:ascii="Times New Roman" w:hAnsi="Times New Roman" w:cs="Times New Roman"/>
                <w:sz w:val="24"/>
                <w:szCs w:val="24"/>
              </w:rPr>
            </w:pPr>
          </w:p>
        </w:tc>
        <w:tc>
          <w:tcPr>
            <w:tcW w:w="322" w:type="dxa"/>
            <w:tcBorders>
              <w:top w:val="nil"/>
            </w:tcBorders>
          </w:tcPr>
          <w:p w:rsidR="002154E0" w:rsidRDefault="002154E0" w:rsidP="00CE146F">
            <w:pPr>
              <w:jc w:val="center"/>
              <w:rPr>
                <w:rFonts w:ascii="Times New Roman" w:hAnsi="Times New Roman" w:cs="Times New Roman"/>
                <w:sz w:val="24"/>
                <w:szCs w:val="24"/>
              </w:rPr>
            </w:pPr>
          </w:p>
        </w:tc>
        <w:tc>
          <w:tcPr>
            <w:tcW w:w="1523" w:type="dxa"/>
            <w:tcBorders>
              <w:top w:val="nil"/>
            </w:tcBorders>
          </w:tcPr>
          <w:p w:rsidR="002154E0" w:rsidRDefault="002154E0" w:rsidP="00CE146F">
            <w:pPr>
              <w:jc w:val="center"/>
              <w:rPr>
                <w:rFonts w:ascii="Times New Roman" w:hAnsi="Times New Roman" w:cs="Times New Roman"/>
                <w:sz w:val="24"/>
                <w:szCs w:val="24"/>
              </w:rPr>
            </w:pPr>
          </w:p>
        </w:tc>
        <w:tc>
          <w:tcPr>
            <w:tcW w:w="1340" w:type="dxa"/>
            <w:tcBorders>
              <w:top w:val="nil"/>
            </w:tcBorders>
          </w:tcPr>
          <w:p w:rsidR="002154E0" w:rsidRDefault="002154E0" w:rsidP="00CE146F">
            <w:pPr>
              <w:jc w:val="center"/>
              <w:rPr>
                <w:rFonts w:ascii="Times New Roman" w:hAnsi="Times New Roman" w:cs="Times New Roman"/>
                <w:sz w:val="24"/>
                <w:szCs w:val="24"/>
              </w:rPr>
            </w:pPr>
          </w:p>
        </w:tc>
        <w:tc>
          <w:tcPr>
            <w:tcW w:w="1496" w:type="dxa"/>
            <w:tcBorders>
              <w:top w:val="nil"/>
            </w:tcBorders>
          </w:tcPr>
          <w:p w:rsidR="002154E0" w:rsidRDefault="002154E0" w:rsidP="00CE146F">
            <w:pPr>
              <w:jc w:val="center"/>
              <w:rPr>
                <w:rFonts w:ascii="Times New Roman" w:hAnsi="Times New Roman" w:cs="Times New Roman"/>
                <w:sz w:val="24"/>
                <w:szCs w:val="24"/>
              </w:rPr>
            </w:pPr>
          </w:p>
        </w:tc>
        <w:tc>
          <w:tcPr>
            <w:tcW w:w="1571" w:type="dxa"/>
            <w:tcBorders>
              <w:top w:val="nil"/>
            </w:tcBorders>
          </w:tcPr>
          <w:p w:rsidR="002154E0" w:rsidRDefault="002154E0" w:rsidP="00CE146F">
            <w:pPr>
              <w:jc w:val="center"/>
              <w:rPr>
                <w:rFonts w:ascii="Times New Roman" w:hAnsi="Times New Roman" w:cs="Times New Roman"/>
                <w:sz w:val="24"/>
                <w:szCs w:val="24"/>
              </w:rPr>
            </w:pPr>
          </w:p>
        </w:tc>
      </w:tr>
    </w:tbl>
    <w:p w:rsidR="0036690F" w:rsidRDefault="0036690F" w:rsidP="002C1538">
      <w:pPr>
        <w:jc w:val="both"/>
        <w:rPr>
          <w:rFonts w:ascii="Times New Roman" w:hAnsi="Times New Roman" w:cs="Times New Roman"/>
          <w:sz w:val="24"/>
          <w:szCs w:val="24"/>
        </w:rPr>
      </w:pPr>
    </w:p>
    <w:p w:rsidR="00D015D5"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A05F0">
        <w:rPr>
          <w:rFonts w:ascii="Times New Roman" w:hAnsi="Times New Roman" w:cs="Times New Roman"/>
          <w:sz w:val="24"/>
          <w:szCs w:val="24"/>
        </w:rPr>
        <w:t>En el encuadre de conflicto tal y como se puede observar en la tabla 4.5.2</w:t>
      </w:r>
      <w:r w:rsidR="00E73A30">
        <w:rPr>
          <w:rFonts w:ascii="Times New Roman" w:hAnsi="Times New Roman" w:cs="Times New Roman"/>
          <w:sz w:val="24"/>
          <w:szCs w:val="24"/>
        </w:rPr>
        <w:t xml:space="preserve"> en lo que a la televisión re</w:t>
      </w:r>
      <w:r w:rsidR="006A6AE6">
        <w:rPr>
          <w:rFonts w:ascii="Times New Roman" w:hAnsi="Times New Roman" w:cs="Times New Roman"/>
          <w:sz w:val="24"/>
          <w:szCs w:val="24"/>
        </w:rPr>
        <w:t>specta, se obtuvo un total de 15% de</w:t>
      </w:r>
      <w:r w:rsidR="00E73A30">
        <w:rPr>
          <w:rFonts w:ascii="Times New Roman" w:hAnsi="Times New Roman" w:cs="Times New Roman"/>
          <w:sz w:val="24"/>
          <w:szCs w:val="24"/>
        </w:rPr>
        <w:t xml:space="preserve"> noticias donde se alude a cierto desacuerdo entre partidos políticos, individuo, grupo institución o país, mientras que en</w:t>
      </w:r>
      <w:r w:rsidR="006A6AE6">
        <w:rPr>
          <w:rFonts w:ascii="Times New Roman" w:hAnsi="Times New Roman" w:cs="Times New Roman"/>
          <w:sz w:val="24"/>
          <w:szCs w:val="24"/>
        </w:rPr>
        <w:t xml:space="preserve"> prensa escrita se obtuvo un total de 6.2%</w:t>
      </w:r>
      <w:r w:rsidR="00E73A30">
        <w:rPr>
          <w:rFonts w:ascii="Times New Roman" w:hAnsi="Times New Roman" w:cs="Times New Roman"/>
          <w:sz w:val="24"/>
          <w:szCs w:val="24"/>
        </w:rPr>
        <w:t xml:space="preserve">. Por otra parte se obtuvo </w:t>
      </w:r>
      <w:r w:rsidR="002A1D46">
        <w:rPr>
          <w:rFonts w:ascii="Times New Roman" w:hAnsi="Times New Roman" w:cs="Times New Roman"/>
          <w:sz w:val="24"/>
          <w:szCs w:val="24"/>
        </w:rPr>
        <w:t>un total de 30.4% en</w:t>
      </w:r>
      <w:r w:rsidR="00D015D5">
        <w:rPr>
          <w:rFonts w:ascii="Times New Roman" w:hAnsi="Times New Roman" w:cs="Times New Roman"/>
          <w:sz w:val="24"/>
          <w:szCs w:val="24"/>
        </w:rPr>
        <w:t xml:space="preserve"> noticias de televisión donde se informa que un partido, </w:t>
      </w:r>
      <w:r w:rsidR="005D066C">
        <w:rPr>
          <w:rFonts w:ascii="Times New Roman" w:hAnsi="Times New Roman" w:cs="Times New Roman"/>
          <w:sz w:val="24"/>
          <w:szCs w:val="24"/>
        </w:rPr>
        <w:t>individuo</w:t>
      </w:r>
      <w:r w:rsidR="00D015D5">
        <w:rPr>
          <w:rFonts w:ascii="Times New Roman" w:hAnsi="Times New Roman" w:cs="Times New Roman"/>
          <w:sz w:val="24"/>
          <w:szCs w:val="24"/>
        </w:rPr>
        <w:t>, grupo, institución o país realiza algún tipo de reproche a otro partido político, individuo, grupo, institución o país, mientra</w:t>
      </w:r>
      <w:r w:rsidR="002A1D46">
        <w:rPr>
          <w:rFonts w:ascii="Times New Roman" w:hAnsi="Times New Roman" w:cs="Times New Roman"/>
          <w:sz w:val="24"/>
          <w:szCs w:val="24"/>
        </w:rPr>
        <w:t xml:space="preserve">s que en prensa se obtuvo </w:t>
      </w:r>
      <w:r w:rsidR="002A1D46" w:rsidRPr="00242029">
        <w:rPr>
          <w:rFonts w:ascii="Times New Roman" w:hAnsi="Times New Roman" w:cs="Times New Roman"/>
          <w:sz w:val="24"/>
          <w:szCs w:val="24"/>
        </w:rPr>
        <w:t>el 5.9% de</w:t>
      </w:r>
      <w:r w:rsidR="00D015D5" w:rsidRPr="00242029">
        <w:rPr>
          <w:rFonts w:ascii="Times New Roman" w:hAnsi="Times New Roman" w:cs="Times New Roman"/>
          <w:sz w:val="24"/>
          <w:szCs w:val="24"/>
        </w:rPr>
        <w:t xml:space="preserve"> notas per</w:t>
      </w:r>
      <w:r w:rsidR="002A1D46" w:rsidRPr="00242029">
        <w:rPr>
          <w:rFonts w:ascii="Times New Roman" w:hAnsi="Times New Roman" w:cs="Times New Roman"/>
          <w:sz w:val="24"/>
          <w:szCs w:val="24"/>
        </w:rPr>
        <w:t xml:space="preserve">iodísticas. Televisión obtuvo el </w:t>
      </w:r>
      <w:r w:rsidR="002A1D46" w:rsidRPr="00242029">
        <w:rPr>
          <w:rFonts w:ascii="Times New Roman" w:hAnsi="Times New Roman" w:cs="Times New Roman"/>
          <w:sz w:val="24"/>
          <w:szCs w:val="24"/>
        </w:rPr>
        <w:lastRenderedPageBreak/>
        <w:t>24.2% de</w:t>
      </w:r>
      <w:r w:rsidR="00D015D5" w:rsidRPr="00242029">
        <w:rPr>
          <w:rFonts w:ascii="Times New Roman" w:hAnsi="Times New Roman" w:cs="Times New Roman"/>
          <w:sz w:val="24"/>
          <w:szCs w:val="24"/>
        </w:rPr>
        <w:t xml:space="preserve"> noticias donde se alude a dos o </w:t>
      </w:r>
      <w:r w:rsidR="005D066C" w:rsidRPr="00242029">
        <w:rPr>
          <w:rFonts w:ascii="Times New Roman" w:hAnsi="Times New Roman" w:cs="Times New Roman"/>
          <w:sz w:val="24"/>
          <w:szCs w:val="24"/>
        </w:rPr>
        <w:t>más</w:t>
      </w:r>
      <w:r w:rsidR="00D015D5" w:rsidRPr="00242029">
        <w:rPr>
          <w:rFonts w:ascii="Times New Roman" w:hAnsi="Times New Roman" w:cs="Times New Roman"/>
          <w:sz w:val="24"/>
          <w:szCs w:val="24"/>
        </w:rPr>
        <w:t xml:space="preserve"> posturas diferentes en torno</w:t>
      </w:r>
      <w:r w:rsidR="00D015D5">
        <w:rPr>
          <w:rFonts w:ascii="Times New Roman" w:hAnsi="Times New Roman" w:cs="Times New Roman"/>
          <w:sz w:val="24"/>
          <w:szCs w:val="24"/>
        </w:rPr>
        <w:t xml:space="preserve"> al tema o problema bordado, pren</w:t>
      </w:r>
      <w:r w:rsidR="00242029">
        <w:rPr>
          <w:rFonts w:ascii="Times New Roman" w:hAnsi="Times New Roman" w:cs="Times New Roman"/>
          <w:sz w:val="24"/>
          <w:szCs w:val="24"/>
        </w:rPr>
        <w:t>sa escrita obtuvo un total de 12.8%</w:t>
      </w:r>
      <w:r w:rsidR="00D015D5">
        <w:rPr>
          <w:rFonts w:ascii="Times New Roman" w:hAnsi="Times New Roman" w:cs="Times New Roman"/>
          <w:sz w:val="24"/>
          <w:szCs w:val="24"/>
        </w:rPr>
        <w:t xml:space="preserve"> </w:t>
      </w:r>
      <w:r w:rsidR="005D066C">
        <w:rPr>
          <w:rFonts w:ascii="Times New Roman" w:hAnsi="Times New Roman" w:cs="Times New Roman"/>
          <w:sz w:val="24"/>
          <w:szCs w:val="24"/>
        </w:rPr>
        <w:t>notas. Por</w:t>
      </w:r>
      <w:r w:rsidR="00D015D5">
        <w:rPr>
          <w:rFonts w:ascii="Times New Roman" w:hAnsi="Times New Roman" w:cs="Times New Roman"/>
          <w:sz w:val="24"/>
          <w:szCs w:val="24"/>
        </w:rPr>
        <w:t xml:space="preserve"> </w:t>
      </w:r>
      <w:r w:rsidR="005D066C">
        <w:rPr>
          <w:rFonts w:ascii="Times New Roman" w:hAnsi="Times New Roman" w:cs="Times New Roman"/>
          <w:sz w:val="24"/>
          <w:szCs w:val="24"/>
        </w:rPr>
        <w:t>último</w:t>
      </w:r>
      <w:r w:rsidR="00D015D5">
        <w:rPr>
          <w:rFonts w:ascii="Times New Roman" w:hAnsi="Times New Roman" w:cs="Times New Roman"/>
          <w:sz w:val="24"/>
          <w:szCs w:val="24"/>
        </w:rPr>
        <w:t xml:space="preserve"> televisión obtuvo </w:t>
      </w:r>
      <w:r w:rsidR="00242029">
        <w:rPr>
          <w:rFonts w:ascii="Times New Roman" w:hAnsi="Times New Roman" w:cs="Times New Roman"/>
          <w:sz w:val="24"/>
          <w:szCs w:val="24"/>
        </w:rPr>
        <w:t>el 11.3% de</w:t>
      </w:r>
      <w:r w:rsidR="00D015D5">
        <w:rPr>
          <w:rFonts w:ascii="Times New Roman" w:hAnsi="Times New Roman" w:cs="Times New Roman"/>
          <w:sz w:val="24"/>
          <w:szCs w:val="24"/>
        </w:rPr>
        <w:t xml:space="preserve"> noticias donde el relato se construye haciendo alusión a ganadores y vencidos y prensa escrita </w:t>
      </w:r>
      <w:r w:rsidR="005D066C">
        <w:rPr>
          <w:rFonts w:ascii="Times New Roman" w:hAnsi="Times New Roman" w:cs="Times New Roman"/>
          <w:sz w:val="24"/>
          <w:szCs w:val="24"/>
        </w:rPr>
        <w:t>obtuvo</w:t>
      </w:r>
      <w:r w:rsidR="00242029">
        <w:rPr>
          <w:rFonts w:ascii="Times New Roman" w:hAnsi="Times New Roman" w:cs="Times New Roman"/>
          <w:sz w:val="24"/>
          <w:szCs w:val="24"/>
        </w:rPr>
        <w:t xml:space="preserve"> un total del 5.2% </w:t>
      </w:r>
      <w:r w:rsidR="00D015D5">
        <w:rPr>
          <w:rFonts w:ascii="Times New Roman" w:hAnsi="Times New Roman" w:cs="Times New Roman"/>
          <w:sz w:val="24"/>
          <w:szCs w:val="24"/>
        </w:rPr>
        <w:t xml:space="preserve"> notas (Ver tabla 4.5.2)</w:t>
      </w:r>
    </w:p>
    <w:p w:rsidR="007A05F0" w:rsidRPr="00420B5A" w:rsidRDefault="007A05F0" w:rsidP="00420B5A">
      <w:pPr>
        <w:jc w:val="both"/>
        <w:rPr>
          <w:rFonts w:ascii="Times New Roman" w:hAnsi="Times New Roman" w:cs="Times New Roman"/>
          <w:sz w:val="24"/>
          <w:szCs w:val="24"/>
        </w:rPr>
      </w:pPr>
      <w:r w:rsidRPr="00420B5A">
        <w:rPr>
          <w:rFonts w:ascii="Times New Roman" w:hAnsi="Times New Roman" w:cs="Times New Roman"/>
          <w:sz w:val="24"/>
          <w:szCs w:val="24"/>
        </w:rPr>
        <w:t>Tabla 4.5.2</w:t>
      </w:r>
    </w:p>
    <w:tbl>
      <w:tblPr>
        <w:tblStyle w:val="Tablaconcuadrcula"/>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93"/>
        <w:gridCol w:w="1255"/>
        <w:gridCol w:w="4557"/>
      </w:tblGrid>
      <w:tr w:rsidR="00850C4E" w:rsidTr="00850C4E">
        <w:tc>
          <w:tcPr>
            <w:tcW w:w="7905" w:type="dxa"/>
            <w:gridSpan w:val="3"/>
            <w:tcBorders>
              <w:top w:val="nil"/>
              <w:left w:val="nil"/>
              <w:bottom w:val="single" w:sz="4" w:space="0" w:color="auto"/>
              <w:right w:val="nil"/>
            </w:tcBorders>
            <w:hideMark/>
          </w:tcPr>
          <w:p w:rsidR="00850C4E" w:rsidRDefault="00850C4E" w:rsidP="00B67311">
            <w:pPr>
              <w:jc w:val="center"/>
              <w:rPr>
                <w:rFonts w:ascii="Times New Roman" w:hAnsi="Times New Roman" w:cs="Times New Roman"/>
                <w:sz w:val="24"/>
                <w:szCs w:val="24"/>
              </w:rPr>
            </w:pPr>
            <w:proofErr w:type="spellStart"/>
            <w:r>
              <w:rPr>
                <w:rFonts w:ascii="Times New Roman" w:hAnsi="Times New Roman" w:cs="Times New Roman"/>
                <w:sz w:val="24"/>
                <w:szCs w:val="24"/>
              </w:rPr>
              <w:t>Framing</w:t>
            </w:r>
            <w:proofErr w:type="spellEnd"/>
            <w:r>
              <w:rPr>
                <w:rFonts w:ascii="Times New Roman" w:hAnsi="Times New Roman" w:cs="Times New Roman"/>
                <w:sz w:val="24"/>
                <w:szCs w:val="24"/>
              </w:rPr>
              <w:t xml:space="preserve"> del acontecimiento narrado</w:t>
            </w:r>
          </w:p>
        </w:tc>
      </w:tr>
      <w:tr w:rsidR="00850C4E" w:rsidTr="00850C4E">
        <w:tc>
          <w:tcPr>
            <w:tcW w:w="7905" w:type="dxa"/>
            <w:gridSpan w:val="3"/>
            <w:tcBorders>
              <w:top w:val="single" w:sz="4" w:space="0" w:color="auto"/>
              <w:left w:val="nil"/>
              <w:bottom w:val="single" w:sz="4" w:space="0" w:color="auto"/>
              <w:right w:val="nil"/>
            </w:tcBorders>
            <w:hideMark/>
          </w:tcPr>
          <w:p w:rsidR="00850C4E" w:rsidRDefault="00850C4E" w:rsidP="00B67311">
            <w:pPr>
              <w:jc w:val="center"/>
              <w:rPr>
                <w:rFonts w:ascii="Times New Roman" w:hAnsi="Times New Roman" w:cs="Times New Roman"/>
                <w:sz w:val="24"/>
                <w:szCs w:val="24"/>
              </w:rPr>
            </w:pPr>
            <w:r>
              <w:rPr>
                <w:rFonts w:ascii="Times New Roman" w:hAnsi="Times New Roman" w:cs="Times New Roman"/>
                <w:sz w:val="24"/>
                <w:szCs w:val="24"/>
              </w:rPr>
              <w:t>Encuadre de conflicto</w:t>
            </w:r>
          </w:p>
        </w:tc>
      </w:tr>
      <w:tr w:rsidR="00850C4E" w:rsidTr="00850C4E">
        <w:tc>
          <w:tcPr>
            <w:tcW w:w="2093" w:type="dxa"/>
            <w:tcBorders>
              <w:top w:val="single" w:sz="4" w:space="0" w:color="auto"/>
              <w:left w:val="nil"/>
              <w:bottom w:val="single" w:sz="4" w:space="0" w:color="auto"/>
              <w:right w:val="nil"/>
            </w:tcBorders>
            <w:hideMark/>
          </w:tcPr>
          <w:p w:rsidR="00850C4E" w:rsidRDefault="00850C4E" w:rsidP="00B67311">
            <w:pPr>
              <w:jc w:val="center"/>
              <w:rPr>
                <w:rFonts w:ascii="Times New Roman" w:hAnsi="Times New Roman" w:cs="Times New Roman"/>
                <w:sz w:val="24"/>
                <w:szCs w:val="24"/>
              </w:rPr>
            </w:pPr>
            <w:r>
              <w:rPr>
                <w:rFonts w:ascii="Times New Roman" w:hAnsi="Times New Roman" w:cs="Times New Roman"/>
                <w:sz w:val="24"/>
                <w:szCs w:val="24"/>
              </w:rPr>
              <w:t>Medio</w:t>
            </w:r>
          </w:p>
        </w:tc>
        <w:tc>
          <w:tcPr>
            <w:tcW w:w="1255" w:type="dxa"/>
            <w:tcBorders>
              <w:top w:val="single" w:sz="4" w:space="0" w:color="auto"/>
              <w:left w:val="nil"/>
              <w:bottom w:val="single" w:sz="4" w:space="0" w:color="auto"/>
              <w:right w:val="nil"/>
            </w:tcBorders>
            <w:hideMark/>
          </w:tcPr>
          <w:p w:rsidR="00850C4E" w:rsidRDefault="00850C4E" w:rsidP="00B67311">
            <w:pPr>
              <w:jc w:val="center"/>
              <w:rPr>
                <w:rFonts w:ascii="Times New Roman" w:hAnsi="Times New Roman" w:cs="Times New Roman"/>
                <w:sz w:val="24"/>
                <w:szCs w:val="24"/>
              </w:rPr>
            </w:pPr>
            <w:r>
              <w:rPr>
                <w:rFonts w:ascii="Times New Roman" w:hAnsi="Times New Roman" w:cs="Times New Roman"/>
                <w:sz w:val="24"/>
                <w:szCs w:val="24"/>
              </w:rPr>
              <w:t>Televisión</w:t>
            </w:r>
          </w:p>
        </w:tc>
        <w:tc>
          <w:tcPr>
            <w:tcW w:w="4557" w:type="dxa"/>
            <w:tcBorders>
              <w:top w:val="single" w:sz="4" w:space="0" w:color="auto"/>
              <w:left w:val="nil"/>
              <w:bottom w:val="single" w:sz="4" w:space="0" w:color="auto"/>
              <w:right w:val="nil"/>
            </w:tcBorders>
            <w:hideMark/>
          </w:tcPr>
          <w:p w:rsidR="00850C4E" w:rsidRDefault="000C60E1" w:rsidP="000C60E1">
            <w:pPr>
              <w:tabs>
                <w:tab w:val="center" w:pos="2170"/>
                <w:tab w:val="left" w:pos="3375"/>
                <w:tab w:val="left" w:pos="3456"/>
              </w:tabs>
              <w:ind w:left="480" w:hanging="48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Prensa</w:t>
            </w:r>
            <w:r>
              <w:rPr>
                <w:rFonts w:ascii="Times New Roman" w:hAnsi="Times New Roman" w:cs="Times New Roman"/>
                <w:sz w:val="24"/>
                <w:szCs w:val="24"/>
              </w:rPr>
              <w:tab/>
              <w:t xml:space="preserve">  </w:t>
            </w:r>
          </w:p>
        </w:tc>
      </w:tr>
      <w:tr w:rsidR="000C60E1" w:rsidTr="00850C4E">
        <w:tc>
          <w:tcPr>
            <w:tcW w:w="2093" w:type="dxa"/>
            <w:tcBorders>
              <w:top w:val="single" w:sz="4" w:space="0" w:color="auto"/>
              <w:left w:val="nil"/>
              <w:bottom w:val="single" w:sz="4" w:space="0" w:color="auto"/>
              <w:right w:val="nil"/>
            </w:tcBorders>
          </w:tcPr>
          <w:p w:rsidR="000C60E1" w:rsidRDefault="000C60E1" w:rsidP="00B67311">
            <w:pPr>
              <w:jc w:val="center"/>
              <w:rPr>
                <w:rFonts w:ascii="Times New Roman" w:hAnsi="Times New Roman" w:cs="Times New Roman"/>
                <w:sz w:val="24"/>
                <w:szCs w:val="24"/>
              </w:rPr>
            </w:pPr>
          </w:p>
        </w:tc>
        <w:tc>
          <w:tcPr>
            <w:tcW w:w="1255" w:type="dxa"/>
            <w:tcBorders>
              <w:top w:val="single" w:sz="4" w:space="0" w:color="auto"/>
              <w:left w:val="nil"/>
              <w:bottom w:val="single" w:sz="4" w:space="0" w:color="auto"/>
              <w:right w:val="nil"/>
            </w:tcBorders>
          </w:tcPr>
          <w:p w:rsidR="000C60E1" w:rsidRDefault="000C60E1" w:rsidP="00B67311">
            <w:pPr>
              <w:jc w:val="center"/>
              <w:rPr>
                <w:rFonts w:ascii="Times New Roman" w:hAnsi="Times New Roman" w:cs="Times New Roman"/>
                <w:sz w:val="24"/>
                <w:szCs w:val="24"/>
              </w:rPr>
            </w:pPr>
            <w:r>
              <w:rPr>
                <w:rFonts w:ascii="Times New Roman" w:hAnsi="Times New Roman" w:cs="Times New Roman"/>
                <w:sz w:val="24"/>
                <w:szCs w:val="24"/>
              </w:rPr>
              <w:t>N</w:t>
            </w:r>
          </w:p>
        </w:tc>
        <w:tc>
          <w:tcPr>
            <w:tcW w:w="4557" w:type="dxa"/>
            <w:tcBorders>
              <w:top w:val="single" w:sz="4" w:space="0" w:color="auto"/>
              <w:left w:val="nil"/>
              <w:bottom w:val="single" w:sz="4" w:space="0" w:color="auto"/>
              <w:right w:val="nil"/>
            </w:tcBorders>
          </w:tcPr>
          <w:p w:rsidR="000C60E1" w:rsidRDefault="000C60E1" w:rsidP="000C60E1">
            <w:pPr>
              <w:tabs>
                <w:tab w:val="left" w:pos="540"/>
                <w:tab w:val="left" w:pos="2115"/>
                <w:tab w:val="left" w:pos="3555"/>
              </w:tabs>
              <w:ind w:firstLine="70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N</w:t>
            </w:r>
            <w:r>
              <w:rPr>
                <w:rFonts w:ascii="Times New Roman" w:hAnsi="Times New Roman" w:cs="Times New Roman"/>
                <w:sz w:val="24"/>
                <w:szCs w:val="24"/>
              </w:rPr>
              <w:tab/>
              <w:t>%</w:t>
            </w:r>
          </w:p>
        </w:tc>
      </w:tr>
      <w:tr w:rsidR="00850C4E" w:rsidTr="00850C4E">
        <w:tc>
          <w:tcPr>
            <w:tcW w:w="2093" w:type="dxa"/>
            <w:tcBorders>
              <w:top w:val="single" w:sz="4" w:space="0" w:color="auto"/>
              <w:left w:val="nil"/>
              <w:bottom w:val="single" w:sz="4" w:space="0" w:color="auto"/>
              <w:right w:val="nil"/>
            </w:tcBorders>
            <w:hideMark/>
          </w:tcPr>
          <w:p w:rsidR="00850C4E" w:rsidRDefault="00850C4E" w:rsidP="00B67311">
            <w:pPr>
              <w:jc w:val="center"/>
              <w:rPr>
                <w:rFonts w:ascii="Times New Roman" w:hAnsi="Times New Roman" w:cs="Times New Roman"/>
                <w:sz w:val="24"/>
                <w:szCs w:val="24"/>
              </w:rPr>
            </w:pPr>
            <w:r>
              <w:rPr>
                <w:rFonts w:ascii="Times New Roman" w:hAnsi="Times New Roman" w:cs="Times New Roman"/>
                <w:sz w:val="24"/>
                <w:szCs w:val="24"/>
              </w:rPr>
              <w:t>Se alude a cierto desacuerdo entre partidos políticos, individuos, grupos, instituciones o países.</w:t>
            </w:r>
          </w:p>
        </w:tc>
        <w:tc>
          <w:tcPr>
            <w:tcW w:w="1255" w:type="dxa"/>
            <w:tcBorders>
              <w:top w:val="single" w:sz="4" w:space="0" w:color="auto"/>
              <w:left w:val="nil"/>
              <w:bottom w:val="single" w:sz="4" w:space="0" w:color="auto"/>
              <w:right w:val="nil"/>
            </w:tcBorders>
            <w:hideMark/>
          </w:tcPr>
          <w:p w:rsidR="00850C4E" w:rsidRDefault="00850C4E" w:rsidP="00B67311">
            <w:pPr>
              <w:jc w:val="center"/>
              <w:rPr>
                <w:rFonts w:ascii="Times New Roman" w:hAnsi="Times New Roman" w:cs="Times New Roman"/>
                <w:sz w:val="24"/>
                <w:szCs w:val="24"/>
              </w:rPr>
            </w:pPr>
            <w:r>
              <w:rPr>
                <w:rFonts w:ascii="Times New Roman" w:hAnsi="Times New Roman" w:cs="Times New Roman"/>
                <w:sz w:val="24"/>
                <w:szCs w:val="24"/>
              </w:rPr>
              <w:t>53</w:t>
            </w:r>
          </w:p>
        </w:tc>
        <w:tc>
          <w:tcPr>
            <w:tcW w:w="4557" w:type="dxa"/>
            <w:tcBorders>
              <w:top w:val="single" w:sz="4" w:space="0" w:color="auto"/>
              <w:left w:val="nil"/>
              <w:bottom w:val="single" w:sz="4" w:space="0" w:color="auto"/>
              <w:right w:val="nil"/>
            </w:tcBorders>
            <w:hideMark/>
          </w:tcPr>
          <w:p w:rsidR="00850C4E" w:rsidRDefault="00850C4E" w:rsidP="00B67311">
            <w:pPr>
              <w:tabs>
                <w:tab w:val="left" w:pos="615"/>
                <w:tab w:val="center" w:pos="2170"/>
                <w:tab w:val="left" w:pos="3465"/>
              </w:tabs>
              <w:rPr>
                <w:rFonts w:ascii="Times New Roman" w:hAnsi="Times New Roman" w:cs="Times New Roman"/>
                <w:sz w:val="24"/>
                <w:szCs w:val="24"/>
              </w:rPr>
            </w:pPr>
            <w:r>
              <w:rPr>
                <w:rFonts w:ascii="Times New Roman" w:hAnsi="Times New Roman" w:cs="Times New Roman"/>
                <w:sz w:val="24"/>
                <w:szCs w:val="24"/>
              </w:rPr>
              <w:tab/>
              <w:t xml:space="preserve">  15</w:t>
            </w:r>
            <w:r>
              <w:rPr>
                <w:rFonts w:ascii="Times New Roman" w:hAnsi="Times New Roman" w:cs="Times New Roman"/>
                <w:sz w:val="24"/>
                <w:szCs w:val="24"/>
              </w:rPr>
              <w:tab/>
              <w:t>19</w:t>
            </w:r>
            <w:r>
              <w:rPr>
                <w:rFonts w:ascii="Times New Roman" w:hAnsi="Times New Roman" w:cs="Times New Roman"/>
                <w:sz w:val="24"/>
                <w:szCs w:val="24"/>
              </w:rPr>
              <w:tab/>
              <w:t>6.2</w:t>
            </w:r>
          </w:p>
        </w:tc>
      </w:tr>
      <w:tr w:rsidR="00850C4E" w:rsidTr="00850C4E">
        <w:tc>
          <w:tcPr>
            <w:tcW w:w="2093" w:type="dxa"/>
            <w:tcBorders>
              <w:top w:val="single" w:sz="4" w:space="0" w:color="auto"/>
              <w:left w:val="nil"/>
              <w:bottom w:val="single" w:sz="4" w:space="0" w:color="auto"/>
              <w:right w:val="nil"/>
            </w:tcBorders>
            <w:hideMark/>
          </w:tcPr>
          <w:p w:rsidR="00850C4E" w:rsidRDefault="00850C4E" w:rsidP="00B67311">
            <w:pPr>
              <w:jc w:val="center"/>
              <w:rPr>
                <w:rFonts w:ascii="Times New Roman" w:hAnsi="Times New Roman" w:cs="Times New Roman"/>
                <w:sz w:val="24"/>
                <w:szCs w:val="24"/>
              </w:rPr>
            </w:pPr>
            <w:r>
              <w:rPr>
                <w:rFonts w:ascii="Times New Roman" w:hAnsi="Times New Roman" w:cs="Times New Roman"/>
                <w:sz w:val="24"/>
                <w:szCs w:val="24"/>
              </w:rPr>
              <w:t>Se informa de que un partido, individuo, grupo institución  o país realiza algún tipo de reproche a otro partido político, individuo, grupo, institución o país.</w:t>
            </w:r>
          </w:p>
        </w:tc>
        <w:tc>
          <w:tcPr>
            <w:tcW w:w="1255" w:type="dxa"/>
            <w:tcBorders>
              <w:top w:val="single" w:sz="4" w:space="0" w:color="auto"/>
              <w:left w:val="nil"/>
              <w:bottom w:val="single" w:sz="4" w:space="0" w:color="auto"/>
              <w:right w:val="nil"/>
            </w:tcBorders>
            <w:hideMark/>
          </w:tcPr>
          <w:p w:rsidR="00850C4E" w:rsidRDefault="00850C4E" w:rsidP="00B67311">
            <w:pPr>
              <w:jc w:val="center"/>
              <w:rPr>
                <w:rFonts w:ascii="Times New Roman" w:hAnsi="Times New Roman" w:cs="Times New Roman"/>
                <w:sz w:val="24"/>
                <w:szCs w:val="24"/>
              </w:rPr>
            </w:pPr>
            <w:r>
              <w:rPr>
                <w:rFonts w:ascii="Times New Roman" w:hAnsi="Times New Roman" w:cs="Times New Roman"/>
                <w:sz w:val="24"/>
                <w:szCs w:val="24"/>
              </w:rPr>
              <w:t>107</w:t>
            </w:r>
          </w:p>
        </w:tc>
        <w:tc>
          <w:tcPr>
            <w:tcW w:w="4557" w:type="dxa"/>
            <w:tcBorders>
              <w:top w:val="single" w:sz="4" w:space="0" w:color="auto"/>
              <w:left w:val="nil"/>
              <w:bottom w:val="single" w:sz="4" w:space="0" w:color="auto"/>
              <w:right w:val="nil"/>
            </w:tcBorders>
            <w:hideMark/>
          </w:tcPr>
          <w:p w:rsidR="00850C4E" w:rsidRDefault="00850C4E" w:rsidP="00B67311">
            <w:pPr>
              <w:tabs>
                <w:tab w:val="left" w:pos="720"/>
                <w:tab w:val="center" w:pos="2170"/>
                <w:tab w:val="left" w:pos="3495"/>
                <w:tab w:val="left" w:pos="3570"/>
                <w:tab w:val="left" w:pos="3660"/>
              </w:tabs>
              <w:ind w:right="318"/>
              <w:rPr>
                <w:rFonts w:ascii="Times New Roman" w:hAnsi="Times New Roman" w:cs="Times New Roman"/>
                <w:sz w:val="24"/>
                <w:szCs w:val="24"/>
              </w:rPr>
            </w:pPr>
            <w:r>
              <w:rPr>
                <w:rFonts w:ascii="Times New Roman" w:hAnsi="Times New Roman" w:cs="Times New Roman"/>
                <w:sz w:val="24"/>
                <w:szCs w:val="24"/>
              </w:rPr>
              <w:tab/>
              <w:t>30.4</w:t>
            </w:r>
            <w:r>
              <w:rPr>
                <w:rFonts w:ascii="Times New Roman" w:hAnsi="Times New Roman" w:cs="Times New Roman"/>
                <w:sz w:val="24"/>
                <w:szCs w:val="24"/>
              </w:rPr>
              <w:tab/>
              <w:t>18</w:t>
            </w:r>
            <w:r>
              <w:rPr>
                <w:rFonts w:ascii="Times New Roman" w:hAnsi="Times New Roman" w:cs="Times New Roman"/>
                <w:sz w:val="24"/>
                <w:szCs w:val="24"/>
              </w:rPr>
              <w:tab/>
              <w:t>5.9</w:t>
            </w:r>
            <w:r>
              <w:rPr>
                <w:rFonts w:ascii="Times New Roman" w:hAnsi="Times New Roman" w:cs="Times New Roman"/>
                <w:sz w:val="24"/>
                <w:szCs w:val="24"/>
              </w:rPr>
              <w:tab/>
            </w:r>
            <w:r>
              <w:rPr>
                <w:rFonts w:ascii="Times New Roman" w:hAnsi="Times New Roman" w:cs="Times New Roman"/>
                <w:sz w:val="24"/>
                <w:szCs w:val="24"/>
              </w:rPr>
              <w:tab/>
            </w:r>
          </w:p>
        </w:tc>
      </w:tr>
      <w:tr w:rsidR="00850C4E" w:rsidTr="00850C4E">
        <w:tc>
          <w:tcPr>
            <w:tcW w:w="2093" w:type="dxa"/>
            <w:tcBorders>
              <w:top w:val="single" w:sz="4" w:space="0" w:color="auto"/>
              <w:left w:val="nil"/>
              <w:bottom w:val="single" w:sz="4" w:space="0" w:color="auto"/>
              <w:right w:val="nil"/>
            </w:tcBorders>
            <w:hideMark/>
          </w:tcPr>
          <w:p w:rsidR="00850C4E" w:rsidRDefault="00850C4E" w:rsidP="00B67311">
            <w:pPr>
              <w:jc w:val="center"/>
              <w:rPr>
                <w:rFonts w:ascii="Times New Roman" w:hAnsi="Times New Roman" w:cs="Times New Roman"/>
                <w:sz w:val="24"/>
                <w:szCs w:val="24"/>
              </w:rPr>
            </w:pPr>
            <w:r>
              <w:rPr>
                <w:rFonts w:ascii="Times New Roman" w:hAnsi="Times New Roman" w:cs="Times New Roman"/>
                <w:sz w:val="24"/>
                <w:szCs w:val="24"/>
              </w:rPr>
              <w:t>Alude a dos o más posturas diferentes en torno al tema o problema abordado.</w:t>
            </w:r>
          </w:p>
        </w:tc>
        <w:tc>
          <w:tcPr>
            <w:tcW w:w="1255" w:type="dxa"/>
            <w:tcBorders>
              <w:top w:val="single" w:sz="4" w:space="0" w:color="auto"/>
              <w:left w:val="nil"/>
              <w:bottom w:val="single" w:sz="4" w:space="0" w:color="auto"/>
              <w:right w:val="nil"/>
            </w:tcBorders>
            <w:hideMark/>
          </w:tcPr>
          <w:p w:rsidR="00850C4E" w:rsidRDefault="00850C4E" w:rsidP="00B67311">
            <w:pPr>
              <w:jc w:val="center"/>
              <w:rPr>
                <w:rFonts w:ascii="Times New Roman" w:hAnsi="Times New Roman" w:cs="Times New Roman"/>
                <w:sz w:val="24"/>
                <w:szCs w:val="24"/>
              </w:rPr>
            </w:pPr>
            <w:r>
              <w:rPr>
                <w:rFonts w:ascii="Times New Roman" w:hAnsi="Times New Roman" w:cs="Times New Roman"/>
                <w:sz w:val="24"/>
                <w:szCs w:val="24"/>
              </w:rPr>
              <w:t>85</w:t>
            </w:r>
          </w:p>
        </w:tc>
        <w:tc>
          <w:tcPr>
            <w:tcW w:w="4557" w:type="dxa"/>
            <w:tcBorders>
              <w:top w:val="single" w:sz="4" w:space="0" w:color="auto"/>
              <w:left w:val="nil"/>
              <w:bottom w:val="single" w:sz="4" w:space="0" w:color="auto"/>
              <w:right w:val="nil"/>
            </w:tcBorders>
            <w:hideMark/>
          </w:tcPr>
          <w:p w:rsidR="00850C4E" w:rsidRDefault="00850C4E" w:rsidP="00850C4E">
            <w:pPr>
              <w:tabs>
                <w:tab w:val="left" w:pos="810"/>
                <w:tab w:val="left" w:pos="930"/>
                <w:tab w:val="center" w:pos="2170"/>
                <w:tab w:val="left" w:pos="3660"/>
              </w:tabs>
              <w:rPr>
                <w:rFonts w:ascii="Times New Roman" w:hAnsi="Times New Roman" w:cs="Times New Roman"/>
                <w:sz w:val="24"/>
                <w:szCs w:val="24"/>
              </w:rPr>
            </w:pPr>
            <w:r>
              <w:rPr>
                <w:rFonts w:ascii="Times New Roman" w:hAnsi="Times New Roman" w:cs="Times New Roman"/>
                <w:sz w:val="24"/>
                <w:szCs w:val="24"/>
              </w:rPr>
              <w:tab/>
              <w:t>24.2</w:t>
            </w:r>
            <w:r>
              <w:rPr>
                <w:rFonts w:ascii="Times New Roman" w:hAnsi="Times New Roman" w:cs="Times New Roman"/>
                <w:sz w:val="24"/>
                <w:szCs w:val="24"/>
              </w:rPr>
              <w:tab/>
            </w:r>
            <w:r w:rsidR="00242029" w:rsidRPr="00242029">
              <w:rPr>
                <w:rFonts w:ascii="Times New Roman" w:hAnsi="Times New Roman" w:cs="Times New Roman"/>
                <w:sz w:val="24"/>
                <w:szCs w:val="24"/>
              </w:rPr>
              <w:t>39</w:t>
            </w:r>
            <w:r w:rsidR="00242029" w:rsidRPr="00242029">
              <w:rPr>
                <w:rFonts w:ascii="Times New Roman" w:hAnsi="Times New Roman" w:cs="Times New Roman"/>
                <w:sz w:val="24"/>
                <w:szCs w:val="24"/>
              </w:rPr>
              <w:tab/>
              <w:t>1</w:t>
            </w:r>
            <w:r w:rsidRPr="00242029">
              <w:rPr>
                <w:rFonts w:ascii="Times New Roman" w:hAnsi="Times New Roman" w:cs="Times New Roman"/>
                <w:sz w:val="24"/>
                <w:szCs w:val="24"/>
              </w:rPr>
              <w:t>2.8</w:t>
            </w:r>
          </w:p>
        </w:tc>
      </w:tr>
      <w:tr w:rsidR="00850C4E" w:rsidTr="00850C4E">
        <w:tc>
          <w:tcPr>
            <w:tcW w:w="2093" w:type="dxa"/>
            <w:tcBorders>
              <w:top w:val="single" w:sz="4" w:space="0" w:color="auto"/>
              <w:left w:val="nil"/>
              <w:bottom w:val="nil"/>
              <w:right w:val="nil"/>
            </w:tcBorders>
            <w:hideMark/>
          </w:tcPr>
          <w:p w:rsidR="00850C4E" w:rsidRDefault="00850C4E" w:rsidP="00B67311">
            <w:pPr>
              <w:jc w:val="center"/>
              <w:rPr>
                <w:rFonts w:ascii="Times New Roman" w:hAnsi="Times New Roman" w:cs="Times New Roman"/>
                <w:sz w:val="24"/>
                <w:szCs w:val="24"/>
              </w:rPr>
            </w:pPr>
            <w:r>
              <w:rPr>
                <w:rFonts w:ascii="Times New Roman" w:hAnsi="Times New Roman" w:cs="Times New Roman"/>
                <w:sz w:val="24"/>
                <w:szCs w:val="24"/>
              </w:rPr>
              <w:t>El relato se construye haciendo alusión a ganadores y vencidos</w:t>
            </w:r>
          </w:p>
        </w:tc>
        <w:tc>
          <w:tcPr>
            <w:tcW w:w="1255" w:type="dxa"/>
            <w:tcBorders>
              <w:top w:val="single" w:sz="4" w:space="0" w:color="auto"/>
              <w:left w:val="nil"/>
              <w:bottom w:val="nil"/>
              <w:right w:val="nil"/>
            </w:tcBorders>
            <w:hideMark/>
          </w:tcPr>
          <w:p w:rsidR="00850C4E" w:rsidRDefault="00850C4E" w:rsidP="00B67311">
            <w:pPr>
              <w:jc w:val="center"/>
              <w:rPr>
                <w:rFonts w:ascii="Times New Roman" w:hAnsi="Times New Roman" w:cs="Times New Roman"/>
                <w:sz w:val="24"/>
                <w:szCs w:val="24"/>
              </w:rPr>
            </w:pPr>
            <w:r>
              <w:rPr>
                <w:rFonts w:ascii="Times New Roman" w:hAnsi="Times New Roman" w:cs="Times New Roman"/>
                <w:sz w:val="24"/>
                <w:szCs w:val="24"/>
              </w:rPr>
              <w:t>40</w:t>
            </w:r>
          </w:p>
        </w:tc>
        <w:tc>
          <w:tcPr>
            <w:tcW w:w="4557" w:type="dxa"/>
            <w:tcBorders>
              <w:top w:val="single" w:sz="4" w:space="0" w:color="auto"/>
              <w:left w:val="nil"/>
              <w:bottom w:val="nil"/>
              <w:right w:val="nil"/>
            </w:tcBorders>
            <w:hideMark/>
          </w:tcPr>
          <w:p w:rsidR="00850C4E" w:rsidRDefault="00850C4E" w:rsidP="00B67311">
            <w:pPr>
              <w:tabs>
                <w:tab w:val="left" w:pos="1035"/>
                <w:tab w:val="center" w:pos="2170"/>
                <w:tab w:val="left" w:pos="3645"/>
              </w:tabs>
              <w:rPr>
                <w:rFonts w:ascii="Times New Roman" w:hAnsi="Times New Roman" w:cs="Times New Roman"/>
                <w:sz w:val="24"/>
                <w:szCs w:val="24"/>
              </w:rPr>
            </w:pPr>
            <w:r>
              <w:rPr>
                <w:rFonts w:ascii="Times New Roman" w:hAnsi="Times New Roman" w:cs="Times New Roman"/>
                <w:sz w:val="24"/>
                <w:szCs w:val="24"/>
              </w:rPr>
              <w:tab/>
              <w:t>11.3</w:t>
            </w:r>
            <w:r>
              <w:rPr>
                <w:rFonts w:ascii="Times New Roman" w:hAnsi="Times New Roman" w:cs="Times New Roman"/>
                <w:sz w:val="24"/>
                <w:szCs w:val="24"/>
              </w:rPr>
              <w:tab/>
              <w:t xml:space="preserve">   16</w:t>
            </w:r>
            <w:r>
              <w:rPr>
                <w:rFonts w:ascii="Times New Roman" w:hAnsi="Times New Roman" w:cs="Times New Roman"/>
                <w:sz w:val="24"/>
                <w:szCs w:val="24"/>
              </w:rPr>
              <w:tab/>
              <w:t>5.2</w:t>
            </w:r>
          </w:p>
        </w:tc>
      </w:tr>
    </w:tbl>
    <w:p w:rsidR="00850C4E" w:rsidRDefault="00850C4E" w:rsidP="00420B5A">
      <w:pPr>
        <w:spacing w:line="360" w:lineRule="auto"/>
        <w:jc w:val="both"/>
        <w:rPr>
          <w:rFonts w:ascii="Times New Roman" w:hAnsi="Times New Roman" w:cs="Times New Roman"/>
          <w:sz w:val="24"/>
          <w:szCs w:val="24"/>
        </w:rPr>
      </w:pPr>
    </w:p>
    <w:p w:rsidR="00420B5A" w:rsidRDefault="009833DB" w:rsidP="00850C4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Dentro del encuadre de consecuencias económicas se puede observar en la tabla 4.5.3 que </w:t>
      </w:r>
      <w:r w:rsidR="00CD273D">
        <w:rPr>
          <w:rFonts w:ascii="Times New Roman" w:hAnsi="Times New Roman" w:cs="Times New Roman"/>
          <w:sz w:val="24"/>
          <w:szCs w:val="24"/>
        </w:rPr>
        <w:t>televisión obtuvo un 2.8% de</w:t>
      </w:r>
      <w:r>
        <w:rPr>
          <w:rFonts w:ascii="Times New Roman" w:hAnsi="Times New Roman" w:cs="Times New Roman"/>
          <w:sz w:val="24"/>
          <w:szCs w:val="24"/>
        </w:rPr>
        <w:t xml:space="preserve"> noticias las cuales mencionan ganancias o </w:t>
      </w:r>
      <w:r w:rsidR="005D066C">
        <w:rPr>
          <w:rFonts w:ascii="Times New Roman" w:hAnsi="Times New Roman" w:cs="Times New Roman"/>
          <w:sz w:val="24"/>
          <w:szCs w:val="24"/>
        </w:rPr>
        <w:t>pérdidas</w:t>
      </w:r>
      <w:r>
        <w:rPr>
          <w:rFonts w:ascii="Times New Roman" w:hAnsi="Times New Roman" w:cs="Times New Roman"/>
          <w:sz w:val="24"/>
          <w:szCs w:val="24"/>
        </w:rPr>
        <w:t xml:space="preserve"> financieras que pueden producirse en el presente o en el futuro, mientras que prensa </w:t>
      </w:r>
      <w:r w:rsidR="005D066C">
        <w:rPr>
          <w:rFonts w:ascii="Times New Roman" w:hAnsi="Times New Roman" w:cs="Times New Roman"/>
          <w:sz w:val="24"/>
          <w:szCs w:val="24"/>
        </w:rPr>
        <w:t>escrita</w:t>
      </w:r>
      <w:r w:rsidR="00CD273D">
        <w:rPr>
          <w:rFonts w:ascii="Times New Roman" w:hAnsi="Times New Roman" w:cs="Times New Roman"/>
          <w:sz w:val="24"/>
          <w:szCs w:val="24"/>
        </w:rPr>
        <w:t xml:space="preserve"> obtuvo el 4.2%</w:t>
      </w:r>
      <w:r>
        <w:rPr>
          <w:rFonts w:ascii="Times New Roman" w:hAnsi="Times New Roman" w:cs="Times New Roman"/>
          <w:sz w:val="24"/>
          <w:szCs w:val="24"/>
        </w:rPr>
        <w:t xml:space="preserve">. Por otra parte </w:t>
      </w:r>
      <w:r w:rsidR="00CD273D">
        <w:rPr>
          <w:rFonts w:ascii="Times New Roman" w:hAnsi="Times New Roman" w:cs="Times New Roman"/>
          <w:sz w:val="24"/>
          <w:szCs w:val="24"/>
        </w:rPr>
        <w:t>fue el 8.5% de</w:t>
      </w:r>
      <w:r>
        <w:rPr>
          <w:rFonts w:ascii="Times New Roman" w:hAnsi="Times New Roman" w:cs="Times New Roman"/>
          <w:sz w:val="24"/>
          <w:szCs w:val="24"/>
        </w:rPr>
        <w:t xml:space="preserve"> noticias de televisión las que aluden a los costos asociados al tema o problema abordado, prens</w:t>
      </w:r>
      <w:r w:rsidR="00CD273D">
        <w:rPr>
          <w:rFonts w:ascii="Times New Roman" w:hAnsi="Times New Roman" w:cs="Times New Roman"/>
          <w:sz w:val="24"/>
          <w:szCs w:val="24"/>
        </w:rPr>
        <w:t>a escrita obtiene un total de 8.2% en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notas. Por </w:t>
      </w:r>
      <w:r w:rsidR="005D066C">
        <w:rPr>
          <w:rFonts w:ascii="Times New Roman" w:hAnsi="Times New Roman" w:cs="Times New Roman"/>
          <w:sz w:val="24"/>
          <w:szCs w:val="24"/>
        </w:rPr>
        <w:t>último</w:t>
      </w:r>
      <w:r w:rsidR="00CD273D">
        <w:rPr>
          <w:rFonts w:ascii="Times New Roman" w:hAnsi="Times New Roman" w:cs="Times New Roman"/>
          <w:sz w:val="24"/>
          <w:szCs w:val="24"/>
        </w:rPr>
        <w:t xml:space="preserve"> televisión presenta el 4.2% de</w:t>
      </w:r>
      <w:r>
        <w:rPr>
          <w:rFonts w:ascii="Times New Roman" w:hAnsi="Times New Roman" w:cs="Times New Roman"/>
          <w:sz w:val="24"/>
          <w:szCs w:val="24"/>
        </w:rPr>
        <w:t xml:space="preserve"> noticias donde se hace referencia a las consecuencias económicas por seguir o no una determinada acción </w:t>
      </w:r>
      <w:r w:rsidR="00CD273D">
        <w:rPr>
          <w:rFonts w:ascii="Times New Roman" w:hAnsi="Times New Roman" w:cs="Times New Roman"/>
          <w:sz w:val="24"/>
          <w:szCs w:val="24"/>
        </w:rPr>
        <w:t xml:space="preserve"> y 6.9% en prensa </w:t>
      </w:r>
      <w:r>
        <w:rPr>
          <w:rFonts w:ascii="Times New Roman" w:hAnsi="Times New Roman" w:cs="Times New Roman"/>
          <w:sz w:val="24"/>
          <w:szCs w:val="24"/>
        </w:rPr>
        <w:t>(Ver tabla 4.5.3).</w:t>
      </w:r>
    </w:p>
    <w:p w:rsidR="00274008" w:rsidRDefault="00274008"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Tabla 4.5.3</w:t>
      </w:r>
    </w:p>
    <w:tbl>
      <w:tblPr>
        <w:tblStyle w:val="Tablaconcuadrcula"/>
        <w:tblW w:w="932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93"/>
        <w:gridCol w:w="3538"/>
        <w:gridCol w:w="856"/>
        <w:gridCol w:w="2835"/>
      </w:tblGrid>
      <w:tr w:rsidR="002B27DB" w:rsidTr="00B32793">
        <w:tc>
          <w:tcPr>
            <w:tcW w:w="9322" w:type="dxa"/>
            <w:gridSpan w:val="4"/>
          </w:tcPr>
          <w:p w:rsidR="002B27DB" w:rsidRDefault="002B27DB" w:rsidP="00B32793">
            <w:pPr>
              <w:jc w:val="center"/>
              <w:rPr>
                <w:rFonts w:ascii="Times New Roman" w:hAnsi="Times New Roman" w:cs="Times New Roman"/>
                <w:sz w:val="24"/>
                <w:szCs w:val="24"/>
              </w:rPr>
            </w:pPr>
            <w:proofErr w:type="spellStart"/>
            <w:r>
              <w:rPr>
                <w:rFonts w:ascii="Times New Roman" w:hAnsi="Times New Roman" w:cs="Times New Roman"/>
                <w:sz w:val="24"/>
                <w:szCs w:val="24"/>
              </w:rPr>
              <w:t>Framing</w:t>
            </w:r>
            <w:proofErr w:type="spellEnd"/>
            <w:r>
              <w:rPr>
                <w:rFonts w:ascii="Times New Roman" w:hAnsi="Times New Roman" w:cs="Times New Roman"/>
                <w:sz w:val="24"/>
                <w:szCs w:val="24"/>
              </w:rPr>
              <w:t xml:space="preserve"> del acontecimiento narrado</w:t>
            </w:r>
          </w:p>
        </w:tc>
      </w:tr>
      <w:tr w:rsidR="002B27DB" w:rsidTr="00B32793">
        <w:tc>
          <w:tcPr>
            <w:tcW w:w="9322" w:type="dxa"/>
            <w:gridSpan w:val="4"/>
          </w:tcPr>
          <w:p w:rsidR="002B27DB" w:rsidRDefault="002B27DB" w:rsidP="00B32793">
            <w:pPr>
              <w:jc w:val="center"/>
              <w:rPr>
                <w:rFonts w:ascii="Times New Roman" w:hAnsi="Times New Roman" w:cs="Times New Roman"/>
                <w:sz w:val="24"/>
                <w:szCs w:val="24"/>
              </w:rPr>
            </w:pPr>
            <w:r>
              <w:rPr>
                <w:rFonts w:ascii="Times New Roman" w:hAnsi="Times New Roman" w:cs="Times New Roman"/>
                <w:sz w:val="24"/>
                <w:szCs w:val="24"/>
              </w:rPr>
              <w:t>Encuadre de consecuencias económicas</w:t>
            </w:r>
          </w:p>
        </w:tc>
      </w:tr>
      <w:tr w:rsidR="002B27DB" w:rsidTr="00B32793">
        <w:tc>
          <w:tcPr>
            <w:tcW w:w="2093" w:type="dxa"/>
          </w:tcPr>
          <w:p w:rsidR="002B27DB" w:rsidRDefault="002B27DB" w:rsidP="00B32793">
            <w:pPr>
              <w:jc w:val="center"/>
              <w:rPr>
                <w:rFonts w:ascii="Times New Roman" w:hAnsi="Times New Roman" w:cs="Times New Roman"/>
                <w:sz w:val="24"/>
                <w:szCs w:val="24"/>
              </w:rPr>
            </w:pPr>
            <w:r>
              <w:rPr>
                <w:rFonts w:ascii="Times New Roman" w:hAnsi="Times New Roman" w:cs="Times New Roman"/>
                <w:sz w:val="24"/>
                <w:szCs w:val="24"/>
              </w:rPr>
              <w:t>Medio</w:t>
            </w:r>
          </w:p>
        </w:tc>
        <w:tc>
          <w:tcPr>
            <w:tcW w:w="3538" w:type="dxa"/>
          </w:tcPr>
          <w:p w:rsidR="002B27DB" w:rsidRDefault="002B27DB" w:rsidP="00B32793">
            <w:pPr>
              <w:tabs>
                <w:tab w:val="center" w:pos="1308"/>
                <w:tab w:val="left" w:pos="2760"/>
              </w:tabs>
              <w:ind w:left="-1116"/>
              <w:rPr>
                <w:rFonts w:ascii="Times New Roman" w:hAnsi="Times New Roman" w:cs="Times New Roman"/>
                <w:sz w:val="24"/>
                <w:szCs w:val="24"/>
              </w:rPr>
            </w:pPr>
            <w:r>
              <w:rPr>
                <w:rFonts w:ascii="Times New Roman" w:hAnsi="Times New Roman" w:cs="Times New Roman"/>
                <w:sz w:val="24"/>
                <w:szCs w:val="24"/>
              </w:rPr>
              <w:tab/>
              <w:t xml:space="preserve">Televisión              </w:t>
            </w:r>
          </w:p>
        </w:tc>
        <w:tc>
          <w:tcPr>
            <w:tcW w:w="856" w:type="dxa"/>
          </w:tcPr>
          <w:p w:rsidR="002B27DB" w:rsidRDefault="002B27DB" w:rsidP="00B32793">
            <w:pPr>
              <w:jc w:val="center"/>
              <w:rPr>
                <w:rFonts w:ascii="Times New Roman" w:hAnsi="Times New Roman" w:cs="Times New Roman"/>
                <w:sz w:val="24"/>
                <w:szCs w:val="24"/>
              </w:rPr>
            </w:pPr>
            <w:r>
              <w:rPr>
                <w:rFonts w:ascii="Times New Roman" w:hAnsi="Times New Roman" w:cs="Times New Roman"/>
                <w:sz w:val="24"/>
                <w:szCs w:val="24"/>
              </w:rPr>
              <w:t>Prensa</w:t>
            </w:r>
          </w:p>
        </w:tc>
        <w:tc>
          <w:tcPr>
            <w:tcW w:w="2835" w:type="dxa"/>
          </w:tcPr>
          <w:p w:rsidR="002B27DB" w:rsidRDefault="000C60E1" w:rsidP="00B32793">
            <w:pPr>
              <w:tabs>
                <w:tab w:val="left" w:pos="585"/>
              </w:tabs>
              <w:rPr>
                <w:rFonts w:ascii="Times New Roman" w:hAnsi="Times New Roman" w:cs="Times New Roman"/>
                <w:sz w:val="24"/>
                <w:szCs w:val="24"/>
              </w:rPr>
            </w:pPr>
            <w:r>
              <w:rPr>
                <w:rFonts w:ascii="Times New Roman" w:hAnsi="Times New Roman" w:cs="Times New Roman"/>
                <w:sz w:val="24"/>
                <w:szCs w:val="24"/>
              </w:rPr>
              <w:tab/>
            </w:r>
          </w:p>
        </w:tc>
      </w:tr>
      <w:tr w:rsidR="000C60E1" w:rsidTr="00B32793">
        <w:tc>
          <w:tcPr>
            <w:tcW w:w="2093" w:type="dxa"/>
          </w:tcPr>
          <w:p w:rsidR="000C60E1" w:rsidRDefault="000C60E1" w:rsidP="00B32793">
            <w:pPr>
              <w:jc w:val="center"/>
              <w:rPr>
                <w:rFonts w:ascii="Times New Roman" w:hAnsi="Times New Roman" w:cs="Times New Roman"/>
                <w:sz w:val="24"/>
                <w:szCs w:val="24"/>
              </w:rPr>
            </w:pPr>
          </w:p>
        </w:tc>
        <w:tc>
          <w:tcPr>
            <w:tcW w:w="3538" w:type="dxa"/>
          </w:tcPr>
          <w:p w:rsidR="000C60E1" w:rsidRDefault="000C60E1" w:rsidP="000C60E1">
            <w:pPr>
              <w:tabs>
                <w:tab w:val="left" w:pos="555"/>
                <w:tab w:val="left" w:pos="2235"/>
              </w:tabs>
              <w:ind w:left="-1116"/>
              <w:rPr>
                <w:rFonts w:ascii="Times New Roman" w:hAnsi="Times New Roman" w:cs="Times New Roman"/>
                <w:sz w:val="24"/>
                <w:szCs w:val="24"/>
              </w:rPr>
            </w:pPr>
            <w:r>
              <w:rPr>
                <w:rFonts w:ascii="Times New Roman" w:hAnsi="Times New Roman" w:cs="Times New Roman"/>
                <w:sz w:val="24"/>
                <w:szCs w:val="24"/>
              </w:rPr>
              <w:tab/>
              <w:t xml:space="preserve">   N                     %</w:t>
            </w:r>
          </w:p>
        </w:tc>
        <w:tc>
          <w:tcPr>
            <w:tcW w:w="856" w:type="dxa"/>
          </w:tcPr>
          <w:p w:rsidR="000C60E1" w:rsidRDefault="008F559B" w:rsidP="00B32793">
            <w:pPr>
              <w:jc w:val="center"/>
              <w:rPr>
                <w:rFonts w:ascii="Times New Roman" w:hAnsi="Times New Roman" w:cs="Times New Roman"/>
                <w:sz w:val="24"/>
                <w:szCs w:val="24"/>
              </w:rPr>
            </w:pPr>
            <w:r>
              <w:rPr>
                <w:rFonts w:ascii="Times New Roman" w:hAnsi="Times New Roman" w:cs="Times New Roman"/>
                <w:sz w:val="24"/>
                <w:szCs w:val="24"/>
              </w:rPr>
              <w:t>N</w:t>
            </w:r>
          </w:p>
        </w:tc>
        <w:tc>
          <w:tcPr>
            <w:tcW w:w="2835" w:type="dxa"/>
          </w:tcPr>
          <w:p w:rsidR="000C60E1" w:rsidRDefault="000C60E1" w:rsidP="000C60E1">
            <w:pPr>
              <w:tabs>
                <w:tab w:val="left" w:pos="585"/>
              </w:tabs>
              <w:rPr>
                <w:rFonts w:ascii="Times New Roman" w:hAnsi="Times New Roman" w:cs="Times New Roman"/>
                <w:sz w:val="24"/>
                <w:szCs w:val="24"/>
              </w:rPr>
            </w:pPr>
            <w:r>
              <w:rPr>
                <w:rFonts w:ascii="Times New Roman" w:hAnsi="Times New Roman" w:cs="Times New Roman"/>
                <w:sz w:val="24"/>
                <w:szCs w:val="24"/>
              </w:rPr>
              <w:t xml:space="preserve">           %</w:t>
            </w:r>
          </w:p>
        </w:tc>
      </w:tr>
      <w:tr w:rsidR="002B27DB" w:rsidTr="00B32793">
        <w:tc>
          <w:tcPr>
            <w:tcW w:w="2093" w:type="dxa"/>
          </w:tcPr>
          <w:p w:rsidR="002B27DB" w:rsidRDefault="002B27DB" w:rsidP="00B32793">
            <w:pPr>
              <w:jc w:val="center"/>
              <w:rPr>
                <w:rFonts w:ascii="Times New Roman" w:hAnsi="Times New Roman" w:cs="Times New Roman"/>
                <w:sz w:val="24"/>
                <w:szCs w:val="24"/>
              </w:rPr>
            </w:pPr>
            <w:r>
              <w:rPr>
                <w:rFonts w:ascii="Times New Roman" w:hAnsi="Times New Roman" w:cs="Times New Roman"/>
                <w:sz w:val="24"/>
                <w:szCs w:val="24"/>
              </w:rPr>
              <w:t>Se mencionan ganancias o pérdidas financieras que pueden producirse en el presente o en el futuro (mención a temas financieros)</w:t>
            </w:r>
          </w:p>
        </w:tc>
        <w:tc>
          <w:tcPr>
            <w:tcW w:w="3538" w:type="dxa"/>
          </w:tcPr>
          <w:p w:rsidR="002B27DB" w:rsidRDefault="002B27DB" w:rsidP="00B32793">
            <w:pPr>
              <w:ind w:left="-265" w:hanging="992"/>
              <w:jc w:val="center"/>
              <w:rPr>
                <w:rFonts w:ascii="Times New Roman" w:hAnsi="Times New Roman" w:cs="Times New Roman"/>
                <w:sz w:val="24"/>
                <w:szCs w:val="24"/>
              </w:rPr>
            </w:pPr>
            <w:r>
              <w:rPr>
                <w:rFonts w:ascii="Times New Roman" w:hAnsi="Times New Roman" w:cs="Times New Roman"/>
                <w:sz w:val="24"/>
                <w:szCs w:val="24"/>
              </w:rPr>
              <w:t xml:space="preserve">                 10                    2.8</w:t>
            </w:r>
          </w:p>
        </w:tc>
        <w:tc>
          <w:tcPr>
            <w:tcW w:w="856" w:type="dxa"/>
          </w:tcPr>
          <w:p w:rsidR="002B27DB" w:rsidRDefault="002B27DB" w:rsidP="00B32793">
            <w:pPr>
              <w:jc w:val="center"/>
              <w:rPr>
                <w:rFonts w:ascii="Times New Roman" w:hAnsi="Times New Roman" w:cs="Times New Roman"/>
                <w:sz w:val="24"/>
                <w:szCs w:val="24"/>
              </w:rPr>
            </w:pPr>
            <w:r>
              <w:rPr>
                <w:rFonts w:ascii="Times New Roman" w:hAnsi="Times New Roman" w:cs="Times New Roman"/>
                <w:sz w:val="24"/>
                <w:szCs w:val="24"/>
              </w:rPr>
              <w:t>13</w:t>
            </w:r>
          </w:p>
        </w:tc>
        <w:tc>
          <w:tcPr>
            <w:tcW w:w="2835" w:type="dxa"/>
          </w:tcPr>
          <w:p w:rsidR="002B27DB" w:rsidRDefault="002B27DB" w:rsidP="00B32793">
            <w:pPr>
              <w:tabs>
                <w:tab w:val="left" w:pos="585"/>
              </w:tabs>
              <w:rPr>
                <w:rFonts w:ascii="Times New Roman" w:hAnsi="Times New Roman" w:cs="Times New Roman"/>
                <w:sz w:val="24"/>
                <w:szCs w:val="24"/>
              </w:rPr>
            </w:pPr>
            <w:r>
              <w:rPr>
                <w:rFonts w:ascii="Times New Roman" w:hAnsi="Times New Roman" w:cs="Times New Roman"/>
                <w:sz w:val="24"/>
                <w:szCs w:val="24"/>
              </w:rPr>
              <w:tab/>
              <w:t>4.2</w:t>
            </w:r>
          </w:p>
        </w:tc>
      </w:tr>
      <w:tr w:rsidR="002B27DB" w:rsidTr="00B32793">
        <w:tc>
          <w:tcPr>
            <w:tcW w:w="2093" w:type="dxa"/>
          </w:tcPr>
          <w:p w:rsidR="002B27DB" w:rsidRDefault="002B27DB" w:rsidP="00B32793">
            <w:pPr>
              <w:jc w:val="center"/>
              <w:rPr>
                <w:rFonts w:ascii="Times New Roman" w:hAnsi="Times New Roman" w:cs="Times New Roman"/>
                <w:sz w:val="24"/>
                <w:szCs w:val="24"/>
              </w:rPr>
            </w:pPr>
            <w:r>
              <w:rPr>
                <w:rFonts w:ascii="Times New Roman" w:hAnsi="Times New Roman" w:cs="Times New Roman"/>
                <w:sz w:val="24"/>
                <w:szCs w:val="24"/>
              </w:rPr>
              <w:t>Se alude a los costos asociados al tema o problema abordado</w:t>
            </w:r>
          </w:p>
        </w:tc>
        <w:tc>
          <w:tcPr>
            <w:tcW w:w="3538" w:type="dxa"/>
          </w:tcPr>
          <w:p w:rsidR="002B27DB" w:rsidRDefault="002B27DB" w:rsidP="00B32793">
            <w:pPr>
              <w:tabs>
                <w:tab w:val="left" w:pos="2865"/>
              </w:tabs>
              <w:rPr>
                <w:rFonts w:ascii="Times New Roman" w:hAnsi="Times New Roman" w:cs="Times New Roman"/>
                <w:sz w:val="24"/>
                <w:szCs w:val="24"/>
              </w:rPr>
            </w:pPr>
            <w:r>
              <w:rPr>
                <w:rFonts w:ascii="Times New Roman" w:hAnsi="Times New Roman" w:cs="Times New Roman"/>
                <w:sz w:val="24"/>
                <w:szCs w:val="24"/>
              </w:rPr>
              <w:t xml:space="preserve">            30                     8.5</w:t>
            </w:r>
          </w:p>
        </w:tc>
        <w:tc>
          <w:tcPr>
            <w:tcW w:w="856" w:type="dxa"/>
          </w:tcPr>
          <w:p w:rsidR="002B27DB" w:rsidRDefault="002B27DB" w:rsidP="00B32793">
            <w:pPr>
              <w:jc w:val="center"/>
              <w:rPr>
                <w:rFonts w:ascii="Times New Roman" w:hAnsi="Times New Roman" w:cs="Times New Roman"/>
                <w:sz w:val="24"/>
                <w:szCs w:val="24"/>
              </w:rPr>
            </w:pPr>
            <w:r>
              <w:rPr>
                <w:rFonts w:ascii="Times New Roman" w:hAnsi="Times New Roman" w:cs="Times New Roman"/>
                <w:sz w:val="24"/>
                <w:szCs w:val="24"/>
              </w:rPr>
              <w:t>25</w:t>
            </w:r>
          </w:p>
        </w:tc>
        <w:tc>
          <w:tcPr>
            <w:tcW w:w="2835" w:type="dxa"/>
          </w:tcPr>
          <w:p w:rsidR="002B27DB" w:rsidRDefault="002B27DB" w:rsidP="00B32793">
            <w:pPr>
              <w:rPr>
                <w:rFonts w:ascii="Times New Roman" w:hAnsi="Times New Roman" w:cs="Times New Roman"/>
                <w:sz w:val="24"/>
                <w:szCs w:val="24"/>
              </w:rPr>
            </w:pPr>
            <w:r>
              <w:rPr>
                <w:rFonts w:ascii="Times New Roman" w:hAnsi="Times New Roman" w:cs="Times New Roman"/>
                <w:sz w:val="24"/>
                <w:szCs w:val="24"/>
              </w:rPr>
              <w:t xml:space="preserve">           8.2</w:t>
            </w:r>
          </w:p>
        </w:tc>
      </w:tr>
      <w:tr w:rsidR="002B27DB" w:rsidTr="00B32793">
        <w:tc>
          <w:tcPr>
            <w:tcW w:w="2093" w:type="dxa"/>
          </w:tcPr>
          <w:p w:rsidR="002B27DB" w:rsidRDefault="002B27DB" w:rsidP="00B32793">
            <w:pPr>
              <w:jc w:val="center"/>
              <w:rPr>
                <w:rFonts w:ascii="Times New Roman" w:hAnsi="Times New Roman" w:cs="Times New Roman"/>
                <w:sz w:val="24"/>
                <w:szCs w:val="24"/>
              </w:rPr>
            </w:pPr>
            <w:r>
              <w:rPr>
                <w:rFonts w:ascii="Times New Roman" w:hAnsi="Times New Roman" w:cs="Times New Roman"/>
                <w:sz w:val="24"/>
                <w:szCs w:val="24"/>
              </w:rPr>
              <w:t>Se hace referencia a las consecuencias económicas por seguir o no una determinada acción.</w:t>
            </w:r>
          </w:p>
        </w:tc>
        <w:tc>
          <w:tcPr>
            <w:tcW w:w="3538" w:type="dxa"/>
          </w:tcPr>
          <w:p w:rsidR="002B27DB" w:rsidRDefault="002B27DB" w:rsidP="00B32793">
            <w:pPr>
              <w:tabs>
                <w:tab w:val="left" w:pos="2895"/>
              </w:tabs>
              <w:rPr>
                <w:rFonts w:ascii="Times New Roman" w:hAnsi="Times New Roman" w:cs="Times New Roman"/>
                <w:sz w:val="24"/>
                <w:szCs w:val="24"/>
              </w:rPr>
            </w:pPr>
            <w:r>
              <w:rPr>
                <w:rFonts w:ascii="Times New Roman" w:hAnsi="Times New Roman" w:cs="Times New Roman"/>
                <w:sz w:val="24"/>
                <w:szCs w:val="24"/>
              </w:rPr>
              <w:t xml:space="preserve">            15                     4.2</w:t>
            </w:r>
          </w:p>
        </w:tc>
        <w:tc>
          <w:tcPr>
            <w:tcW w:w="856" w:type="dxa"/>
          </w:tcPr>
          <w:p w:rsidR="002B27DB" w:rsidRDefault="002B27DB" w:rsidP="00B32793">
            <w:pPr>
              <w:jc w:val="center"/>
              <w:rPr>
                <w:rFonts w:ascii="Times New Roman" w:hAnsi="Times New Roman" w:cs="Times New Roman"/>
                <w:sz w:val="24"/>
                <w:szCs w:val="24"/>
              </w:rPr>
            </w:pPr>
            <w:r>
              <w:rPr>
                <w:rFonts w:ascii="Times New Roman" w:hAnsi="Times New Roman" w:cs="Times New Roman"/>
                <w:sz w:val="24"/>
                <w:szCs w:val="24"/>
              </w:rPr>
              <w:t>21</w:t>
            </w:r>
          </w:p>
        </w:tc>
        <w:tc>
          <w:tcPr>
            <w:tcW w:w="2835" w:type="dxa"/>
          </w:tcPr>
          <w:p w:rsidR="002B27DB" w:rsidRDefault="002B27DB" w:rsidP="00B32793">
            <w:pPr>
              <w:tabs>
                <w:tab w:val="left" w:pos="615"/>
              </w:tabs>
              <w:rPr>
                <w:rFonts w:ascii="Times New Roman" w:hAnsi="Times New Roman" w:cs="Times New Roman"/>
                <w:sz w:val="24"/>
                <w:szCs w:val="24"/>
              </w:rPr>
            </w:pPr>
            <w:r>
              <w:rPr>
                <w:rFonts w:ascii="Times New Roman" w:hAnsi="Times New Roman" w:cs="Times New Roman"/>
                <w:sz w:val="24"/>
                <w:szCs w:val="24"/>
              </w:rPr>
              <w:tab/>
              <w:t>6.9</w:t>
            </w:r>
          </w:p>
        </w:tc>
      </w:tr>
    </w:tbl>
    <w:p w:rsidR="002B27DB" w:rsidRDefault="002B27DB" w:rsidP="00420B5A">
      <w:pPr>
        <w:spacing w:line="360" w:lineRule="auto"/>
        <w:jc w:val="both"/>
        <w:rPr>
          <w:rFonts w:ascii="Times New Roman" w:hAnsi="Times New Roman" w:cs="Times New Roman"/>
          <w:sz w:val="24"/>
          <w:szCs w:val="24"/>
        </w:rPr>
      </w:pPr>
    </w:p>
    <w:p w:rsidR="009833DB"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833DB">
        <w:rPr>
          <w:rFonts w:ascii="Times New Roman" w:hAnsi="Times New Roman" w:cs="Times New Roman"/>
          <w:sz w:val="24"/>
          <w:szCs w:val="24"/>
        </w:rPr>
        <w:t xml:space="preserve">En el encuadre noticioso sobre debate y negociación, se observa en la tabla 4.5.4 </w:t>
      </w:r>
      <w:r w:rsidR="0069356F">
        <w:rPr>
          <w:rFonts w:ascii="Times New Roman" w:hAnsi="Times New Roman" w:cs="Times New Roman"/>
          <w:sz w:val="24"/>
          <w:szCs w:val="24"/>
        </w:rPr>
        <w:t>televisión</w:t>
      </w:r>
      <w:r w:rsidR="00C461EA">
        <w:rPr>
          <w:rFonts w:ascii="Times New Roman" w:hAnsi="Times New Roman" w:cs="Times New Roman"/>
          <w:sz w:val="24"/>
          <w:szCs w:val="24"/>
        </w:rPr>
        <w:t xml:space="preserve"> obtuvo un total del 7.7% de noticias, en prensa escrita se presentó el 8.2% </w:t>
      </w:r>
      <w:r w:rsidR="009833DB">
        <w:rPr>
          <w:rFonts w:ascii="Times New Roman" w:hAnsi="Times New Roman" w:cs="Times New Roman"/>
          <w:sz w:val="24"/>
          <w:szCs w:val="24"/>
        </w:rPr>
        <w:t>las cuales enfatizan el debate entre actores políticos acerca de un tema o asunto concreto</w:t>
      </w:r>
      <w:r w:rsidR="00E568D0">
        <w:rPr>
          <w:rFonts w:ascii="Times New Roman" w:hAnsi="Times New Roman" w:cs="Times New Roman"/>
          <w:sz w:val="24"/>
          <w:szCs w:val="24"/>
        </w:rPr>
        <w:t>. Por ot</w:t>
      </w:r>
      <w:r w:rsidR="00C461EA">
        <w:rPr>
          <w:rFonts w:ascii="Times New Roman" w:hAnsi="Times New Roman" w:cs="Times New Roman"/>
          <w:sz w:val="24"/>
          <w:szCs w:val="24"/>
        </w:rPr>
        <w:t>ra parte se obtuvo un total de 6.5% en</w:t>
      </w:r>
      <w:r w:rsidR="00E568D0">
        <w:rPr>
          <w:rFonts w:ascii="Times New Roman" w:hAnsi="Times New Roman" w:cs="Times New Roman"/>
          <w:sz w:val="24"/>
          <w:szCs w:val="24"/>
        </w:rPr>
        <w:t xml:space="preserve"> noticias de televisión que presentan la toma de </w:t>
      </w:r>
      <w:r w:rsidR="005D066C">
        <w:rPr>
          <w:rFonts w:ascii="Times New Roman" w:hAnsi="Times New Roman" w:cs="Times New Roman"/>
          <w:sz w:val="24"/>
          <w:szCs w:val="24"/>
        </w:rPr>
        <w:t>decisiones</w:t>
      </w:r>
      <w:r w:rsidR="00E568D0">
        <w:rPr>
          <w:rFonts w:ascii="Times New Roman" w:hAnsi="Times New Roman" w:cs="Times New Roman"/>
          <w:sz w:val="24"/>
          <w:szCs w:val="24"/>
        </w:rPr>
        <w:t xml:space="preserve"> como un acuerdo entre actores mientras que en prensa e</w:t>
      </w:r>
      <w:r w:rsidR="00C461EA">
        <w:rPr>
          <w:rFonts w:ascii="Times New Roman" w:hAnsi="Times New Roman" w:cs="Times New Roman"/>
          <w:sz w:val="24"/>
          <w:szCs w:val="24"/>
        </w:rPr>
        <w:t>scrita se obtiene un total de 5.9% de</w:t>
      </w:r>
      <w:r w:rsidR="00E568D0">
        <w:rPr>
          <w:rFonts w:ascii="Times New Roman" w:hAnsi="Times New Roman" w:cs="Times New Roman"/>
          <w:sz w:val="24"/>
          <w:szCs w:val="24"/>
        </w:rPr>
        <w:t xml:space="preserve"> notas</w:t>
      </w:r>
      <w:r w:rsidR="00C461EA">
        <w:rPr>
          <w:rFonts w:ascii="Times New Roman" w:hAnsi="Times New Roman" w:cs="Times New Roman"/>
          <w:sz w:val="24"/>
          <w:szCs w:val="24"/>
        </w:rPr>
        <w:t>. En televisión se obtuvo el 4.5%</w:t>
      </w:r>
      <w:r w:rsidR="00E568D0">
        <w:rPr>
          <w:rFonts w:ascii="Times New Roman" w:hAnsi="Times New Roman" w:cs="Times New Roman"/>
          <w:sz w:val="24"/>
          <w:szCs w:val="24"/>
        </w:rPr>
        <w:t xml:space="preserve"> noticias en las que se enfatiza el acuerdo logrado por los actores tras una negociación alrededor de la decisión informada; </w:t>
      </w:r>
      <w:r w:rsidR="00F045CF">
        <w:rPr>
          <w:rFonts w:ascii="Times New Roman" w:hAnsi="Times New Roman" w:cs="Times New Roman"/>
          <w:sz w:val="24"/>
          <w:szCs w:val="24"/>
        </w:rPr>
        <w:t>en prensa escrita se obtienen un total de 3.6%</w:t>
      </w:r>
      <w:r w:rsidR="00E568D0">
        <w:rPr>
          <w:rFonts w:ascii="Times New Roman" w:hAnsi="Times New Roman" w:cs="Times New Roman"/>
          <w:sz w:val="24"/>
          <w:szCs w:val="24"/>
        </w:rPr>
        <w:t xml:space="preserve"> notas periodísticas. Por </w:t>
      </w:r>
      <w:r w:rsidR="005D066C">
        <w:rPr>
          <w:rFonts w:ascii="Times New Roman" w:hAnsi="Times New Roman" w:cs="Times New Roman"/>
          <w:sz w:val="24"/>
          <w:szCs w:val="24"/>
        </w:rPr>
        <w:t>último</w:t>
      </w:r>
      <w:r w:rsidR="00E568D0">
        <w:rPr>
          <w:rFonts w:ascii="Times New Roman" w:hAnsi="Times New Roman" w:cs="Times New Roman"/>
          <w:sz w:val="24"/>
          <w:szCs w:val="24"/>
        </w:rPr>
        <w:t xml:space="preserve"> se obt</w:t>
      </w:r>
      <w:r w:rsidR="00F045CF">
        <w:rPr>
          <w:rFonts w:ascii="Times New Roman" w:hAnsi="Times New Roman" w:cs="Times New Roman"/>
          <w:sz w:val="24"/>
          <w:szCs w:val="24"/>
        </w:rPr>
        <w:t>ienen el 4.5% de</w:t>
      </w:r>
      <w:r w:rsidR="00E568D0">
        <w:rPr>
          <w:rFonts w:ascii="Times New Roman" w:hAnsi="Times New Roman" w:cs="Times New Roman"/>
          <w:sz w:val="24"/>
          <w:szCs w:val="24"/>
        </w:rPr>
        <w:t xml:space="preserve"> noticias en televisión que presentan la toma de </w:t>
      </w:r>
      <w:r w:rsidR="005D066C">
        <w:rPr>
          <w:rFonts w:ascii="Times New Roman" w:hAnsi="Times New Roman" w:cs="Times New Roman"/>
          <w:sz w:val="24"/>
          <w:szCs w:val="24"/>
        </w:rPr>
        <w:t>decisiones</w:t>
      </w:r>
      <w:r w:rsidR="00E568D0">
        <w:rPr>
          <w:rFonts w:ascii="Times New Roman" w:hAnsi="Times New Roman" w:cs="Times New Roman"/>
          <w:sz w:val="24"/>
          <w:szCs w:val="24"/>
        </w:rPr>
        <w:t xml:space="preserve"> políticas como escucharse </w:t>
      </w:r>
      <w:r w:rsidR="00E568D0">
        <w:rPr>
          <w:rFonts w:ascii="Times New Roman" w:hAnsi="Times New Roman" w:cs="Times New Roman"/>
          <w:sz w:val="24"/>
          <w:szCs w:val="24"/>
        </w:rPr>
        <w:lastRenderedPageBreak/>
        <w:t xml:space="preserve">mutuamente, mientras que en prensa </w:t>
      </w:r>
      <w:r w:rsidR="005D066C">
        <w:rPr>
          <w:rFonts w:ascii="Times New Roman" w:hAnsi="Times New Roman" w:cs="Times New Roman"/>
          <w:sz w:val="24"/>
          <w:szCs w:val="24"/>
        </w:rPr>
        <w:t>escrita</w:t>
      </w:r>
      <w:r w:rsidR="00E568D0">
        <w:rPr>
          <w:rFonts w:ascii="Times New Roman" w:hAnsi="Times New Roman" w:cs="Times New Roman"/>
          <w:sz w:val="24"/>
          <w:szCs w:val="24"/>
        </w:rPr>
        <w:t xml:space="preserve"> se presenta un </w:t>
      </w:r>
      <w:r w:rsidR="005D066C">
        <w:rPr>
          <w:rFonts w:ascii="Times New Roman" w:hAnsi="Times New Roman" w:cs="Times New Roman"/>
          <w:sz w:val="24"/>
          <w:szCs w:val="24"/>
        </w:rPr>
        <w:t>total</w:t>
      </w:r>
      <w:r w:rsidR="00F045CF">
        <w:rPr>
          <w:rFonts w:ascii="Times New Roman" w:hAnsi="Times New Roman" w:cs="Times New Roman"/>
          <w:sz w:val="24"/>
          <w:szCs w:val="24"/>
        </w:rPr>
        <w:t xml:space="preserve"> de 3.9% de</w:t>
      </w:r>
      <w:r w:rsidR="00E568D0">
        <w:rPr>
          <w:rFonts w:ascii="Times New Roman" w:hAnsi="Times New Roman" w:cs="Times New Roman"/>
          <w:sz w:val="24"/>
          <w:szCs w:val="24"/>
        </w:rPr>
        <w:t xml:space="preserve"> notas (Ver tabla 4.5.4).</w:t>
      </w:r>
    </w:p>
    <w:p w:rsidR="002B27DB" w:rsidRDefault="002B27DB" w:rsidP="002C1538">
      <w:pPr>
        <w:jc w:val="both"/>
        <w:rPr>
          <w:rFonts w:ascii="Times New Roman" w:hAnsi="Times New Roman" w:cs="Times New Roman"/>
          <w:sz w:val="24"/>
          <w:szCs w:val="24"/>
        </w:rPr>
      </w:pPr>
    </w:p>
    <w:p w:rsidR="002B27DB" w:rsidRDefault="002B27DB" w:rsidP="002C1538">
      <w:pPr>
        <w:jc w:val="both"/>
        <w:rPr>
          <w:rFonts w:ascii="Times New Roman" w:hAnsi="Times New Roman" w:cs="Times New Roman"/>
          <w:sz w:val="24"/>
          <w:szCs w:val="24"/>
        </w:rPr>
      </w:pPr>
    </w:p>
    <w:p w:rsidR="002B27DB" w:rsidRDefault="002B27DB" w:rsidP="002C1538">
      <w:pPr>
        <w:jc w:val="both"/>
        <w:rPr>
          <w:rFonts w:ascii="Times New Roman" w:hAnsi="Times New Roman" w:cs="Times New Roman"/>
          <w:sz w:val="24"/>
          <w:szCs w:val="24"/>
        </w:rPr>
      </w:pPr>
    </w:p>
    <w:p w:rsidR="00E568D0" w:rsidRDefault="00E568D0" w:rsidP="002C1538">
      <w:pPr>
        <w:jc w:val="both"/>
        <w:rPr>
          <w:rFonts w:ascii="Times New Roman" w:hAnsi="Times New Roman" w:cs="Times New Roman"/>
          <w:sz w:val="24"/>
          <w:szCs w:val="24"/>
        </w:rPr>
      </w:pPr>
      <w:r>
        <w:rPr>
          <w:rFonts w:ascii="Times New Roman" w:hAnsi="Times New Roman" w:cs="Times New Roman"/>
          <w:sz w:val="24"/>
          <w:szCs w:val="24"/>
        </w:rPr>
        <w:t>Tabla 4.5.4</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78"/>
        <w:gridCol w:w="1230"/>
        <w:gridCol w:w="1943"/>
        <w:gridCol w:w="1715"/>
        <w:gridCol w:w="2088"/>
      </w:tblGrid>
      <w:tr w:rsidR="00EE7C93" w:rsidTr="00B32793">
        <w:tc>
          <w:tcPr>
            <w:tcW w:w="9039" w:type="dxa"/>
            <w:gridSpan w:val="5"/>
          </w:tcPr>
          <w:p w:rsidR="00EE7C93" w:rsidRDefault="00EE7C93" w:rsidP="00B32793">
            <w:pPr>
              <w:jc w:val="center"/>
              <w:rPr>
                <w:rFonts w:ascii="Times New Roman" w:hAnsi="Times New Roman" w:cs="Times New Roman"/>
                <w:sz w:val="24"/>
                <w:szCs w:val="24"/>
              </w:rPr>
            </w:pPr>
            <w:proofErr w:type="spellStart"/>
            <w:r>
              <w:rPr>
                <w:rFonts w:ascii="Times New Roman" w:hAnsi="Times New Roman" w:cs="Times New Roman"/>
                <w:sz w:val="24"/>
                <w:szCs w:val="24"/>
              </w:rPr>
              <w:t>Framing</w:t>
            </w:r>
            <w:proofErr w:type="spellEnd"/>
            <w:r>
              <w:rPr>
                <w:rFonts w:ascii="Times New Roman" w:hAnsi="Times New Roman" w:cs="Times New Roman"/>
                <w:sz w:val="24"/>
                <w:szCs w:val="24"/>
              </w:rPr>
              <w:t xml:space="preserve"> del acontecimiento narrado</w:t>
            </w:r>
          </w:p>
        </w:tc>
      </w:tr>
      <w:tr w:rsidR="00EE7C93" w:rsidTr="00B32793">
        <w:tc>
          <w:tcPr>
            <w:tcW w:w="9039" w:type="dxa"/>
            <w:gridSpan w:val="5"/>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 xml:space="preserve">Encuadre sobre debate y negociación </w:t>
            </w:r>
          </w:p>
        </w:tc>
      </w:tr>
      <w:tr w:rsidR="00EE7C93" w:rsidTr="00B32793">
        <w:tc>
          <w:tcPr>
            <w:tcW w:w="2093"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Medio</w:t>
            </w:r>
          </w:p>
        </w:tc>
        <w:tc>
          <w:tcPr>
            <w:tcW w:w="1105"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Televisión</w:t>
            </w:r>
          </w:p>
        </w:tc>
        <w:tc>
          <w:tcPr>
            <w:tcW w:w="1978" w:type="dxa"/>
          </w:tcPr>
          <w:p w:rsidR="00EE7C93" w:rsidRDefault="00EE7C93" w:rsidP="00B32793">
            <w:pPr>
              <w:jc w:val="center"/>
              <w:rPr>
                <w:rFonts w:ascii="Times New Roman" w:hAnsi="Times New Roman" w:cs="Times New Roman"/>
                <w:sz w:val="24"/>
                <w:szCs w:val="24"/>
              </w:rPr>
            </w:pPr>
          </w:p>
        </w:tc>
        <w:tc>
          <w:tcPr>
            <w:tcW w:w="1736"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Prensa</w:t>
            </w:r>
          </w:p>
        </w:tc>
        <w:tc>
          <w:tcPr>
            <w:tcW w:w="2127" w:type="dxa"/>
          </w:tcPr>
          <w:p w:rsidR="00EE7C93" w:rsidRDefault="00EE7C93" w:rsidP="00B32793">
            <w:pPr>
              <w:jc w:val="center"/>
              <w:rPr>
                <w:rFonts w:ascii="Times New Roman" w:hAnsi="Times New Roman" w:cs="Times New Roman"/>
                <w:sz w:val="24"/>
                <w:szCs w:val="24"/>
              </w:rPr>
            </w:pPr>
          </w:p>
        </w:tc>
      </w:tr>
      <w:tr w:rsidR="000C60E1" w:rsidTr="00B32793">
        <w:tc>
          <w:tcPr>
            <w:tcW w:w="2093" w:type="dxa"/>
          </w:tcPr>
          <w:p w:rsidR="000C60E1" w:rsidRDefault="000C60E1" w:rsidP="00B32793">
            <w:pPr>
              <w:jc w:val="center"/>
              <w:rPr>
                <w:rFonts w:ascii="Times New Roman" w:hAnsi="Times New Roman" w:cs="Times New Roman"/>
                <w:sz w:val="24"/>
                <w:szCs w:val="24"/>
              </w:rPr>
            </w:pPr>
          </w:p>
        </w:tc>
        <w:tc>
          <w:tcPr>
            <w:tcW w:w="1105" w:type="dxa"/>
          </w:tcPr>
          <w:p w:rsidR="000C60E1" w:rsidRDefault="000C60E1" w:rsidP="00B32793">
            <w:pPr>
              <w:jc w:val="center"/>
              <w:rPr>
                <w:rFonts w:ascii="Times New Roman" w:hAnsi="Times New Roman" w:cs="Times New Roman"/>
                <w:sz w:val="24"/>
                <w:szCs w:val="24"/>
              </w:rPr>
            </w:pPr>
            <w:r>
              <w:rPr>
                <w:rFonts w:ascii="Times New Roman" w:hAnsi="Times New Roman" w:cs="Times New Roman"/>
                <w:sz w:val="24"/>
                <w:szCs w:val="24"/>
              </w:rPr>
              <w:t>N</w:t>
            </w:r>
          </w:p>
        </w:tc>
        <w:tc>
          <w:tcPr>
            <w:tcW w:w="1978" w:type="dxa"/>
          </w:tcPr>
          <w:p w:rsidR="000C60E1" w:rsidRDefault="000C60E1" w:rsidP="00B32793">
            <w:pPr>
              <w:jc w:val="center"/>
              <w:rPr>
                <w:rFonts w:ascii="Times New Roman" w:hAnsi="Times New Roman" w:cs="Times New Roman"/>
                <w:sz w:val="24"/>
                <w:szCs w:val="24"/>
              </w:rPr>
            </w:pPr>
            <w:r>
              <w:rPr>
                <w:rFonts w:ascii="Times New Roman" w:hAnsi="Times New Roman" w:cs="Times New Roman"/>
                <w:sz w:val="24"/>
                <w:szCs w:val="24"/>
              </w:rPr>
              <w:t>%</w:t>
            </w:r>
          </w:p>
        </w:tc>
        <w:tc>
          <w:tcPr>
            <w:tcW w:w="1736" w:type="dxa"/>
          </w:tcPr>
          <w:p w:rsidR="000C60E1" w:rsidRDefault="008F559B" w:rsidP="00B32793">
            <w:pPr>
              <w:jc w:val="center"/>
              <w:rPr>
                <w:rFonts w:ascii="Times New Roman" w:hAnsi="Times New Roman" w:cs="Times New Roman"/>
                <w:sz w:val="24"/>
                <w:szCs w:val="24"/>
              </w:rPr>
            </w:pPr>
            <w:r>
              <w:rPr>
                <w:rFonts w:ascii="Times New Roman" w:hAnsi="Times New Roman" w:cs="Times New Roman"/>
                <w:sz w:val="24"/>
                <w:szCs w:val="24"/>
              </w:rPr>
              <w:t>N</w:t>
            </w:r>
          </w:p>
        </w:tc>
        <w:tc>
          <w:tcPr>
            <w:tcW w:w="2127" w:type="dxa"/>
          </w:tcPr>
          <w:p w:rsidR="000C60E1" w:rsidRDefault="000C60E1" w:rsidP="00B32793">
            <w:pPr>
              <w:jc w:val="center"/>
              <w:rPr>
                <w:rFonts w:ascii="Times New Roman" w:hAnsi="Times New Roman" w:cs="Times New Roman"/>
                <w:sz w:val="24"/>
                <w:szCs w:val="24"/>
              </w:rPr>
            </w:pPr>
            <w:r>
              <w:rPr>
                <w:rFonts w:ascii="Times New Roman" w:hAnsi="Times New Roman" w:cs="Times New Roman"/>
                <w:sz w:val="24"/>
                <w:szCs w:val="24"/>
              </w:rPr>
              <w:t>%</w:t>
            </w:r>
          </w:p>
        </w:tc>
      </w:tr>
      <w:tr w:rsidR="00EE7C93" w:rsidTr="00B32793">
        <w:tc>
          <w:tcPr>
            <w:tcW w:w="2093"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Enfatiza el debate entre actores políticos acerca de un tema o asunto concreto</w:t>
            </w:r>
          </w:p>
        </w:tc>
        <w:tc>
          <w:tcPr>
            <w:tcW w:w="1105"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25</w:t>
            </w:r>
          </w:p>
        </w:tc>
        <w:tc>
          <w:tcPr>
            <w:tcW w:w="1978"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7.1</w:t>
            </w:r>
          </w:p>
        </w:tc>
        <w:tc>
          <w:tcPr>
            <w:tcW w:w="1736"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25</w:t>
            </w:r>
          </w:p>
        </w:tc>
        <w:tc>
          <w:tcPr>
            <w:tcW w:w="2127"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8.2</w:t>
            </w:r>
          </w:p>
        </w:tc>
      </w:tr>
      <w:tr w:rsidR="00EE7C93" w:rsidTr="00B32793">
        <w:tc>
          <w:tcPr>
            <w:tcW w:w="2093"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Presenta la toma de decisiones políticas como un acuerdo entre actores</w:t>
            </w:r>
          </w:p>
        </w:tc>
        <w:tc>
          <w:tcPr>
            <w:tcW w:w="1105"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23</w:t>
            </w:r>
          </w:p>
        </w:tc>
        <w:tc>
          <w:tcPr>
            <w:tcW w:w="1978"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6.5</w:t>
            </w:r>
          </w:p>
        </w:tc>
        <w:tc>
          <w:tcPr>
            <w:tcW w:w="1736"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18</w:t>
            </w:r>
          </w:p>
        </w:tc>
        <w:tc>
          <w:tcPr>
            <w:tcW w:w="2127"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5.9</w:t>
            </w:r>
          </w:p>
        </w:tc>
      </w:tr>
      <w:tr w:rsidR="00EE7C93" w:rsidTr="00B32793">
        <w:tc>
          <w:tcPr>
            <w:tcW w:w="2093"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Enfatiza el acuerdo logrado por los actores tras una negociación alrededor de la decisión informada</w:t>
            </w:r>
          </w:p>
        </w:tc>
        <w:tc>
          <w:tcPr>
            <w:tcW w:w="1105"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16</w:t>
            </w:r>
          </w:p>
        </w:tc>
        <w:tc>
          <w:tcPr>
            <w:tcW w:w="1978"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4.5</w:t>
            </w:r>
          </w:p>
        </w:tc>
        <w:tc>
          <w:tcPr>
            <w:tcW w:w="1736"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11</w:t>
            </w:r>
          </w:p>
        </w:tc>
        <w:tc>
          <w:tcPr>
            <w:tcW w:w="2127"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3.6</w:t>
            </w:r>
          </w:p>
        </w:tc>
      </w:tr>
      <w:tr w:rsidR="00EE7C93" w:rsidTr="00B32793">
        <w:tc>
          <w:tcPr>
            <w:tcW w:w="2093"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Presenta la toma de decisiones políticas como escucharse mutuamente.</w:t>
            </w:r>
          </w:p>
        </w:tc>
        <w:tc>
          <w:tcPr>
            <w:tcW w:w="1105"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16</w:t>
            </w:r>
          </w:p>
        </w:tc>
        <w:tc>
          <w:tcPr>
            <w:tcW w:w="1978"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4.5</w:t>
            </w:r>
          </w:p>
        </w:tc>
        <w:tc>
          <w:tcPr>
            <w:tcW w:w="1736"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12</w:t>
            </w:r>
          </w:p>
        </w:tc>
        <w:tc>
          <w:tcPr>
            <w:tcW w:w="2127" w:type="dxa"/>
          </w:tcPr>
          <w:p w:rsidR="00EE7C93" w:rsidRDefault="00EE7C93" w:rsidP="00B32793">
            <w:pPr>
              <w:jc w:val="center"/>
              <w:rPr>
                <w:rFonts w:ascii="Times New Roman" w:hAnsi="Times New Roman" w:cs="Times New Roman"/>
                <w:sz w:val="24"/>
                <w:szCs w:val="24"/>
              </w:rPr>
            </w:pPr>
            <w:r>
              <w:rPr>
                <w:rFonts w:ascii="Times New Roman" w:hAnsi="Times New Roman" w:cs="Times New Roman"/>
                <w:sz w:val="24"/>
                <w:szCs w:val="24"/>
              </w:rPr>
              <w:t>3.9</w:t>
            </w:r>
          </w:p>
        </w:tc>
      </w:tr>
    </w:tbl>
    <w:p w:rsidR="00A72457" w:rsidRDefault="00A72457" w:rsidP="002C1538">
      <w:pPr>
        <w:jc w:val="both"/>
        <w:rPr>
          <w:rFonts w:ascii="Times New Roman" w:hAnsi="Times New Roman" w:cs="Times New Roman"/>
          <w:sz w:val="24"/>
          <w:szCs w:val="24"/>
        </w:rPr>
      </w:pPr>
    </w:p>
    <w:p w:rsidR="00420B5A"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B1212">
        <w:rPr>
          <w:rFonts w:ascii="Times New Roman" w:hAnsi="Times New Roman" w:cs="Times New Roman"/>
          <w:sz w:val="24"/>
          <w:szCs w:val="24"/>
        </w:rPr>
        <w:t>Otra de las variables presentes en el estudio de 655 noticias que se analizaron (351 corresponden a televisión y 304 a prensa escrita) es la de “</w:t>
      </w:r>
      <w:proofErr w:type="spellStart"/>
      <w:r w:rsidR="008B1212">
        <w:rPr>
          <w:rFonts w:ascii="Times New Roman" w:hAnsi="Times New Roman" w:cs="Times New Roman"/>
          <w:sz w:val="24"/>
          <w:szCs w:val="24"/>
        </w:rPr>
        <w:t>framing</w:t>
      </w:r>
      <w:proofErr w:type="spellEnd"/>
      <w:r w:rsidR="008B1212">
        <w:rPr>
          <w:rFonts w:ascii="Times New Roman" w:hAnsi="Times New Roman" w:cs="Times New Roman"/>
          <w:sz w:val="24"/>
          <w:szCs w:val="24"/>
        </w:rPr>
        <w:t xml:space="preserve"> político de los acontecimientos”. En lo que respecta al encuadre de</w:t>
      </w:r>
      <w:r w:rsidR="00794C9F">
        <w:rPr>
          <w:rFonts w:ascii="Times New Roman" w:hAnsi="Times New Roman" w:cs="Times New Roman"/>
          <w:sz w:val="24"/>
          <w:szCs w:val="24"/>
        </w:rPr>
        <w:t xml:space="preserve"> juego estratégico, </w:t>
      </w:r>
      <w:r w:rsidR="00F045CF">
        <w:rPr>
          <w:rFonts w:ascii="Times New Roman" w:hAnsi="Times New Roman" w:cs="Times New Roman"/>
          <w:sz w:val="24"/>
          <w:szCs w:val="24"/>
        </w:rPr>
        <w:t>televisión obtuvo un total de 18.8%</w:t>
      </w:r>
      <w:r w:rsidR="00794C9F">
        <w:rPr>
          <w:rFonts w:ascii="Times New Roman" w:hAnsi="Times New Roman" w:cs="Times New Roman"/>
          <w:sz w:val="24"/>
          <w:szCs w:val="24"/>
        </w:rPr>
        <w:t xml:space="preserve"> noticias las cuales etiquetan a los políticos o partidos como ganadores y/o perdedores en elecciones, debates legislativos, negociaciones gubernamentales o en asuntos políticos en general mientras que en prensa </w:t>
      </w:r>
      <w:r w:rsidR="00F045CF">
        <w:rPr>
          <w:rFonts w:ascii="Times New Roman" w:hAnsi="Times New Roman" w:cs="Times New Roman"/>
          <w:sz w:val="24"/>
          <w:szCs w:val="24"/>
        </w:rPr>
        <w:t>escrita se obtuvo un total de 4.6% de</w:t>
      </w:r>
      <w:r w:rsidR="00794C9F">
        <w:rPr>
          <w:rFonts w:ascii="Times New Roman" w:hAnsi="Times New Roman" w:cs="Times New Roman"/>
          <w:sz w:val="24"/>
          <w:szCs w:val="24"/>
        </w:rPr>
        <w:t xml:space="preserve"> notas. </w:t>
      </w:r>
    </w:p>
    <w:p w:rsidR="000B741D" w:rsidRDefault="00420B5A" w:rsidP="00EE7C9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94C9F">
        <w:rPr>
          <w:rFonts w:ascii="Times New Roman" w:hAnsi="Times New Roman" w:cs="Times New Roman"/>
          <w:sz w:val="24"/>
          <w:szCs w:val="24"/>
        </w:rPr>
        <w:t xml:space="preserve">Por </w:t>
      </w:r>
      <w:r w:rsidR="00F045CF">
        <w:rPr>
          <w:rFonts w:ascii="Times New Roman" w:hAnsi="Times New Roman" w:cs="Times New Roman"/>
          <w:sz w:val="24"/>
          <w:szCs w:val="24"/>
        </w:rPr>
        <w:t>otra parte televisión obtuvo un 32.7% de</w:t>
      </w:r>
      <w:r w:rsidR="00794C9F">
        <w:rPr>
          <w:rFonts w:ascii="Times New Roman" w:hAnsi="Times New Roman" w:cs="Times New Roman"/>
          <w:sz w:val="24"/>
          <w:szCs w:val="24"/>
        </w:rPr>
        <w:t xml:space="preserve"> noticias que explican estrategias de políticos o partidos para ganar elecciones, negociación o debates temá</w:t>
      </w:r>
      <w:r w:rsidR="00F045CF">
        <w:rPr>
          <w:rFonts w:ascii="Times New Roman" w:hAnsi="Times New Roman" w:cs="Times New Roman"/>
          <w:sz w:val="24"/>
          <w:szCs w:val="24"/>
        </w:rPr>
        <w:t>ticos y prensa escrita obtuvo 32.5% de</w:t>
      </w:r>
      <w:r w:rsidR="00794C9F">
        <w:rPr>
          <w:rFonts w:ascii="Times New Roman" w:hAnsi="Times New Roman" w:cs="Times New Roman"/>
          <w:sz w:val="24"/>
          <w:szCs w:val="24"/>
        </w:rPr>
        <w:t xml:space="preserve"> notas </w:t>
      </w:r>
      <w:r w:rsidR="00106DAC">
        <w:rPr>
          <w:rFonts w:ascii="Times New Roman" w:hAnsi="Times New Roman" w:cs="Times New Roman"/>
          <w:sz w:val="24"/>
          <w:szCs w:val="24"/>
        </w:rPr>
        <w:t xml:space="preserve">periodísticas. En noticias de televisión que señalan las implicaciones o consecuencias para los políticos o partidos de las elecciones, negociaciones gubernamentales, debates legislativos u otros eventos de corte </w:t>
      </w:r>
      <w:r w:rsidR="005D066C">
        <w:rPr>
          <w:rFonts w:ascii="Times New Roman" w:hAnsi="Times New Roman" w:cs="Times New Roman"/>
          <w:sz w:val="24"/>
          <w:szCs w:val="24"/>
        </w:rPr>
        <w:t>políticos</w:t>
      </w:r>
      <w:r w:rsidR="00230A7B">
        <w:rPr>
          <w:rFonts w:ascii="Times New Roman" w:hAnsi="Times New Roman" w:cs="Times New Roman"/>
          <w:sz w:val="24"/>
          <w:szCs w:val="24"/>
        </w:rPr>
        <w:t xml:space="preserve"> obtuvo un total de 21%</w:t>
      </w:r>
      <w:r w:rsidR="00106DAC">
        <w:rPr>
          <w:rFonts w:ascii="Times New Roman" w:hAnsi="Times New Roman" w:cs="Times New Roman"/>
          <w:sz w:val="24"/>
          <w:szCs w:val="24"/>
        </w:rPr>
        <w:t xml:space="preserve"> mient</w:t>
      </w:r>
      <w:r w:rsidR="00230A7B">
        <w:rPr>
          <w:rFonts w:ascii="Times New Roman" w:hAnsi="Times New Roman" w:cs="Times New Roman"/>
          <w:sz w:val="24"/>
          <w:szCs w:val="24"/>
        </w:rPr>
        <w:t>ras que se obtuvo un total de 7.2%</w:t>
      </w:r>
      <w:r w:rsidR="00106DAC">
        <w:rPr>
          <w:rFonts w:ascii="Times New Roman" w:hAnsi="Times New Roman" w:cs="Times New Roman"/>
          <w:sz w:val="24"/>
          <w:szCs w:val="24"/>
        </w:rPr>
        <w:t xml:space="preserve"> notas en prensa escrita. </w:t>
      </w:r>
      <w:r w:rsidR="005D066C">
        <w:rPr>
          <w:rFonts w:ascii="Times New Roman" w:hAnsi="Times New Roman" w:cs="Times New Roman"/>
          <w:sz w:val="24"/>
          <w:szCs w:val="24"/>
        </w:rPr>
        <w:t>Televisión</w:t>
      </w:r>
      <w:r w:rsidR="00230A7B">
        <w:rPr>
          <w:rFonts w:ascii="Times New Roman" w:hAnsi="Times New Roman" w:cs="Times New Roman"/>
          <w:sz w:val="24"/>
          <w:szCs w:val="24"/>
        </w:rPr>
        <w:t xml:space="preserve"> obtuvo 16.5% de</w:t>
      </w:r>
      <w:r w:rsidR="00106DAC">
        <w:rPr>
          <w:rFonts w:ascii="Times New Roman" w:hAnsi="Times New Roman" w:cs="Times New Roman"/>
          <w:sz w:val="24"/>
          <w:szCs w:val="24"/>
        </w:rPr>
        <w:t xml:space="preserve"> noticias las cuales aportaban datos de opinión, encuesta y/o posición de la opinión pública y ciudadanía hacia los políticos, paridos, campaña electoral, asuntos, etc. Y prensa escrita </w:t>
      </w:r>
      <w:r w:rsidR="00230A7B">
        <w:rPr>
          <w:rFonts w:ascii="Times New Roman" w:hAnsi="Times New Roman" w:cs="Times New Roman"/>
          <w:sz w:val="24"/>
          <w:szCs w:val="24"/>
        </w:rPr>
        <w:t>obtuvo el 8.5% de</w:t>
      </w:r>
      <w:r w:rsidR="00B8716C">
        <w:rPr>
          <w:rFonts w:ascii="Times New Roman" w:hAnsi="Times New Roman" w:cs="Times New Roman"/>
          <w:sz w:val="24"/>
          <w:szCs w:val="24"/>
        </w:rPr>
        <w:t xml:space="preserve"> notas. Por </w:t>
      </w:r>
      <w:r w:rsidR="005D066C">
        <w:rPr>
          <w:rFonts w:ascii="Times New Roman" w:hAnsi="Times New Roman" w:cs="Times New Roman"/>
          <w:sz w:val="24"/>
          <w:szCs w:val="24"/>
        </w:rPr>
        <w:t>último</w:t>
      </w:r>
      <w:r w:rsidR="00230A7B">
        <w:rPr>
          <w:rFonts w:ascii="Times New Roman" w:hAnsi="Times New Roman" w:cs="Times New Roman"/>
          <w:sz w:val="24"/>
          <w:szCs w:val="24"/>
        </w:rPr>
        <w:t xml:space="preserve"> se obtuvo el 15.6% de</w:t>
      </w:r>
      <w:r w:rsidR="00B8716C">
        <w:rPr>
          <w:rFonts w:ascii="Times New Roman" w:hAnsi="Times New Roman" w:cs="Times New Roman"/>
          <w:sz w:val="24"/>
          <w:szCs w:val="24"/>
        </w:rPr>
        <w:t xml:space="preserve"> noticias de televisión que utilizaban metáforas que son asociadas con el deporte comp</w:t>
      </w:r>
      <w:r w:rsidR="00230A7B">
        <w:rPr>
          <w:rFonts w:ascii="Times New Roman" w:hAnsi="Times New Roman" w:cs="Times New Roman"/>
          <w:sz w:val="24"/>
          <w:szCs w:val="24"/>
        </w:rPr>
        <w:t>etencia o incluso la guerra y 5.5% de</w:t>
      </w:r>
      <w:r w:rsidR="00B8716C">
        <w:rPr>
          <w:rFonts w:ascii="Times New Roman" w:hAnsi="Times New Roman" w:cs="Times New Roman"/>
          <w:sz w:val="24"/>
          <w:szCs w:val="24"/>
        </w:rPr>
        <w:t xml:space="preserve"> notas de prensa escrita (Ver tabla 4.6).</w:t>
      </w:r>
    </w:p>
    <w:p w:rsidR="00D21B54" w:rsidRDefault="00D21B54" w:rsidP="002C1538">
      <w:pPr>
        <w:jc w:val="both"/>
        <w:rPr>
          <w:rFonts w:ascii="Times New Roman" w:hAnsi="Times New Roman" w:cs="Times New Roman"/>
          <w:sz w:val="24"/>
          <w:szCs w:val="24"/>
        </w:rPr>
      </w:pPr>
      <w:r>
        <w:rPr>
          <w:rFonts w:ascii="Times New Roman" w:hAnsi="Times New Roman" w:cs="Times New Roman"/>
          <w:sz w:val="24"/>
          <w:szCs w:val="24"/>
        </w:rPr>
        <w:t>Tabla 4.6</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660"/>
        <w:gridCol w:w="283"/>
        <w:gridCol w:w="1418"/>
        <w:gridCol w:w="1896"/>
        <w:gridCol w:w="1364"/>
        <w:gridCol w:w="1433"/>
      </w:tblGrid>
      <w:tr w:rsidR="000A030D" w:rsidTr="00B32793">
        <w:tc>
          <w:tcPr>
            <w:tcW w:w="9054" w:type="dxa"/>
            <w:gridSpan w:val="6"/>
          </w:tcPr>
          <w:p w:rsidR="000A030D" w:rsidRDefault="000A030D" w:rsidP="00B32793">
            <w:pPr>
              <w:rPr>
                <w:rFonts w:ascii="Times New Roman" w:hAnsi="Times New Roman" w:cs="Times New Roman"/>
                <w:sz w:val="24"/>
                <w:szCs w:val="24"/>
              </w:rPr>
            </w:pPr>
          </w:p>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Framing</w:t>
            </w:r>
            <w:proofErr w:type="spellEnd"/>
            <w:r>
              <w:rPr>
                <w:rFonts w:ascii="Times New Roman" w:hAnsi="Times New Roman" w:cs="Times New Roman"/>
                <w:sz w:val="24"/>
                <w:szCs w:val="24"/>
              </w:rPr>
              <w:t xml:space="preserve"> político de los acontecimientos”</w:t>
            </w:r>
          </w:p>
        </w:tc>
      </w:tr>
      <w:tr w:rsidR="000A030D" w:rsidTr="00B32793">
        <w:tc>
          <w:tcPr>
            <w:tcW w:w="9054" w:type="dxa"/>
            <w:gridSpan w:val="6"/>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 xml:space="preserve">Encuadre de juego estratégico </w:t>
            </w:r>
          </w:p>
        </w:tc>
      </w:tr>
      <w:tr w:rsidR="000A030D" w:rsidTr="00B32793">
        <w:tc>
          <w:tcPr>
            <w:tcW w:w="2660"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Medio</w:t>
            </w:r>
          </w:p>
        </w:tc>
        <w:tc>
          <w:tcPr>
            <w:tcW w:w="283" w:type="dxa"/>
          </w:tcPr>
          <w:p w:rsidR="000A030D" w:rsidRDefault="000A030D" w:rsidP="00B32793">
            <w:pPr>
              <w:jc w:val="center"/>
              <w:rPr>
                <w:rFonts w:ascii="Times New Roman" w:hAnsi="Times New Roman" w:cs="Times New Roman"/>
                <w:sz w:val="24"/>
                <w:szCs w:val="24"/>
              </w:rPr>
            </w:pPr>
          </w:p>
        </w:tc>
        <w:tc>
          <w:tcPr>
            <w:tcW w:w="1418"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Televisión</w:t>
            </w:r>
          </w:p>
        </w:tc>
        <w:tc>
          <w:tcPr>
            <w:tcW w:w="1896" w:type="dxa"/>
          </w:tcPr>
          <w:p w:rsidR="000A030D" w:rsidRDefault="000A030D" w:rsidP="00B32793">
            <w:pPr>
              <w:jc w:val="center"/>
              <w:rPr>
                <w:rFonts w:ascii="Times New Roman" w:hAnsi="Times New Roman" w:cs="Times New Roman"/>
                <w:sz w:val="24"/>
                <w:szCs w:val="24"/>
              </w:rPr>
            </w:pPr>
          </w:p>
        </w:tc>
        <w:tc>
          <w:tcPr>
            <w:tcW w:w="1364"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Prensa</w:t>
            </w:r>
          </w:p>
        </w:tc>
        <w:tc>
          <w:tcPr>
            <w:tcW w:w="1433" w:type="dxa"/>
          </w:tcPr>
          <w:p w:rsidR="000A030D" w:rsidRDefault="000A030D" w:rsidP="00B32793">
            <w:pPr>
              <w:jc w:val="center"/>
              <w:rPr>
                <w:rFonts w:ascii="Times New Roman" w:hAnsi="Times New Roman" w:cs="Times New Roman"/>
                <w:sz w:val="24"/>
                <w:szCs w:val="24"/>
              </w:rPr>
            </w:pPr>
          </w:p>
        </w:tc>
      </w:tr>
      <w:tr w:rsidR="000C60E1" w:rsidTr="00B32793">
        <w:tc>
          <w:tcPr>
            <w:tcW w:w="2660" w:type="dxa"/>
          </w:tcPr>
          <w:p w:rsidR="000C60E1" w:rsidRDefault="000C60E1" w:rsidP="00B32793">
            <w:pPr>
              <w:jc w:val="center"/>
              <w:rPr>
                <w:rFonts w:ascii="Times New Roman" w:hAnsi="Times New Roman" w:cs="Times New Roman"/>
                <w:sz w:val="24"/>
                <w:szCs w:val="24"/>
              </w:rPr>
            </w:pPr>
          </w:p>
        </w:tc>
        <w:tc>
          <w:tcPr>
            <w:tcW w:w="283" w:type="dxa"/>
          </w:tcPr>
          <w:p w:rsidR="000C60E1" w:rsidRDefault="000C60E1" w:rsidP="00B32793">
            <w:pPr>
              <w:jc w:val="center"/>
              <w:rPr>
                <w:rFonts w:ascii="Times New Roman" w:hAnsi="Times New Roman" w:cs="Times New Roman"/>
                <w:sz w:val="24"/>
                <w:szCs w:val="24"/>
              </w:rPr>
            </w:pPr>
          </w:p>
        </w:tc>
        <w:tc>
          <w:tcPr>
            <w:tcW w:w="1418" w:type="dxa"/>
          </w:tcPr>
          <w:p w:rsidR="000C60E1" w:rsidRDefault="000C60E1" w:rsidP="00B32793">
            <w:pPr>
              <w:jc w:val="center"/>
              <w:rPr>
                <w:rFonts w:ascii="Times New Roman" w:hAnsi="Times New Roman" w:cs="Times New Roman"/>
                <w:sz w:val="24"/>
                <w:szCs w:val="24"/>
              </w:rPr>
            </w:pPr>
            <w:r>
              <w:rPr>
                <w:rFonts w:ascii="Times New Roman" w:hAnsi="Times New Roman" w:cs="Times New Roman"/>
                <w:sz w:val="24"/>
                <w:szCs w:val="24"/>
              </w:rPr>
              <w:t>N</w:t>
            </w:r>
          </w:p>
        </w:tc>
        <w:tc>
          <w:tcPr>
            <w:tcW w:w="1896" w:type="dxa"/>
          </w:tcPr>
          <w:p w:rsidR="000C60E1" w:rsidRDefault="000C60E1" w:rsidP="00B32793">
            <w:pPr>
              <w:jc w:val="center"/>
              <w:rPr>
                <w:rFonts w:ascii="Times New Roman" w:hAnsi="Times New Roman" w:cs="Times New Roman"/>
                <w:sz w:val="24"/>
                <w:szCs w:val="24"/>
              </w:rPr>
            </w:pPr>
            <w:r>
              <w:rPr>
                <w:rFonts w:ascii="Times New Roman" w:hAnsi="Times New Roman" w:cs="Times New Roman"/>
                <w:sz w:val="24"/>
                <w:szCs w:val="24"/>
              </w:rPr>
              <w:t>%</w:t>
            </w:r>
          </w:p>
        </w:tc>
        <w:tc>
          <w:tcPr>
            <w:tcW w:w="1364" w:type="dxa"/>
          </w:tcPr>
          <w:p w:rsidR="000C60E1" w:rsidRDefault="008F559B" w:rsidP="00B32793">
            <w:pPr>
              <w:jc w:val="center"/>
              <w:rPr>
                <w:rFonts w:ascii="Times New Roman" w:hAnsi="Times New Roman" w:cs="Times New Roman"/>
                <w:sz w:val="24"/>
                <w:szCs w:val="24"/>
              </w:rPr>
            </w:pPr>
            <w:r>
              <w:rPr>
                <w:rFonts w:ascii="Times New Roman" w:hAnsi="Times New Roman" w:cs="Times New Roman"/>
                <w:sz w:val="24"/>
                <w:szCs w:val="24"/>
              </w:rPr>
              <w:t>N</w:t>
            </w:r>
          </w:p>
        </w:tc>
        <w:tc>
          <w:tcPr>
            <w:tcW w:w="1433" w:type="dxa"/>
          </w:tcPr>
          <w:p w:rsidR="000C60E1" w:rsidRDefault="000C60E1" w:rsidP="00B32793">
            <w:pPr>
              <w:jc w:val="center"/>
              <w:rPr>
                <w:rFonts w:ascii="Times New Roman" w:hAnsi="Times New Roman" w:cs="Times New Roman"/>
                <w:sz w:val="24"/>
                <w:szCs w:val="24"/>
              </w:rPr>
            </w:pPr>
            <w:r>
              <w:rPr>
                <w:rFonts w:ascii="Times New Roman" w:hAnsi="Times New Roman" w:cs="Times New Roman"/>
                <w:sz w:val="24"/>
                <w:szCs w:val="24"/>
              </w:rPr>
              <w:t>%</w:t>
            </w:r>
          </w:p>
        </w:tc>
      </w:tr>
      <w:tr w:rsidR="000A030D" w:rsidTr="00B32793">
        <w:tc>
          <w:tcPr>
            <w:tcW w:w="2660"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Etiqueta a los políticos o partidos como ganadores y/o perdedores en elecciones, debates legislativos, negociaciones gubernamentales o en asuntos políticos en general.</w:t>
            </w:r>
          </w:p>
        </w:tc>
        <w:tc>
          <w:tcPr>
            <w:tcW w:w="283" w:type="dxa"/>
          </w:tcPr>
          <w:p w:rsidR="000A030D" w:rsidRDefault="000A030D" w:rsidP="00B32793">
            <w:pPr>
              <w:jc w:val="center"/>
              <w:rPr>
                <w:rFonts w:ascii="Times New Roman" w:hAnsi="Times New Roman" w:cs="Times New Roman"/>
                <w:sz w:val="24"/>
                <w:szCs w:val="24"/>
              </w:rPr>
            </w:pPr>
          </w:p>
        </w:tc>
        <w:tc>
          <w:tcPr>
            <w:tcW w:w="1418" w:type="dxa"/>
          </w:tcPr>
          <w:p w:rsidR="000A030D" w:rsidRDefault="000A030D" w:rsidP="00B32793">
            <w:pPr>
              <w:rPr>
                <w:rFonts w:ascii="Times New Roman" w:hAnsi="Times New Roman" w:cs="Times New Roman"/>
                <w:sz w:val="24"/>
                <w:szCs w:val="24"/>
              </w:rPr>
            </w:pPr>
            <w:r>
              <w:rPr>
                <w:rFonts w:ascii="Times New Roman" w:hAnsi="Times New Roman" w:cs="Times New Roman"/>
                <w:sz w:val="24"/>
                <w:szCs w:val="24"/>
              </w:rPr>
              <w:t xml:space="preserve">        66</w:t>
            </w:r>
          </w:p>
        </w:tc>
        <w:tc>
          <w:tcPr>
            <w:tcW w:w="1896"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18.8</w:t>
            </w:r>
          </w:p>
        </w:tc>
        <w:tc>
          <w:tcPr>
            <w:tcW w:w="1364"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14</w:t>
            </w:r>
          </w:p>
        </w:tc>
        <w:tc>
          <w:tcPr>
            <w:tcW w:w="1433"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4.6</w:t>
            </w:r>
          </w:p>
        </w:tc>
      </w:tr>
      <w:tr w:rsidR="000A030D" w:rsidTr="00B32793">
        <w:tc>
          <w:tcPr>
            <w:tcW w:w="2660"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Explica estrategias de políticos o partidos para ganar elecciones, negociación o debates temáticos.</w:t>
            </w:r>
          </w:p>
        </w:tc>
        <w:tc>
          <w:tcPr>
            <w:tcW w:w="283" w:type="dxa"/>
          </w:tcPr>
          <w:p w:rsidR="000A030D" w:rsidRDefault="000A030D" w:rsidP="00B32793">
            <w:pPr>
              <w:jc w:val="center"/>
              <w:rPr>
                <w:rFonts w:ascii="Times New Roman" w:hAnsi="Times New Roman" w:cs="Times New Roman"/>
                <w:sz w:val="24"/>
                <w:szCs w:val="24"/>
              </w:rPr>
            </w:pPr>
          </w:p>
        </w:tc>
        <w:tc>
          <w:tcPr>
            <w:tcW w:w="1418"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115</w:t>
            </w:r>
          </w:p>
        </w:tc>
        <w:tc>
          <w:tcPr>
            <w:tcW w:w="1896"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32.7</w:t>
            </w:r>
          </w:p>
        </w:tc>
        <w:tc>
          <w:tcPr>
            <w:tcW w:w="1364"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99</w:t>
            </w:r>
          </w:p>
        </w:tc>
        <w:tc>
          <w:tcPr>
            <w:tcW w:w="1433"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32.5</w:t>
            </w:r>
          </w:p>
        </w:tc>
      </w:tr>
      <w:tr w:rsidR="000A030D" w:rsidTr="00B32793">
        <w:tc>
          <w:tcPr>
            <w:tcW w:w="2660"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 xml:space="preserve">Señala las implicaciones o consecuencias para los políticos o partidos de las elecciones, negociaciones gubernamentales, debates legislativos u otros eventos de corte </w:t>
            </w:r>
            <w:r>
              <w:rPr>
                <w:rFonts w:ascii="Times New Roman" w:hAnsi="Times New Roman" w:cs="Times New Roman"/>
                <w:sz w:val="24"/>
                <w:szCs w:val="24"/>
              </w:rPr>
              <w:lastRenderedPageBreak/>
              <w:t>político.</w:t>
            </w:r>
          </w:p>
        </w:tc>
        <w:tc>
          <w:tcPr>
            <w:tcW w:w="283" w:type="dxa"/>
          </w:tcPr>
          <w:p w:rsidR="000A030D" w:rsidRDefault="000A030D" w:rsidP="00B32793">
            <w:pPr>
              <w:jc w:val="center"/>
              <w:rPr>
                <w:rFonts w:ascii="Times New Roman" w:hAnsi="Times New Roman" w:cs="Times New Roman"/>
                <w:sz w:val="24"/>
                <w:szCs w:val="24"/>
              </w:rPr>
            </w:pPr>
          </w:p>
        </w:tc>
        <w:tc>
          <w:tcPr>
            <w:tcW w:w="1418"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74</w:t>
            </w:r>
          </w:p>
        </w:tc>
        <w:tc>
          <w:tcPr>
            <w:tcW w:w="1896"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21</w:t>
            </w:r>
          </w:p>
        </w:tc>
        <w:tc>
          <w:tcPr>
            <w:tcW w:w="1364"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22</w:t>
            </w:r>
          </w:p>
        </w:tc>
        <w:tc>
          <w:tcPr>
            <w:tcW w:w="1433"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7.2</w:t>
            </w:r>
          </w:p>
        </w:tc>
      </w:tr>
      <w:tr w:rsidR="000A030D" w:rsidTr="00B32793">
        <w:tc>
          <w:tcPr>
            <w:tcW w:w="2660"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Aporta datos de opinión, encuesta y/o posición de la opinión pública y ciudadanía hacia los políticos, paridos, campaña electoral, asuntos, etc.</w:t>
            </w:r>
          </w:p>
        </w:tc>
        <w:tc>
          <w:tcPr>
            <w:tcW w:w="283" w:type="dxa"/>
          </w:tcPr>
          <w:p w:rsidR="000A030D" w:rsidRDefault="000A030D" w:rsidP="00B32793">
            <w:pPr>
              <w:jc w:val="center"/>
              <w:rPr>
                <w:rFonts w:ascii="Times New Roman" w:hAnsi="Times New Roman" w:cs="Times New Roman"/>
                <w:sz w:val="24"/>
                <w:szCs w:val="24"/>
              </w:rPr>
            </w:pPr>
          </w:p>
        </w:tc>
        <w:tc>
          <w:tcPr>
            <w:tcW w:w="1418"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58</w:t>
            </w:r>
          </w:p>
        </w:tc>
        <w:tc>
          <w:tcPr>
            <w:tcW w:w="1896"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16.5</w:t>
            </w:r>
          </w:p>
        </w:tc>
        <w:tc>
          <w:tcPr>
            <w:tcW w:w="1364" w:type="dxa"/>
          </w:tcPr>
          <w:p w:rsidR="000A030D" w:rsidRDefault="000A030D" w:rsidP="00B32793">
            <w:pPr>
              <w:tabs>
                <w:tab w:val="left" w:pos="1050"/>
              </w:tabs>
              <w:ind w:left="264" w:hanging="264"/>
              <w:rPr>
                <w:rFonts w:ascii="Times New Roman" w:hAnsi="Times New Roman" w:cs="Times New Roman"/>
                <w:sz w:val="24"/>
                <w:szCs w:val="24"/>
              </w:rPr>
            </w:pPr>
            <w:r>
              <w:rPr>
                <w:rFonts w:ascii="Times New Roman" w:hAnsi="Times New Roman" w:cs="Times New Roman"/>
                <w:sz w:val="24"/>
                <w:szCs w:val="24"/>
              </w:rPr>
              <w:t xml:space="preserve">     26</w:t>
            </w:r>
          </w:p>
        </w:tc>
        <w:tc>
          <w:tcPr>
            <w:tcW w:w="1433"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8.5</w:t>
            </w:r>
          </w:p>
        </w:tc>
      </w:tr>
      <w:tr w:rsidR="000A030D" w:rsidTr="00B32793">
        <w:tc>
          <w:tcPr>
            <w:tcW w:w="2660"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Utiliza metáforas que son asociadas con el deporte competencia o incluso la guerra.</w:t>
            </w:r>
          </w:p>
        </w:tc>
        <w:tc>
          <w:tcPr>
            <w:tcW w:w="283" w:type="dxa"/>
          </w:tcPr>
          <w:p w:rsidR="000A030D" w:rsidRDefault="000A030D" w:rsidP="00B32793">
            <w:pPr>
              <w:jc w:val="center"/>
              <w:rPr>
                <w:rFonts w:ascii="Times New Roman" w:hAnsi="Times New Roman" w:cs="Times New Roman"/>
                <w:sz w:val="24"/>
                <w:szCs w:val="24"/>
              </w:rPr>
            </w:pPr>
          </w:p>
        </w:tc>
        <w:tc>
          <w:tcPr>
            <w:tcW w:w="1418"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55</w:t>
            </w:r>
          </w:p>
        </w:tc>
        <w:tc>
          <w:tcPr>
            <w:tcW w:w="1896"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15.6</w:t>
            </w:r>
          </w:p>
        </w:tc>
        <w:tc>
          <w:tcPr>
            <w:tcW w:w="1364"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17</w:t>
            </w:r>
          </w:p>
        </w:tc>
        <w:tc>
          <w:tcPr>
            <w:tcW w:w="1433" w:type="dxa"/>
          </w:tcPr>
          <w:p w:rsidR="000A030D" w:rsidRDefault="000A030D" w:rsidP="00B32793">
            <w:pPr>
              <w:jc w:val="center"/>
              <w:rPr>
                <w:rFonts w:ascii="Times New Roman" w:hAnsi="Times New Roman" w:cs="Times New Roman"/>
                <w:sz w:val="24"/>
                <w:szCs w:val="24"/>
              </w:rPr>
            </w:pPr>
            <w:r>
              <w:rPr>
                <w:rFonts w:ascii="Times New Roman" w:hAnsi="Times New Roman" w:cs="Times New Roman"/>
                <w:sz w:val="24"/>
                <w:szCs w:val="24"/>
              </w:rPr>
              <w:t>5.5</w:t>
            </w:r>
          </w:p>
        </w:tc>
      </w:tr>
    </w:tbl>
    <w:p w:rsidR="00420B5A" w:rsidRDefault="00420B5A" w:rsidP="00B8716C">
      <w:pPr>
        <w:jc w:val="both"/>
        <w:rPr>
          <w:rFonts w:ascii="Times New Roman" w:hAnsi="Times New Roman" w:cs="Times New Roman"/>
          <w:sz w:val="24"/>
          <w:szCs w:val="24"/>
        </w:rPr>
      </w:pPr>
    </w:p>
    <w:p w:rsidR="00915B83" w:rsidRDefault="00420B5A" w:rsidP="00420B5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00511">
        <w:rPr>
          <w:rFonts w:ascii="Times New Roman" w:hAnsi="Times New Roman" w:cs="Times New Roman"/>
          <w:sz w:val="24"/>
          <w:szCs w:val="24"/>
        </w:rPr>
        <w:t>Dentro del encuadre noticioso de asunto o sustanci</w:t>
      </w:r>
      <w:r w:rsidR="00230A7B">
        <w:rPr>
          <w:rFonts w:ascii="Times New Roman" w:hAnsi="Times New Roman" w:cs="Times New Roman"/>
          <w:sz w:val="24"/>
          <w:szCs w:val="24"/>
        </w:rPr>
        <w:t>a política se obtuvo el 18.8% de</w:t>
      </w:r>
      <w:r w:rsidR="00600511">
        <w:rPr>
          <w:rFonts w:ascii="Times New Roman" w:hAnsi="Times New Roman" w:cs="Times New Roman"/>
          <w:sz w:val="24"/>
          <w:szCs w:val="24"/>
        </w:rPr>
        <w:t xml:space="preserve"> noticias en televisión las cuales abordan problemas y/o soluciones sobre propuestas políticas, políticas públicas, legislación, propuestas legislativas, etc. Y en prensa </w:t>
      </w:r>
      <w:r w:rsidR="00230A7B">
        <w:rPr>
          <w:rFonts w:ascii="Times New Roman" w:hAnsi="Times New Roman" w:cs="Times New Roman"/>
          <w:sz w:val="24"/>
          <w:szCs w:val="24"/>
        </w:rPr>
        <w:t>escrita se obtuvo un total de 4.6% en notas. Se obtuvo el 32.7% de</w:t>
      </w:r>
      <w:r w:rsidR="00600511">
        <w:rPr>
          <w:rFonts w:ascii="Times New Roman" w:hAnsi="Times New Roman" w:cs="Times New Roman"/>
          <w:sz w:val="24"/>
          <w:szCs w:val="24"/>
        </w:rPr>
        <w:t xml:space="preserve"> noticias las cuales señalaban la postura y en su caso las decisiones de los políticos acerca de asuntos sustantivos de política, mientras que en</w:t>
      </w:r>
      <w:r w:rsidR="00230A7B">
        <w:rPr>
          <w:rFonts w:ascii="Times New Roman" w:hAnsi="Times New Roman" w:cs="Times New Roman"/>
          <w:sz w:val="24"/>
          <w:szCs w:val="24"/>
        </w:rPr>
        <w:t xml:space="preserve"> prensa se obtuvo un total de 43.3%</w:t>
      </w:r>
      <w:r w:rsidR="009E3A59">
        <w:rPr>
          <w:rFonts w:ascii="Times New Roman" w:hAnsi="Times New Roman" w:cs="Times New Roman"/>
          <w:sz w:val="24"/>
          <w:szCs w:val="24"/>
        </w:rPr>
        <w:t xml:space="preserve">. Por otra parte se obtuvieron 74 noticias de televisión las cuales explicaban las implicaciones o impactos que una legislación, propuesta legislativa, propuesta de gobierno propuesta de campaña o política </w:t>
      </w:r>
      <w:r w:rsidR="005D066C">
        <w:rPr>
          <w:rFonts w:ascii="Times New Roman" w:hAnsi="Times New Roman" w:cs="Times New Roman"/>
          <w:sz w:val="24"/>
          <w:szCs w:val="24"/>
        </w:rPr>
        <w:t>pública</w:t>
      </w:r>
      <w:r w:rsidR="009E3A59">
        <w:rPr>
          <w:rFonts w:ascii="Times New Roman" w:hAnsi="Times New Roman" w:cs="Times New Roman"/>
          <w:sz w:val="24"/>
          <w:szCs w:val="24"/>
        </w:rPr>
        <w:t xml:space="preserve"> tiene para las personas y sociedad; en prensa </w:t>
      </w:r>
      <w:r w:rsidR="00230A7B">
        <w:rPr>
          <w:rFonts w:ascii="Times New Roman" w:hAnsi="Times New Roman" w:cs="Times New Roman"/>
          <w:sz w:val="24"/>
          <w:szCs w:val="24"/>
        </w:rPr>
        <w:t>escrita se obtuvo el 21% de</w:t>
      </w:r>
      <w:r w:rsidR="009E3A59">
        <w:rPr>
          <w:rFonts w:ascii="Times New Roman" w:hAnsi="Times New Roman" w:cs="Times New Roman"/>
          <w:sz w:val="24"/>
          <w:szCs w:val="24"/>
        </w:rPr>
        <w:t xml:space="preserve"> notas. </w:t>
      </w:r>
      <w:r w:rsidR="005D066C">
        <w:rPr>
          <w:rFonts w:ascii="Times New Roman" w:hAnsi="Times New Roman" w:cs="Times New Roman"/>
          <w:sz w:val="24"/>
          <w:szCs w:val="24"/>
        </w:rPr>
        <w:t>Televisión</w:t>
      </w:r>
      <w:r w:rsidR="00230A7B">
        <w:rPr>
          <w:rFonts w:ascii="Times New Roman" w:hAnsi="Times New Roman" w:cs="Times New Roman"/>
          <w:sz w:val="24"/>
          <w:szCs w:val="24"/>
        </w:rPr>
        <w:t xml:space="preserve"> por su parte obtuvo 16.5%</w:t>
      </w:r>
      <w:r w:rsidR="009E3A59">
        <w:rPr>
          <w:rFonts w:ascii="Times New Roman" w:hAnsi="Times New Roman" w:cs="Times New Roman"/>
          <w:sz w:val="24"/>
          <w:szCs w:val="24"/>
        </w:rPr>
        <w:t xml:space="preserve"> noticias que señalaban problemas del mundo real, situaciones o procesos que tienen implicaciones políticas explicitas o implícitas y en</w:t>
      </w:r>
      <w:r w:rsidR="00230A7B">
        <w:rPr>
          <w:rFonts w:ascii="Times New Roman" w:hAnsi="Times New Roman" w:cs="Times New Roman"/>
          <w:sz w:val="24"/>
          <w:szCs w:val="24"/>
        </w:rPr>
        <w:t xml:space="preserve"> prensa se obtuvo </w:t>
      </w:r>
      <w:proofErr w:type="spellStart"/>
      <w:r w:rsidR="00230A7B">
        <w:rPr>
          <w:rFonts w:ascii="Times New Roman" w:hAnsi="Times New Roman" w:cs="Times New Roman"/>
          <w:sz w:val="24"/>
          <w:szCs w:val="24"/>
        </w:rPr>
        <w:t>rl</w:t>
      </w:r>
      <w:proofErr w:type="spellEnd"/>
      <w:r w:rsidR="00230A7B">
        <w:rPr>
          <w:rFonts w:ascii="Times New Roman" w:hAnsi="Times New Roman" w:cs="Times New Roman"/>
          <w:sz w:val="24"/>
          <w:szCs w:val="24"/>
        </w:rPr>
        <w:t xml:space="preserve"> 8.5% de</w:t>
      </w:r>
      <w:r w:rsidR="009E3A59">
        <w:rPr>
          <w:rFonts w:ascii="Times New Roman" w:hAnsi="Times New Roman" w:cs="Times New Roman"/>
          <w:sz w:val="24"/>
          <w:szCs w:val="24"/>
        </w:rPr>
        <w:t xml:space="preserve"> notas periodísticas. Por </w:t>
      </w:r>
      <w:r w:rsidR="005D066C">
        <w:rPr>
          <w:rFonts w:ascii="Times New Roman" w:hAnsi="Times New Roman" w:cs="Times New Roman"/>
          <w:sz w:val="24"/>
          <w:szCs w:val="24"/>
        </w:rPr>
        <w:t>último</w:t>
      </w:r>
      <w:r w:rsidR="009E3A59">
        <w:rPr>
          <w:rFonts w:ascii="Times New Roman" w:hAnsi="Times New Roman" w:cs="Times New Roman"/>
          <w:sz w:val="24"/>
          <w:szCs w:val="24"/>
        </w:rPr>
        <w:t xml:space="preserve"> se obtuvo </w:t>
      </w:r>
      <w:r w:rsidR="00C510FC">
        <w:rPr>
          <w:rFonts w:ascii="Times New Roman" w:hAnsi="Times New Roman" w:cs="Times New Roman"/>
          <w:sz w:val="24"/>
          <w:szCs w:val="24"/>
        </w:rPr>
        <w:t>el 15.6% de</w:t>
      </w:r>
      <w:r w:rsidR="009E3A59">
        <w:rPr>
          <w:rFonts w:ascii="Times New Roman" w:hAnsi="Times New Roman" w:cs="Times New Roman"/>
          <w:sz w:val="24"/>
          <w:szCs w:val="24"/>
        </w:rPr>
        <w:t xml:space="preserve"> noticias de televisión que abordaban debate entre actores políticos acerca de un tema o asunto concreto mientras que en</w:t>
      </w:r>
      <w:r w:rsidR="00C510FC">
        <w:rPr>
          <w:rFonts w:ascii="Times New Roman" w:hAnsi="Times New Roman" w:cs="Times New Roman"/>
          <w:sz w:val="24"/>
          <w:szCs w:val="24"/>
        </w:rPr>
        <w:t xml:space="preserve"> prensa se obtuvo un total de 5.5% en</w:t>
      </w:r>
      <w:r w:rsidR="009E3A59">
        <w:rPr>
          <w:rFonts w:ascii="Times New Roman" w:hAnsi="Times New Roman" w:cs="Times New Roman"/>
          <w:sz w:val="24"/>
          <w:szCs w:val="24"/>
        </w:rPr>
        <w:t xml:space="preserve"> notas (Ver tabla 4.6.1).</w:t>
      </w:r>
    </w:p>
    <w:p w:rsidR="00C510FC" w:rsidRDefault="00C510FC" w:rsidP="00420B5A">
      <w:pPr>
        <w:spacing w:line="360" w:lineRule="auto"/>
        <w:jc w:val="both"/>
        <w:rPr>
          <w:rFonts w:ascii="Times New Roman" w:hAnsi="Times New Roman" w:cs="Times New Roman"/>
          <w:sz w:val="24"/>
          <w:szCs w:val="24"/>
        </w:rPr>
      </w:pPr>
    </w:p>
    <w:p w:rsidR="00C510FC" w:rsidRDefault="00C510FC" w:rsidP="00420B5A">
      <w:pPr>
        <w:spacing w:line="360" w:lineRule="auto"/>
        <w:jc w:val="both"/>
        <w:rPr>
          <w:rFonts w:ascii="Times New Roman" w:hAnsi="Times New Roman" w:cs="Times New Roman"/>
          <w:sz w:val="24"/>
          <w:szCs w:val="24"/>
        </w:rPr>
      </w:pPr>
    </w:p>
    <w:p w:rsidR="00C510FC" w:rsidRDefault="00C510FC" w:rsidP="00420B5A">
      <w:pPr>
        <w:spacing w:line="360" w:lineRule="auto"/>
        <w:jc w:val="both"/>
        <w:rPr>
          <w:rFonts w:ascii="Times New Roman" w:hAnsi="Times New Roman" w:cs="Times New Roman"/>
          <w:sz w:val="24"/>
          <w:szCs w:val="24"/>
        </w:rPr>
      </w:pPr>
    </w:p>
    <w:p w:rsidR="00C510FC" w:rsidRDefault="00C510FC" w:rsidP="00420B5A">
      <w:pPr>
        <w:spacing w:line="360" w:lineRule="auto"/>
        <w:jc w:val="both"/>
        <w:rPr>
          <w:rFonts w:ascii="Times New Roman" w:hAnsi="Times New Roman" w:cs="Times New Roman"/>
          <w:sz w:val="24"/>
          <w:szCs w:val="24"/>
        </w:rPr>
      </w:pPr>
    </w:p>
    <w:p w:rsidR="00C510FC" w:rsidRDefault="00C510FC" w:rsidP="00420B5A">
      <w:pPr>
        <w:spacing w:line="360" w:lineRule="auto"/>
        <w:jc w:val="both"/>
        <w:rPr>
          <w:rFonts w:ascii="Times New Roman" w:hAnsi="Times New Roman" w:cs="Times New Roman"/>
          <w:sz w:val="24"/>
          <w:szCs w:val="24"/>
        </w:rPr>
      </w:pPr>
    </w:p>
    <w:p w:rsidR="00B8716C" w:rsidRDefault="00B8716C" w:rsidP="00B8716C">
      <w:pPr>
        <w:jc w:val="both"/>
        <w:rPr>
          <w:rFonts w:ascii="Times New Roman" w:hAnsi="Times New Roman" w:cs="Times New Roman"/>
          <w:sz w:val="24"/>
          <w:szCs w:val="24"/>
        </w:rPr>
      </w:pPr>
      <w:r>
        <w:rPr>
          <w:rFonts w:ascii="Times New Roman" w:hAnsi="Times New Roman" w:cs="Times New Roman"/>
          <w:sz w:val="24"/>
          <w:szCs w:val="24"/>
        </w:rPr>
        <w:lastRenderedPageBreak/>
        <w:t>Tabla 4.6.1</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660"/>
        <w:gridCol w:w="283"/>
        <w:gridCol w:w="1418"/>
        <w:gridCol w:w="1896"/>
        <w:gridCol w:w="1364"/>
        <w:gridCol w:w="1433"/>
      </w:tblGrid>
      <w:tr w:rsidR="00D219C7" w:rsidTr="00B32793">
        <w:tc>
          <w:tcPr>
            <w:tcW w:w="9054" w:type="dxa"/>
            <w:gridSpan w:val="6"/>
          </w:tcPr>
          <w:p w:rsidR="00D219C7" w:rsidRDefault="00D219C7" w:rsidP="00B32793">
            <w:pPr>
              <w:rPr>
                <w:rFonts w:ascii="Times New Roman" w:hAnsi="Times New Roman" w:cs="Times New Roman"/>
                <w:sz w:val="24"/>
                <w:szCs w:val="24"/>
              </w:rPr>
            </w:pPr>
          </w:p>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Framing</w:t>
            </w:r>
            <w:proofErr w:type="spellEnd"/>
            <w:r>
              <w:rPr>
                <w:rFonts w:ascii="Times New Roman" w:hAnsi="Times New Roman" w:cs="Times New Roman"/>
                <w:sz w:val="24"/>
                <w:szCs w:val="24"/>
              </w:rPr>
              <w:t xml:space="preserve"> político de los acontecimientos”</w:t>
            </w:r>
          </w:p>
        </w:tc>
      </w:tr>
      <w:tr w:rsidR="00D219C7" w:rsidTr="00B32793">
        <w:tc>
          <w:tcPr>
            <w:tcW w:w="9054" w:type="dxa"/>
            <w:gridSpan w:val="6"/>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Encuadre noticioso de asunto o sustancia política</w:t>
            </w:r>
          </w:p>
        </w:tc>
      </w:tr>
      <w:tr w:rsidR="00D219C7" w:rsidTr="00B32793">
        <w:tc>
          <w:tcPr>
            <w:tcW w:w="2660"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Medio</w:t>
            </w:r>
          </w:p>
        </w:tc>
        <w:tc>
          <w:tcPr>
            <w:tcW w:w="283" w:type="dxa"/>
          </w:tcPr>
          <w:p w:rsidR="00D219C7" w:rsidRDefault="00D219C7" w:rsidP="00B32793">
            <w:pPr>
              <w:jc w:val="center"/>
              <w:rPr>
                <w:rFonts w:ascii="Times New Roman" w:hAnsi="Times New Roman" w:cs="Times New Roman"/>
                <w:sz w:val="24"/>
                <w:szCs w:val="24"/>
              </w:rPr>
            </w:pPr>
          </w:p>
        </w:tc>
        <w:tc>
          <w:tcPr>
            <w:tcW w:w="1418"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 xml:space="preserve">Televisión </w:t>
            </w:r>
          </w:p>
        </w:tc>
        <w:tc>
          <w:tcPr>
            <w:tcW w:w="1896" w:type="dxa"/>
          </w:tcPr>
          <w:p w:rsidR="00D219C7" w:rsidRDefault="00D219C7" w:rsidP="00B32793">
            <w:pPr>
              <w:jc w:val="center"/>
              <w:rPr>
                <w:rFonts w:ascii="Times New Roman" w:hAnsi="Times New Roman" w:cs="Times New Roman"/>
                <w:sz w:val="24"/>
                <w:szCs w:val="24"/>
              </w:rPr>
            </w:pPr>
          </w:p>
        </w:tc>
        <w:tc>
          <w:tcPr>
            <w:tcW w:w="1364"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Prensa</w:t>
            </w:r>
          </w:p>
        </w:tc>
        <w:tc>
          <w:tcPr>
            <w:tcW w:w="1433"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0C60E1" w:rsidTr="00B32793">
        <w:tc>
          <w:tcPr>
            <w:tcW w:w="2660" w:type="dxa"/>
          </w:tcPr>
          <w:p w:rsidR="000C60E1" w:rsidRDefault="000C60E1" w:rsidP="00B32793">
            <w:pPr>
              <w:jc w:val="center"/>
              <w:rPr>
                <w:rFonts w:ascii="Times New Roman" w:hAnsi="Times New Roman" w:cs="Times New Roman"/>
                <w:sz w:val="24"/>
                <w:szCs w:val="24"/>
              </w:rPr>
            </w:pPr>
          </w:p>
        </w:tc>
        <w:tc>
          <w:tcPr>
            <w:tcW w:w="283" w:type="dxa"/>
          </w:tcPr>
          <w:p w:rsidR="000C60E1" w:rsidRDefault="000C60E1" w:rsidP="00B32793">
            <w:pPr>
              <w:jc w:val="center"/>
              <w:rPr>
                <w:rFonts w:ascii="Times New Roman" w:hAnsi="Times New Roman" w:cs="Times New Roman"/>
                <w:sz w:val="24"/>
                <w:szCs w:val="24"/>
              </w:rPr>
            </w:pPr>
          </w:p>
        </w:tc>
        <w:tc>
          <w:tcPr>
            <w:tcW w:w="1418" w:type="dxa"/>
          </w:tcPr>
          <w:p w:rsidR="000C60E1" w:rsidRDefault="000C60E1" w:rsidP="00B32793">
            <w:pPr>
              <w:jc w:val="center"/>
              <w:rPr>
                <w:rFonts w:ascii="Times New Roman" w:hAnsi="Times New Roman" w:cs="Times New Roman"/>
                <w:sz w:val="24"/>
                <w:szCs w:val="24"/>
              </w:rPr>
            </w:pPr>
            <w:r>
              <w:rPr>
                <w:rFonts w:ascii="Times New Roman" w:hAnsi="Times New Roman" w:cs="Times New Roman"/>
                <w:sz w:val="24"/>
                <w:szCs w:val="24"/>
              </w:rPr>
              <w:t>N</w:t>
            </w:r>
          </w:p>
        </w:tc>
        <w:tc>
          <w:tcPr>
            <w:tcW w:w="1896" w:type="dxa"/>
          </w:tcPr>
          <w:p w:rsidR="000C60E1" w:rsidRDefault="000C60E1" w:rsidP="00B32793">
            <w:pPr>
              <w:jc w:val="center"/>
              <w:rPr>
                <w:rFonts w:ascii="Times New Roman" w:hAnsi="Times New Roman" w:cs="Times New Roman"/>
                <w:sz w:val="24"/>
                <w:szCs w:val="24"/>
              </w:rPr>
            </w:pPr>
            <w:r>
              <w:rPr>
                <w:rFonts w:ascii="Times New Roman" w:hAnsi="Times New Roman" w:cs="Times New Roman"/>
                <w:sz w:val="24"/>
                <w:szCs w:val="24"/>
              </w:rPr>
              <w:t>%</w:t>
            </w:r>
          </w:p>
        </w:tc>
        <w:tc>
          <w:tcPr>
            <w:tcW w:w="1364" w:type="dxa"/>
          </w:tcPr>
          <w:p w:rsidR="000C60E1" w:rsidRDefault="008F559B" w:rsidP="00B32793">
            <w:pPr>
              <w:jc w:val="center"/>
              <w:rPr>
                <w:rFonts w:ascii="Times New Roman" w:hAnsi="Times New Roman" w:cs="Times New Roman"/>
                <w:sz w:val="24"/>
                <w:szCs w:val="24"/>
              </w:rPr>
            </w:pPr>
            <w:r>
              <w:rPr>
                <w:rFonts w:ascii="Times New Roman" w:hAnsi="Times New Roman" w:cs="Times New Roman"/>
                <w:sz w:val="24"/>
                <w:szCs w:val="24"/>
              </w:rPr>
              <w:t>N</w:t>
            </w:r>
          </w:p>
        </w:tc>
        <w:tc>
          <w:tcPr>
            <w:tcW w:w="1433" w:type="dxa"/>
          </w:tcPr>
          <w:p w:rsidR="000C60E1" w:rsidRDefault="000C60E1" w:rsidP="00B32793">
            <w:pPr>
              <w:jc w:val="center"/>
              <w:rPr>
                <w:rFonts w:ascii="Times New Roman" w:hAnsi="Times New Roman" w:cs="Times New Roman"/>
                <w:sz w:val="24"/>
                <w:szCs w:val="24"/>
              </w:rPr>
            </w:pPr>
            <w:r>
              <w:rPr>
                <w:rFonts w:ascii="Times New Roman" w:hAnsi="Times New Roman" w:cs="Times New Roman"/>
                <w:sz w:val="24"/>
                <w:szCs w:val="24"/>
              </w:rPr>
              <w:t>%</w:t>
            </w:r>
          </w:p>
        </w:tc>
      </w:tr>
      <w:tr w:rsidR="00D219C7" w:rsidTr="00B32793">
        <w:tc>
          <w:tcPr>
            <w:tcW w:w="2660"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Aborda problemas y/o soluciones sobre propuestas políticas, políticas públicas, legislación, propuestas legislativas, etc.</w:t>
            </w:r>
          </w:p>
        </w:tc>
        <w:tc>
          <w:tcPr>
            <w:tcW w:w="283" w:type="dxa"/>
          </w:tcPr>
          <w:p w:rsidR="00D219C7" w:rsidRDefault="00D219C7" w:rsidP="00B32793">
            <w:pPr>
              <w:jc w:val="center"/>
              <w:rPr>
                <w:rFonts w:ascii="Times New Roman" w:hAnsi="Times New Roman" w:cs="Times New Roman"/>
                <w:sz w:val="24"/>
                <w:szCs w:val="24"/>
              </w:rPr>
            </w:pPr>
          </w:p>
        </w:tc>
        <w:tc>
          <w:tcPr>
            <w:tcW w:w="1418"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66</w:t>
            </w:r>
          </w:p>
        </w:tc>
        <w:tc>
          <w:tcPr>
            <w:tcW w:w="1896"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18.8</w:t>
            </w:r>
          </w:p>
        </w:tc>
        <w:tc>
          <w:tcPr>
            <w:tcW w:w="1364"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14</w:t>
            </w:r>
          </w:p>
        </w:tc>
        <w:tc>
          <w:tcPr>
            <w:tcW w:w="1433"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4.6</w:t>
            </w:r>
          </w:p>
        </w:tc>
      </w:tr>
      <w:tr w:rsidR="00D219C7" w:rsidTr="00B32793">
        <w:tc>
          <w:tcPr>
            <w:tcW w:w="2660"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Señala la postura y en su caso las decisiones de los políticos acerca de asuntos sustantivos de política.</w:t>
            </w:r>
          </w:p>
        </w:tc>
        <w:tc>
          <w:tcPr>
            <w:tcW w:w="283" w:type="dxa"/>
          </w:tcPr>
          <w:p w:rsidR="00D219C7" w:rsidRDefault="00D219C7" w:rsidP="00B32793">
            <w:pPr>
              <w:jc w:val="center"/>
              <w:rPr>
                <w:rFonts w:ascii="Times New Roman" w:hAnsi="Times New Roman" w:cs="Times New Roman"/>
                <w:sz w:val="24"/>
                <w:szCs w:val="24"/>
              </w:rPr>
            </w:pPr>
          </w:p>
        </w:tc>
        <w:tc>
          <w:tcPr>
            <w:tcW w:w="1418"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115</w:t>
            </w:r>
          </w:p>
        </w:tc>
        <w:tc>
          <w:tcPr>
            <w:tcW w:w="1896"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32.7</w:t>
            </w:r>
          </w:p>
        </w:tc>
        <w:tc>
          <w:tcPr>
            <w:tcW w:w="1364"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99</w:t>
            </w:r>
          </w:p>
        </w:tc>
        <w:tc>
          <w:tcPr>
            <w:tcW w:w="1433"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43.3</w:t>
            </w:r>
          </w:p>
        </w:tc>
      </w:tr>
      <w:tr w:rsidR="00D219C7" w:rsidTr="00B32793">
        <w:tc>
          <w:tcPr>
            <w:tcW w:w="2660"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Explica las implicaciones o impactos que una legislación, propuesta legislativa, propuesta de gobierno propuesta de campaña o política pública tiene para las personas y sociedad</w:t>
            </w:r>
          </w:p>
        </w:tc>
        <w:tc>
          <w:tcPr>
            <w:tcW w:w="283" w:type="dxa"/>
          </w:tcPr>
          <w:p w:rsidR="00D219C7" w:rsidRDefault="00D219C7" w:rsidP="00B32793">
            <w:pPr>
              <w:jc w:val="center"/>
              <w:rPr>
                <w:rFonts w:ascii="Times New Roman" w:hAnsi="Times New Roman" w:cs="Times New Roman"/>
                <w:sz w:val="24"/>
                <w:szCs w:val="24"/>
              </w:rPr>
            </w:pPr>
          </w:p>
        </w:tc>
        <w:tc>
          <w:tcPr>
            <w:tcW w:w="1418"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74</w:t>
            </w:r>
          </w:p>
        </w:tc>
        <w:tc>
          <w:tcPr>
            <w:tcW w:w="1896"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21</w:t>
            </w:r>
          </w:p>
        </w:tc>
        <w:tc>
          <w:tcPr>
            <w:tcW w:w="1364"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22</w:t>
            </w:r>
          </w:p>
        </w:tc>
        <w:tc>
          <w:tcPr>
            <w:tcW w:w="1433"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7.2</w:t>
            </w:r>
          </w:p>
        </w:tc>
      </w:tr>
      <w:tr w:rsidR="00D219C7" w:rsidTr="00B32793">
        <w:tc>
          <w:tcPr>
            <w:tcW w:w="2660"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Señala problemas del mundo real, situaciones o procesos que tienen implicaciones políticas explicitas o implícitas</w:t>
            </w:r>
          </w:p>
        </w:tc>
        <w:tc>
          <w:tcPr>
            <w:tcW w:w="283" w:type="dxa"/>
          </w:tcPr>
          <w:p w:rsidR="00D219C7" w:rsidRDefault="00D219C7" w:rsidP="00B32793">
            <w:pPr>
              <w:jc w:val="center"/>
              <w:rPr>
                <w:rFonts w:ascii="Times New Roman" w:hAnsi="Times New Roman" w:cs="Times New Roman"/>
                <w:sz w:val="24"/>
                <w:szCs w:val="24"/>
              </w:rPr>
            </w:pPr>
          </w:p>
        </w:tc>
        <w:tc>
          <w:tcPr>
            <w:tcW w:w="1418"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58</w:t>
            </w:r>
          </w:p>
        </w:tc>
        <w:tc>
          <w:tcPr>
            <w:tcW w:w="1896"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16.5</w:t>
            </w:r>
          </w:p>
        </w:tc>
        <w:tc>
          <w:tcPr>
            <w:tcW w:w="1364"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26</w:t>
            </w:r>
          </w:p>
        </w:tc>
        <w:tc>
          <w:tcPr>
            <w:tcW w:w="1433"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8.5</w:t>
            </w:r>
          </w:p>
        </w:tc>
      </w:tr>
      <w:tr w:rsidR="00D219C7" w:rsidTr="00B32793">
        <w:tc>
          <w:tcPr>
            <w:tcW w:w="2660"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Aborda el debate entre actores políticos acerca de un tema o asunto concreto.</w:t>
            </w:r>
          </w:p>
        </w:tc>
        <w:tc>
          <w:tcPr>
            <w:tcW w:w="283" w:type="dxa"/>
          </w:tcPr>
          <w:p w:rsidR="00D219C7" w:rsidRDefault="00D219C7" w:rsidP="00B32793">
            <w:pPr>
              <w:jc w:val="center"/>
              <w:rPr>
                <w:rFonts w:ascii="Times New Roman" w:hAnsi="Times New Roman" w:cs="Times New Roman"/>
                <w:sz w:val="24"/>
                <w:szCs w:val="24"/>
              </w:rPr>
            </w:pPr>
          </w:p>
        </w:tc>
        <w:tc>
          <w:tcPr>
            <w:tcW w:w="1418"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55</w:t>
            </w:r>
          </w:p>
        </w:tc>
        <w:tc>
          <w:tcPr>
            <w:tcW w:w="1896"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15.6</w:t>
            </w:r>
          </w:p>
        </w:tc>
        <w:tc>
          <w:tcPr>
            <w:tcW w:w="1364"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17</w:t>
            </w:r>
          </w:p>
        </w:tc>
        <w:tc>
          <w:tcPr>
            <w:tcW w:w="1433" w:type="dxa"/>
          </w:tcPr>
          <w:p w:rsidR="00D219C7" w:rsidRDefault="00D219C7" w:rsidP="00B32793">
            <w:pPr>
              <w:jc w:val="center"/>
              <w:rPr>
                <w:rFonts w:ascii="Times New Roman" w:hAnsi="Times New Roman" w:cs="Times New Roman"/>
                <w:sz w:val="24"/>
                <w:szCs w:val="24"/>
              </w:rPr>
            </w:pPr>
            <w:r>
              <w:rPr>
                <w:rFonts w:ascii="Times New Roman" w:hAnsi="Times New Roman" w:cs="Times New Roman"/>
                <w:sz w:val="24"/>
                <w:szCs w:val="24"/>
              </w:rPr>
              <w:t>5.5</w:t>
            </w:r>
          </w:p>
        </w:tc>
      </w:tr>
    </w:tbl>
    <w:p w:rsidR="00853439" w:rsidRDefault="00853439" w:rsidP="00B8716C">
      <w:pPr>
        <w:jc w:val="both"/>
        <w:rPr>
          <w:rFonts w:ascii="Times New Roman" w:hAnsi="Times New Roman" w:cs="Times New Roman"/>
          <w:sz w:val="24"/>
          <w:szCs w:val="24"/>
        </w:rPr>
      </w:pPr>
    </w:p>
    <w:p w:rsidR="00D219C7" w:rsidRDefault="00D219C7" w:rsidP="00B8716C">
      <w:pPr>
        <w:jc w:val="both"/>
        <w:rPr>
          <w:rFonts w:ascii="Times New Roman" w:hAnsi="Times New Roman" w:cs="Times New Roman"/>
          <w:sz w:val="24"/>
          <w:szCs w:val="24"/>
        </w:rPr>
      </w:pPr>
    </w:p>
    <w:p w:rsidR="00C510FC" w:rsidRDefault="00420B5A" w:rsidP="00C510F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53439">
        <w:rPr>
          <w:rFonts w:ascii="Times New Roman" w:hAnsi="Times New Roman" w:cs="Times New Roman"/>
          <w:sz w:val="24"/>
          <w:szCs w:val="24"/>
        </w:rPr>
        <w:t xml:space="preserve">Por su parte en el encuadre de apelación personalista/ emocional, se puede observar en la tabla 4.6.2 que </w:t>
      </w:r>
      <w:r w:rsidR="00C8660C">
        <w:rPr>
          <w:rFonts w:ascii="Times New Roman" w:hAnsi="Times New Roman" w:cs="Times New Roman"/>
          <w:sz w:val="24"/>
          <w:szCs w:val="24"/>
        </w:rPr>
        <w:t xml:space="preserve"> </w:t>
      </w:r>
      <w:r w:rsidR="00C510FC">
        <w:rPr>
          <w:rFonts w:ascii="Times New Roman" w:hAnsi="Times New Roman" w:cs="Times New Roman"/>
          <w:sz w:val="24"/>
          <w:szCs w:val="24"/>
        </w:rPr>
        <w:t>televisión obtuvo un total de 17.6% de</w:t>
      </w:r>
      <w:r w:rsidR="00C8660C">
        <w:rPr>
          <w:rFonts w:ascii="Times New Roman" w:hAnsi="Times New Roman" w:cs="Times New Roman"/>
          <w:sz w:val="24"/>
          <w:szCs w:val="24"/>
        </w:rPr>
        <w:t xml:space="preserve"> noticias que relatan circunstancias o hechos protagonizados por el candidato en el momento presente o en el pasado </w:t>
      </w:r>
      <w:proofErr w:type="spellStart"/>
      <w:r w:rsidR="00C8660C">
        <w:rPr>
          <w:rFonts w:ascii="Times New Roman" w:hAnsi="Times New Roman" w:cs="Times New Roman"/>
          <w:sz w:val="24"/>
          <w:szCs w:val="24"/>
        </w:rPr>
        <w:t>Story-telling</w:t>
      </w:r>
      <w:proofErr w:type="spellEnd"/>
      <w:r w:rsidR="00C8660C">
        <w:rPr>
          <w:rFonts w:ascii="Times New Roman" w:hAnsi="Times New Roman" w:cs="Times New Roman"/>
          <w:sz w:val="24"/>
          <w:szCs w:val="24"/>
        </w:rPr>
        <w:t xml:space="preserve"> mientras que en prensa se obtuv</w:t>
      </w:r>
      <w:r w:rsidR="00C510FC">
        <w:rPr>
          <w:rFonts w:ascii="Times New Roman" w:hAnsi="Times New Roman" w:cs="Times New Roman"/>
          <w:sz w:val="24"/>
          <w:szCs w:val="24"/>
        </w:rPr>
        <w:t xml:space="preserve">o el 1.6% </w:t>
      </w:r>
      <w:proofErr w:type="spellStart"/>
      <w:r w:rsidR="00C510FC">
        <w:rPr>
          <w:rFonts w:ascii="Times New Roman" w:hAnsi="Times New Roman" w:cs="Times New Roman"/>
          <w:sz w:val="24"/>
          <w:szCs w:val="24"/>
        </w:rPr>
        <w:t>en</w:t>
      </w:r>
      <w:r w:rsidR="00C8660C">
        <w:rPr>
          <w:rFonts w:ascii="Times New Roman" w:hAnsi="Times New Roman" w:cs="Times New Roman"/>
          <w:sz w:val="24"/>
          <w:szCs w:val="24"/>
        </w:rPr>
        <w:t>notas</w:t>
      </w:r>
      <w:proofErr w:type="spellEnd"/>
      <w:r w:rsidR="00C8660C">
        <w:rPr>
          <w:rFonts w:ascii="Times New Roman" w:hAnsi="Times New Roman" w:cs="Times New Roman"/>
          <w:sz w:val="24"/>
          <w:szCs w:val="24"/>
        </w:rPr>
        <w:t xml:space="preserve"> periodísticas. Por otra parte </w:t>
      </w:r>
      <w:r w:rsidR="00C510FC">
        <w:rPr>
          <w:rFonts w:ascii="Times New Roman" w:hAnsi="Times New Roman" w:cs="Times New Roman"/>
          <w:sz w:val="24"/>
          <w:szCs w:val="24"/>
        </w:rPr>
        <w:t>televisión obtuvo un total de 17.6% en</w:t>
      </w:r>
      <w:r w:rsidR="00C8660C">
        <w:rPr>
          <w:rFonts w:ascii="Times New Roman" w:hAnsi="Times New Roman" w:cs="Times New Roman"/>
          <w:sz w:val="24"/>
          <w:szCs w:val="24"/>
        </w:rPr>
        <w:t xml:space="preserve"> noticias que describían  aspectos de la </w:t>
      </w:r>
      <w:r w:rsidR="00C8660C">
        <w:rPr>
          <w:rFonts w:ascii="Times New Roman" w:hAnsi="Times New Roman" w:cs="Times New Roman"/>
          <w:sz w:val="24"/>
          <w:szCs w:val="24"/>
        </w:rPr>
        <w:lastRenderedPageBreak/>
        <w:t xml:space="preserve">vida personal, gustos, aficiones, etc. Del candidato, externos en principio a su actividad política. O en sentido opuesto alude a cuestiones personales de sus adversarios mientras que no se obtuvo ninguna noticia periodística. Por </w:t>
      </w:r>
      <w:r w:rsidR="005D066C">
        <w:rPr>
          <w:rFonts w:ascii="Times New Roman" w:hAnsi="Times New Roman" w:cs="Times New Roman"/>
          <w:sz w:val="24"/>
          <w:szCs w:val="24"/>
        </w:rPr>
        <w:t>último</w:t>
      </w:r>
      <w:r w:rsidR="00C510FC">
        <w:rPr>
          <w:rFonts w:ascii="Times New Roman" w:hAnsi="Times New Roman" w:cs="Times New Roman"/>
          <w:sz w:val="24"/>
          <w:szCs w:val="24"/>
        </w:rPr>
        <w:t xml:space="preserve"> se obtuvo un total de 20.7% de</w:t>
      </w:r>
      <w:r w:rsidR="00C8660C">
        <w:rPr>
          <w:rFonts w:ascii="Times New Roman" w:hAnsi="Times New Roman" w:cs="Times New Roman"/>
          <w:sz w:val="24"/>
          <w:szCs w:val="24"/>
        </w:rPr>
        <w:t xml:space="preserve"> noticias de televisión que expresan o apelan sentimientos o emociones propios del candidato o de solidaridad, identificación, o rechazo y repulsa que puedan afectar positiva o negativamente a la opinión pública mientras que en prensa escrita se obtuvo únicamente </w:t>
      </w:r>
      <w:r w:rsidR="00C510FC">
        <w:rPr>
          <w:rFonts w:ascii="Times New Roman" w:hAnsi="Times New Roman" w:cs="Times New Roman"/>
          <w:sz w:val="24"/>
          <w:szCs w:val="24"/>
        </w:rPr>
        <w:t xml:space="preserve">el .32% </w:t>
      </w:r>
      <w:r w:rsidR="00C8660C">
        <w:rPr>
          <w:rFonts w:ascii="Times New Roman" w:hAnsi="Times New Roman" w:cs="Times New Roman"/>
          <w:sz w:val="24"/>
          <w:szCs w:val="24"/>
        </w:rPr>
        <w:t xml:space="preserve"> (Ver tabla 4.6.2).</w:t>
      </w:r>
    </w:p>
    <w:p w:rsidR="00853439" w:rsidRDefault="00853439" w:rsidP="00C510FC">
      <w:pPr>
        <w:spacing w:line="360" w:lineRule="auto"/>
        <w:jc w:val="both"/>
        <w:rPr>
          <w:rFonts w:ascii="Times New Roman" w:hAnsi="Times New Roman" w:cs="Times New Roman"/>
          <w:sz w:val="24"/>
          <w:szCs w:val="24"/>
        </w:rPr>
      </w:pPr>
      <w:r>
        <w:rPr>
          <w:rFonts w:ascii="Times New Roman" w:hAnsi="Times New Roman" w:cs="Times New Roman"/>
          <w:sz w:val="24"/>
          <w:szCs w:val="24"/>
        </w:rPr>
        <w:t>Tabla 4.6.2</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20"/>
        <w:gridCol w:w="2166"/>
        <w:gridCol w:w="1701"/>
        <w:gridCol w:w="2552"/>
      </w:tblGrid>
      <w:tr w:rsidR="004E05E7" w:rsidTr="00B32793">
        <w:tc>
          <w:tcPr>
            <w:tcW w:w="9039" w:type="dxa"/>
            <w:gridSpan w:val="4"/>
          </w:tcPr>
          <w:p w:rsidR="004E05E7" w:rsidRDefault="004E05E7" w:rsidP="00B32793">
            <w:pPr>
              <w:jc w:val="center"/>
              <w:rPr>
                <w:rFonts w:ascii="Times New Roman" w:hAnsi="Times New Roman" w:cs="Times New Roman"/>
                <w:sz w:val="24"/>
                <w:szCs w:val="24"/>
              </w:rPr>
            </w:pPr>
            <w:proofErr w:type="spellStart"/>
            <w:r>
              <w:rPr>
                <w:rFonts w:ascii="Times New Roman" w:hAnsi="Times New Roman" w:cs="Times New Roman"/>
                <w:sz w:val="24"/>
                <w:szCs w:val="24"/>
              </w:rPr>
              <w:t>Framing</w:t>
            </w:r>
            <w:proofErr w:type="spellEnd"/>
            <w:r>
              <w:rPr>
                <w:rFonts w:ascii="Times New Roman" w:hAnsi="Times New Roman" w:cs="Times New Roman"/>
                <w:sz w:val="24"/>
                <w:szCs w:val="24"/>
              </w:rPr>
              <w:t xml:space="preserve"> político de los acontecimientos</w:t>
            </w:r>
          </w:p>
        </w:tc>
      </w:tr>
      <w:tr w:rsidR="004E05E7" w:rsidTr="00B32793">
        <w:tc>
          <w:tcPr>
            <w:tcW w:w="9039" w:type="dxa"/>
            <w:gridSpan w:val="4"/>
          </w:tcPr>
          <w:p w:rsidR="004E05E7" w:rsidRDefault="004E05E7" w:rsidP="00B32793">
            <w:pPr>
              <w:jc w:val="center"/>
              <w:rPr>
                <w:rFonts w:ascii="Times New Roman" w:hAnsi="Times New Roman" w:cs="Times New Roman"/>
                <w:sz w:val="24"/>
                <w:szCs w:val="24"/>
              </w:rPr>
            </w:pPr>
            <w:r>
              <w:rPr>
                <w:rFonts w:ascii="Times New Roman" w:hAnsi="Times New Roman" w:cs="Times New Roman"/>
                <w:sz w:val="24"/>
                <w:szCs w:val="24"/>
              </w:rPr>
              <w:t>Encuadre de apelación personalista/emocional</w:t>
            </w:r>
          </w:p>
        </w:tc>
      </w:tr>
      <w:tr w:rsidR="004E05E7" w:rsidTr="00B32793">
        <w:tc>
          <w:tcPr>
            <w:tcW w:w="2620" w:type="dxa"/>
          </w:tcPr>
          <w:p w:rsidR="004E05E7" w:rsidRDefault="004E05E7" w:rsidP="00B32793">
            <w:pPr>
              <w:jc w:val="center"/>
              <w:rPr>
                <w:rFonts w:ascii="Times New Roman" w:hAnsi="Times New Roman" w:cs="Times New Roman"/>
                <w:sz w:val="24"/>
                <w:szCs w:val="24"/>
              </w:rPr>
            </w:pPr>
            <w:r>
              <w:rPr>
                <w:rFonts w:ascii="Times New Roman" w:hAnsi="Times New Roman" w:cs="Times New Roman"/>
                <w:sz w:val="24"/>
                <w:szCs w:val="24"/>
              </w:rPr>
              <w:t>Medio</w:t>
            </w:r>
          </w:p>
        </w:tc>
        <w:tc>
          <w:tcPr>
            <w:tcW w:w="2166" w:type="dxa"/>
          </w:tcPr>
          <w:p w:rsidR="004E05E7" w:rsidRDefault="004E05E7" w:rsidP="00B32793">
            <w:pPr>
              <w:tabs>
                <w:tab w:val="center" w:pos="1160"/>
                <w:tab w:val="right" w:pos="2320"/>
              </w:tabs>
              <w:rPr>
                <w:rFonts w:ascii="Times New Roman" w:hAnsi="Times New Roman" w:cs="Times New Roman"/>
                <w:sz w:val="24"/>
                <w:szCs w:val="24"/>
              </w:rPr>
            </w:pPr>
            <w:r>
              <w:rPr>
                <w:rFonts w:ascii="Times New Roman" w:hAnsi="Times New Roman" w:cs="Times New Roman"/>
                <w:sz w:val="24"/>
                <w:szCs w:val="24"/>
              </w:rPr>
              <w:tab/>
              <w:t>Televisión</w:t>
            </w:r>
            <w:r>
              <w:rPr>
                <w:rFonts w:ascii="Times New Roman" w:hAnsi="Times New Roman" w:cs="Times New Roman"/>
                <w:sz w:val="24"/>
                <w:szCs w:val="24"/>
              </w:rPr>
              <w:tab/>
              <w:t xml:space="preserve">            %</w:t>
            </w:r>
          </w:p>
        </w:tc>
        <w:tc>
          <w:tcPr>
            <w:tcW w:w="1701" w:type="dxa"/>
          </w:tcPr>
          <w:p w:rsidR="004E05E7" w:rsidRDefault="004E05E7" w:rsidP="00B32793">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552" w:type="dxa"/>
          </w:tcPr>
          <w:p w:rsidR="004E05E7" w:rsidRDefault="004E05E7" w:rsidP="00B32793">
            <w:pPr>
              <w:tabs>
                <w:tab w:val="left" w:pos="675"/>
                <w:tab w:val="center" w:pos="1168"/>
              </w:tabs>
              <w:rPr>
                <w:rFonts w:ascii="Times New Roman" w:hAnsi="Times New Roman" w:cs="Times New Roman"/>
                <w:sz w:val="24"/>
                <w:szCs w:val="24"/>
              </w:rPr>
            </w:pPr>
            <w:r>
              <w:rPr>
                <w:rFonts w:ascii="Times New Roman" w:hAnsi="Times New Roman" w:cs="Times New Roman"/>
                <w:sz w:val="24"/>
                <w:szCs w:val="24"/>
              </w:rPr>
              <w:tab/>
              <w:t xml:space="preserve">Prensa    </w:t>
            </w:r>
            <w:r>
              <w:rPr>
                <w:rFonts w:ascii="Times New Roman" w:hAnsi="Times New Roman" w:cs="Times New Roman"/>
                <w:sz w:val="24"/>
                <w:szCs w:val="24"/>
              </w:rPr>
              <w:tab/>
            </w:r>
          </w:p>
        </w:tc>
      </w:tr>
      <w:tr w:rsidR="000C60E1" w:rsidTr="00B32793">
        <w:tc>
          <w:tcPr>
            <w:tcW w:w="2620" w:type="dxa"/>
          </w:tcPr>
          <w:p w:rsidR="000C60E1" w:rsidRDefault="000C60E1" w:rsidP="00B32793">
            <w:pPr>
              <w:jc w:val="center"/>
              <w:rPr>
                <w:rFonts w:ascii="Times New Roman" w:hAnsi="Times New Roman" w:cs="Times New Roman"/>
                <w:sz w:val="24"/>
                <w:szCs w:val="24"/>
              </w:rPr>
            </w:pPr>
          </w:p>
        </w:tc>
        <w:tc>
          <w:tcPr>
            <w:tcW w:w="2166" w:type="dxa"/>
          </w:tcPr>
          <w:p w:rsidR="000C60E1" w:rsidRDefault="000C60E1" w:rsidP="000C60E1">
            <w:pPr>
              <w:tabs>
                <w:tab w:val="center" w:pos="1160"/>
                <w:tab w:val="right" w:pos="2320"/>
              </w:tabs>
              <w:jc w:val="center"/>
              <w:rPr>
                <w:rFonts w:ascii="Times New Roman" w:hAnsi="Times New Roman" w:cs="Times New Roman"/>
                <w:sz w:val="24"/>
                <w:szCs w:val="24"/>
              </w:rPr>
            </w:pPr>
            <w:r>
              <w:rPr>
                <w:rFonts w:ascii="Times New Roman" w:hAnsi="Times New Roman" w:cs="Times New Roman"/>
                <w:sz w:val="24"/>
                <w:szCs w:val="24"/>
              </w:rPr>
              <w:t>N</w:t>
            </w:r>
          </w:p>
        </w:tc>
        <w:tc>
          <w:tcPr>
            <w:tcW w:w="1701" w:type="dxa"/>
          </w:tcPr>
          <w:p w:rsidR="000C60E1" w:rsidRDefault="000C60E1" w:rsidP="00B32793">
            <w:pPr>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0C60E1" w:rsidRDefault="00955D98" w:rsidP="00955D98">
            <w:pPr>
              <w:tabs>
                <w:tab w:val="left" w:pos="675"/>
                <w:tab w:val="center" w:pos="1168"/>
                <w:tab w:val="right" w:pos="2336"/>
              </w:tabs>
              <w:rPr>
                <w:rFonts w:ascii="Times New Roman" w:hAnsi="Times New Roman" w:cs="Times New Roman"/>
                <w:sz w:val="24"/>
                <w:szCs w:val="24"/>
              </w:rPr>
            </w:pPr>
            <w:r>
              <w:rPr>
                <w:rFonts w:ascii="Times New Roman" w:hAnsi="Times New Roman" w:cs="Times New Roman"/>
                <w:sz w:val="24"/>
                <w:szCs w:val="24"/>
              </w:rPr>
              <w:t xml:space="preserve">              N </w:t>
            </w:r>
            <w:r>
              <w:rPr>
                <w:rFonts w:ascii="Times New Roman" w:hAnsi="Times New Roman" w:cs="Times New Roman"/>
                <w:sz w:val="24"/>
                <w:szCs w:val="24"/>
              </w:rPr>
              <w:tab/>
              <w:t xml:space="preserve">                 %</w:t>
            </w:r>
          </w:p>
        </w:tc>
      </w:tr>
      <w:tr w:rsidR="004E05E7" w:rsidTr="00B32793">
        <w:tc>
          <w:tcPr>
            <w:tcW w:w="2620" w:type="dxa"/>
          </w:tcPr>
          <w:p w:rsidR="004E05E7" w:rsidRDefault="004E05E7" w:rsidP="00B32793">
            <w:pPr>
              <w:jc w:val="center"/>
              <w:rPr>
                <w:rFonts w:ascii="Times New Roman" w:hAnsi="Times New Roman" w:cs="Times New Roman"/>
                <w:sz w:val="24"/>
                <w:szCs w:val="24"/>
              </w:rPr>
            </w:pPr>
            <w:r>
              <w:rPr>
                <w:rFonts w:ascii="Times New Roman" w:hAnsi="Times New Roman" w:cs="Times New Roman"/>
                <w:sz w:val="24"/>
                <w:szCs w:val="24"/>
              </w:rPr>
              <w:t xml:space="preserve">Relata circunstancias o hechos protagonizados por el candidato en el momento presente o en el pasado </w:t>
            </w:r>
            <w:proofErr w:type="spellStart"/>
            <w:r>
              <w:rPr>
                <w:rFonts w:ascii="Times New Roman" w:hAnsi="Times New Roman" w:cs="Times New Roman"/>
                <w:sz w:val="24"/>
                <w:szCs w:val="24"/>
              </w:rPr>
              <w:t>Story-telling</w:t>
            </w:r>
            <w:proofErr w:type="spellEnd"/>
          </w:p>
        </w:tc>
        <w:tc>
          <w:tcPr>
            <w:tcW w:w="2166" w:type="dxa"/>
          </w:tcPr>
          <w:p w:rsidR="004E05E7" w:rsidRDefault="004E05E7" w:rsidP="00B32793">
            <w:pPr>
              <w:jc w:val="center"/>
              <w:rPr>
                <w:rFonts w:ascii="Times New Roman" w:hAnsi="Times New Roman" w:cs="Times New Roman"/>
                <w:sz w:val="24"/>
                <w:szCs w:val="24"/>
              </w:rPr>
            </w:pPr>
            <w:r>
              <w:rPr>
                <w:rFonts w:ascii="Times New Roman" w:hAnsi="Times New Roman" w:cs="Times New Roman"/>
                <w:sz w:val="24"/>
                <w:szCs w:val="24"/>
              </w:rPr>
              <w:t>62</w:t>
            </w:r>
          </w:p>
        </w:tc>
        <w:tc>
          <w:tcPr>
            <w:tcW w:w="1701" w:type="dxa"/>
          </w:tcPr>
          <w:p w:rsidR="004E05E7" w:rsidRDefault="004E05E7" w:rsidP="00B32793">
            <w:pPr>
              <w:jc w:val="center"/>
              <w:rPr>
                <w:rFonts w:ascii="Times New Roman" w:hAnsi="Times New Roman" w:cs="Times New Roman"/>
                <w:sz w:val="24"/>
                <w:szCs w:val="24"/>
              </w:rPr>
            </w:pPr>
            <w:r>
              <w:rPr>
                <w:rFonts w:ascii="Times New Roman" w:hAnsi="Times New Roman" w:cs="Times New Roman"/>
                <w:sz w:val="24"/>
                <w:szCs w:val="24"/>
              </w:rPr>
              <w:t>17.6</w:t>
            </w:r>
          </w:p>
        </w:tc>
        <w:tc>
          <w:tcPr>
            <w:tcW w:w="2552" w:type="dxa"/>
          </w:tcPr>
          <w:p w:rsidR="004E05E7" w:rsidRDefault="004E05E7" w:rsidP="00B32793">
            <w:pPr>
              <w:tabs>
                <w:tab w:val="left" w:pos="690"/>
                <w:tab w:val="right" w:pos="2336"/>
              </w:tabs>
              <w:rPr>
                <w:rFonts w:ascii="Times New Roman" w:hAnsi="Times New Roman" w:cs="Times New Roman"/>
                <w:sz w:val="24"/>
                <w:szCs w:val="24"/>
              </w:rPr>
            </w:pPr>
            <w:r>
              <w:rPr>
                <w:rFonts w:ascii="Times New Roman" w:hAnsi="Times New Roman" w:cs="Times New Roman"/>
                <w:sz w:val="24"/>
                <w:szCs w:val="24"/>
              </w:rPr>
              <w:tab/>
              <w:t xml:space="preserve">   5</w:t>
            </w:r>
            <w:r>
              <w:rPr>
                <w:rFonts w:ascii="Times New Roman" w:hAnsi="Times New Roman" w:cs="Times New Roman"/>
                <w:sz w:val="24"/>
                <w:szCs w:val="24"/>
              </w:rPr>
              <w:tab/>
              <w:t>1.6</w:t>
            </w:r>
          </w:p>
        </w:tc>
      </w:tr>
      <w:tr w:rsidR="004E05E7" w:rsidTr="00B32793">
        <w:tc>
          <w:tcPr>
            <w:tcW w:w="2620" w:type="dxa"/>
          </w:tcPr>
          <w:p w:rsidR="004E05E7" w:rsidRDefault="004E05E7" w:rsidP="00B32793">
            <w:pPr>
              <w:jc w:val="center"/>
              <w:rPr>
                <w:rFonts w:ascii="Times New Roman" w:hAnsi="Times New Roman" w:cs="Times New Roman"/>
                <w:sz w:val="24"/>
                <w:szCs w:val="24"/>
              </w:rPr>
            </w:pPr>
            <w:r>
              <w:rPr>
                <w:rFonts w:ascii="Times New Roman" w:hAnsi="Times New Roman" w:cs="Times New Roman"/>
                <w:sz w:val="24"/>
                <w:szCs w:val="24"/>
              </w:rPr>
              <w:t xml:space="preserve">Describe aspectos de la vida personal, gustos, aficiones, etc. Del candidato, externos en principio a su actividad política. O en sentido opuesto alude a cuestiones personales de sus adversarios. </w:t>
            </w:r>
          </w:p>
        </w:tc>
        <w:tc>
          <w:tcPr>
            <w:tcW w:w="2166" w:type="dxa"/>
          </w:tcPr>
          <w:p w:rsidR="004E05E7" w:rsidRDefault="004E05E7" w:rsidP="00B32793">
            <w:pPr>
              <w:jc w:val="center"/>
              <w:rPr>
                <w:rFonts w:ascii="Times New Roman" w:hAnsi="Times New Roman" w:cs="Times New Roman"/>
                <w:sz w:val="24"/>
                <w:szCs w:val="24"/>
              </w:rPr>
            </w:pPr>
            <w:r>
              <w:rPr>
                <w:rFonts w:ascii="Times New Roman" w:hAnsi="Times New Roman" w:cs="Times New Roman"/>
                <w:sz w:val="24"/>
                <w:szCs w:val="24"/>
              </w:rPr>
              <w:t>62</w:t>
            </w:r>
          </w:p>
        </w:tc>
        <w:tc>
          <w:tcPr>
            <w:tcW w:w="1701" w:type="dxa"/>
          </w:tcPr>
          <w:p w:rsidR="004E05E7" w:rsidRDefault="00C510FC" w:rsidP="00B32793">
            <w:pPr>
              <w:jc w:val="center"/>
              <w:rPr>
                <w:rFonts w:ascii="Times New Roman" w:hAnsi="Times New Roman" w:cs="Times New Roman"/>
                <w:sz w:val="24"/>
                <w:szCs w:val="24"/>
              </w:rPr>
            </w:pPr>
            <w:r>
              <w:rPr>
                <w:rFonts w:ascii="Times New Roman" w:hAnsi="Times New Roman" w:cs="Times New Roman"/>
                <w:sz w:val="24"/>
                <w:szCs w:val="24"/>
              </w:rPr>
              <w:t>17.6</w:t>
            </w:r>
          </w:p>
        </w:tc>
        <w:tc>
          <w:tcPr>
            <w:tcW w:w="2552" w:type="dxa"/>
          </w:tcPr>
          <w:p w:rsidR="004E05E7" w:rsidRDefault="004E05E7" w:rsidP="00B32793">
            <w:pPr>
              <w:tabs>
                <w:tab w:val="left" w:pos="690"/>
                <w:tab w:val="right" w:pos="2336"/>
              </w:tabs>
              <w:rPr>
                <w:rFonts w:ascii="Times New Roman" w:hAnsi="Times New Roman" w:cs="Times New Roman"/>
                <w:sz w:val="24"/>
                <w:szCs w:val="24"/>
              </w:rPr>
            </w:pPr>
            <w:r>
              <w:rPr>
                <w:rFonts w:ascii="Times New Roman" w:hAnsi="Times New Roman" w:cs="Times New Roman"/>
                <w:sz w:val="24"/>
                <w:szCs w:val="24"/>
              </w:rPr>
              <w:tab/>
              <w:t xml:space="preserve">   0</w:t>
            </w:r>
            <w:r>
              <w:rPr>
                <w:rFonts w:ascii="Times New Roman" w:hAnsi="Times New Roman" w:cs="Times New Roman"/>
                <w:sz w:val="24"/>
                <w:szCs w:val="24"/>
              </w:rPr>
              <w:tab/>
              <w:t>0</w:t>
            </w:r>
          </w:p>
        </w:tc>
      </w:tr>
      <w:tr w:rsidR="004E05E7" w:rsidTr="00B32793">
        <w:tc>
          <w:tcPr>
            <w:tcW w:w="2620" w:type="dxa"/>
          </w:tcPr>
          <w:p w:rsidR="004E05E7" w:rsidRDefault="004E05E7" w:rsidP="00B32793">
            <w:pPr>
              <w:jc w:val="center"/>
              <w:rPr>
                <w:rFonts w:ascii="Times New Roman" w:hAnsi="Times New Roman" w:cs="Times New Roman"/>
                <w:sz w:val="24"/>
                <w:szCs w:val="24"/>
              </w:rPr>
            </w:pPr>
            <w:r>
              <w:rPr>
                <w:rFonts w:ascii="Times New Roman" w:hAnsi="Times New Roman" w:cs="Times New Roman"/>
                <w:sz w:val="24"/>
                <w:szCs w:val="24"/>
              </w:rPr>
              <w:t>Expresa o apelan sentimientos o emociones propios del candidato o de solidaridad, identificación, o rechazo y repulsa que puedan afectar positiva o negativamente a la opinión pública.</w:t>
            </w:r>
          </w:p>
        </w:tc>
        <w:tc>
          <w:tcPr>
            <w:tcW w:w="2166" w:type="dxa"/>
          </w:tcPr>
          <w:p w:rsidR="004E05E7" w:rsidRDefault="004E05E7" w:rsidP="00B32793">
            <w:pPr>
              <w:jc w:val="center"/>
              <w:rPr>
                <w:rFonts w:ascii="Times New Roman" w:hAnsi="Times New Roman" w:cs="Times New Roman"/>
                <w:sz w:val="24"/>
                <w:szCs w:val="24"/>
              </w:rPr>
            </w:pPr>
            <w:r>
              <w:rPr>
                <w:rFonts w:ascii="Times New Roman" w:hAnsi="Times New Roman" w:cs="Times New Roman"/>
                <w:sz w:val="24"/>
                <w:szCs w:val="24"/>
              </w:rPr>
              <w:t>73</w:t>
            </w:r>
          </w:p>
        </w:tc>
        <w:tc>
          <w:tcPr>
            <w:tcW w:w="1701" w:type="dxa"/>
          </w:tcPr>
          <w:p w:rsidR="004E05E7" w:rsidRDefault="004E05E7" w:rsidP="00B32793">
            <w:pPr>
              <w:jc w:val="center"/>
              <w:rPr>
                <w:rFonts w:ascii="Times New Roman" w:hAnsi="Times New Roman" w:cs="Times New Roman"/>
                <w:sz w:val="24"/>
                <w:szCs w:val="24"/>
              </w:rPr>
            </w:pPr>
            <w:r>
              <w:rPr>
                <w:rFonts w:ascii="Times New Roman" w:hAnsi="Times New Roman" w:cs="Times New Roman"/>
                <w:sz w:val="24"/>
                <w:szCs w:val="24"/>
              </w:rPr>
              <w:t>20.7</w:t>
            </w:r>
          </w:p>
        </w:tc>
        <w:tc>
          <w:tcPr>
            <w:tcW w:w="2552" w:type="dxa"/>
          </w:tcPr>
          <w:p w:rsidR="004E05E7" w:rsidRDefault="004E05E7" w:rsidP="00B32793">
            <w:pPr>
              <w:tabs>
                <w:tab w:val="center" w:pos="1168"/>
                <w:tab w:val="right" w:pos="2336"/>
              </w:tabs>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0</w:t>
            </w:r>
            <w:r w:rsidR="00C510FC">
              <w:rPr>
                <w:rFonts w:ascii="Times New Roman" w:hAnsi="Times New Roman" w:cs="Times New Roman"/>
                <w:sz w:val="24"/>
                <w:szCs w:val="24"/>
              </w:rPr>
              <w:t>.</w:t>
            </w:r>
            <w:r>
              <w:rPr>
                <w:rFonts w:ascii="Times New Roman" w:hAnsi="Times New Roman" w:cs="Times New Roman"/>
                <w:sz w:val="24"/>
                <w:szCs w:val="24"/>
              </w:rPr>
              <w:t>32</w:t>
            </w:r>
          </w:p>
        </w:tc>
      </w:tr>
    </w:tbl>
    <w:p w:rsidR="00853439" w:rsidRDefault="00853439" w:rsidP="00B8716C">
      <w:pPr>
        <w:jc w:val="both"/>
        <w:rPr>
          <w:rFonts w:ascii="Times New Roman" w:hAnsi="Times New Roman" w:cs="Times New Roman"/>
          <w:sz w:val="24"/>
          <w:szCs w:val="24"/>
        </w:rPr>
      </w:pPr>
    </w:p>
    <w:p w:rsidR="00180DC8" w:rsidRDefault="00B8716C">
      <w:pPr>
        <w:rPr>
          <w:rFonts w:ascii="Times New Roman" w:hAnsi="Times New Roman" w:cs="Times New Roman"/>
          <w:sz w:val="24"/>
          <w:szCs w:val="24"/>
        </w:rPr>
      </w:pPr>
      <w:r>
        <w:rPr>
          <w:rFonts w:ascii="Times New Roman" w:hAnsi="Times New Roman" w:cs="Times New Roman"/>
          <w:sz w:val="24"/>
          <w:szCs w:val="24"/>
        </w:rPr>
        <w:br w:type="page"/>
      </w:r>
      <w:r w:rsidR="00180DC8">
        <w:rPr>
          <w:rFonts w:ascii="Times New Roman" w:hAnsi="Times New Roman" w:cs="Times New Roman"/>
          <w:sz w:val="24"/>
          <w:szCs w:val="24"/>
        </w:rPr>
        <w:lastRenderedPageBreak/>
        <w:t>CAPÍTULO V</w:t>
      </w:r>
    </w:p>
    <w:p w:rsidR="00180DC8" w:rsidRDefault="00180DC8">
      <w:pPr>
        <w:rPr>
          <w:rFonts w:ascii="Times New Roman" w:hAnsi="Times New Roman" w:cs="Times New Roman"/>
          <w:sz w:val="24"/>
          <w:szCs w:val="24"/>
        </w:rPr>
      </w:pPr>
      <w:r>
        <w:rPr>
          <w:rFonts w:ascii="Times New Roman" w:hAnsi="Times New Roman" w:cs="Times New Roman"/>
          <w:sz w:val="24"/>
          <w:szCs w:val="24"/>
        </w:rPr>
        <w:t>DISCUSIÓN Y CONCLUSIONES</w:t>
      </w:r>
    </w:p>
    <w:p w:rsidR="00D87747" w:rsidRDefault="00D87747">
      <w:pPr>
        <w:rPr>
          <w:rFonts w:ascii="Times New Roman" w:hAnsi="Times New Roman" w:cs="Times New Roman"/>
          <w:sz w:val="24"/>
          <w:szCs w:val="24"/>
        </w:rPr>
      </w:pPr>
      <w:r>
        <w:rPr>
          <w:rFonts w:ascii="Times New Roman" w:hAnsi="Times New Roman" w:cs="Times New Roman"/>
          <w:sz w:val="24"/>
          <w:szCs w:val="24"/>
        </w:rPr>
        <w:br w:type="page"/>
      </w:r>
    </w:p>
    <w:p w:rsidR="00B8716C" w:rsidRDefault="00B8716C" w:rsidP="00B8716C">
      <w:pPr>
        <w:jc w:val="both"/>
        <w:rPr>
          <w:rFonts w:ascii="Times New Roman" w:hAnsi="Times New Roman" w:cs="Times New Roman"/>
          <w:sz w:val="24"/>
          <w:szCs w:val="24"/>
        </w:rPr>
      </w:pPr>
    </w:p>
    <w:p w:rsidR="00B3141D" w:rsidRDefault="00B3141D" w:rsidP="003D79FF">
      <w:pPr>
        <w:pStyle w:val="Ttulo1"/>
        <w:spacing w:line="360" w:lineRule="auto"/>
        <w:rPr>
          <w:rFonts w:ascii="Times New Roman" w:hAnsi="Times New Roman" w:cs="Times New Roman"/>
          <w:sz w:val="24"/>
          <w:szCs w:val="24"/>
        </w:rPr>
      </w:pPr>
      <w:bookmarkStart w:id="47" w:name="_Toc478332893"/>
      <w:r w:rsidRPr="00935C35">
        <w:rPr>
          <w:rFonts w:ascii="Times New Roman" w:hAnsi="Times New Roman" w:cs="Times New Roman"/>
          <w:sz w:val="24"/>
          <w:szCs w:val="24"/>
        </w:rPr>
        <w:t>Referencias</w:t>
      </w:r>
      <w:bookmarkEnd w:id="47"/>
    </w:p>
    <w:p w:rsidR="008E7A2F" w:rsidRDefault="008E7A2F" w:rsidP="003D79FF">
      <w:pPr>
        <w:spacing w:line="360" w:lineRule="auto"/>
        <w:ind w:left="1276" w:hanging="1276"/>
        <w:rPr>
          <w:rFonts w:ascii="Times New Roman" w:hAnsi="Times New Roman" w:cs="Times New Roman"/>
          <w:color w:val="000000" w:themeColor="text1"/>
          <w:sz w:val="24"/>
          <w:szCs w:val="24"/>
        </w:rPr>
      </w:pPr>
    </w:p>
    <w:p w:rsidR="00B3141D" w:rsidRPr="00483A80" w:rsidRDefault="00B3141D" w:rsidP="003D79FF">
      <w:pPr>
        <w:spacing w:line="360" w:lineRule="auto"/>
        <w:ind w:left="1276" w:hanging="1276"/>
        <w:rPr>
          <w:rFonts w:ascii="Times New Roman" w:hAnsi="Times New Roman" w:cs="Times New Roman"/>
          <w:color w:val="000000" w:themeColor="text1"/>
          <w:sz w:val="24"/>
          <w:szCs w:val="24"/>
        </w:rPr>
      </w:pPr>
      <w:r w:rsidRPr="00483A80">
        <w:rPr>
          <w:rFonts w:ascii="Times New Roman" w:hAnsi="Times New Roman" w:cs="Times New Roman"/>
          <w:color w:val="000000" w:themeColor="text1"/>
          <w:sz w:val="24"/>
          <w:szCs w:val="24"/>
        </w:rPr>
        <w:t xml:space="preserve">Aceves, F. (2000) La investigación académica sobre el papel de los medios de comunicación en los procesos electorales en México. </w:t>
      </w:r>
      <w:r w:rsidRPr="00483A80">
        <w:rPr>
          <w:rFonts w:ascii="Times New Roman" w:hAnsi="Times New Roman" w:cs="Times New Roman"/>
          <w:i/>
          <w:color w:val="000000" w:themeColor="text1"/>
          <w:sz w:val="24"/>
          <w:szCs w:val="24"/>
        </w:rPr>
        <w:t>Comunicación y Sociedad</w:t>
      </w:r>
      <w:r w:rsidRPr="00483A80">
        <w:rPr>
          <w:rFonts w:ascii="Times New Roman" w:hAnsi="Times New Roman" w:cs="Times New Roman"/>
          <w:color w:val="000000" w:themeColor="text1"/>
          <w:sz w:val="24"/>
          <w:szCs w:val="24"/>
        </w:rPr>
        <w:t xml:space="preserve">, 37, 11-36. Recuperado desde: </w:t>
      </w:r>
      <w:hyperlink r:id="rId9" w:history="1">
        <w:r w:rsidRPr="00483A80">
          <w:rPr>
            <w:rStyle w:val="Hipervnculo"/>
            <w:rFonts w:ascii="Times New Roman" w:hAnsi="Times New Roman" w:cs="Times New Roman"/>
            <w:color w:val="000000" w:themeColor="text1"/>
            <w:sz w:val="24"/>
            <w:szCs w:val="24"/>
            <w:u w:val="none"/>
          </w:rPr>
          <w:t>http://www.revistascientificas.udg.mx/index.php/comsoc/article/view/1984/1746</w:t>
        </w:r>
      </w:hyperlink>
    </w:p>
    <w:p w:rsidR="00B3141D" w:rsidRPr="00483A80" w:rsidRDefault="00B3141D" w:rsidP="003D79FF">
      <w:pPr>
        <w:spacing w:line="360" w:lineRule="auto"/>
        <w:ind w:left="1418" w:hanging="1418"/>
        <w:rPr>
          <w:rFonts w:ascii="Times New Roman" w:hAnsi="Times New Roman" w:cs="Times New Roman"/>
          <w:color w:val="000000" w:themeColor="text1"/>
          <w:sz w:val="24"/>
          <w:szCs w:val="24"/>
        </w:rPr>
      </w:pPr>
      <w:r w:rsidRPr="00483A80">
        <w:rPr>
          <w:rFonts w:ascii="Times New Roman" w:hAnsi="Times New Roman" w:cs="Times New Roman"/>
          <w:color w:val="000000" w:themeColor="text1"/>
          <w:sz w:val="24"/>
          <w:szCs w:val="24"/>
          <w:shd w:val="clear" w:color="auto" w:fill="FFFFFF"/>
        </w:rPr>
        <w:t>Aceves, F. (2004). Monitoreo de medios y democratización en América Latina. La participación ciudadana en la vigilancia de la función informativa de los medios de comunicación de masas. </w:t>
      </w:r>
      <w:r w:rsidRPr="00483A80">
        <w:rPr>
          <w:rFonts w:ascii="Times New Roman" w:hAnsi="Times New Roman" w:cs="Times New Roman"/>
          <w:i/>
          <w:iCs/>
          <w:color w:val="000000" w:themeColor="text1"/>
          <w:sz w:val="24"/>
          <w:szCs w:val="24"/>
          <w:shd w:val="clear" w:color="auto" w:fill="FFFFFF"/>
        </w:rPr>
        <w:t>Comunicación y Sociedad</w:t>
      </w:r>
      <w:r w:rsidRPr="00483A80">
        <w:rPr>
          <w:rFonts w:ascii="Times New Roman" w:hAnsi="Times New Roman" w:cs="Times New Roman"/>
          <w:color w:val="000000" w:themeColor="text1"/>
          <w:sz w:val="24"/>
          <w:szCs w:val="24"/>
          <w:shd w:val="clear" w:color="auto" w:fill="FFFFFF"/>
        </w:rPr>
        <w:t>, (1), 91-108.</w:t>
      </w:r>
    </w:p>
    <w:p w:rsidR="00B3141D" w:rsidRPr="00483A80" w:rsidRDefault="00B3141D" w:rsidP="003D79FF">
      <w:pPr>
        <w:spacing w:line="360" w:lineRule="auto"/>
        <w:ind w:left="1418" w:hanging="1418"/>
        <w:rPr>
          <w:rFonts w:ascii="Times New Roman" w:hAnsi="Times New Roman" w:cs="Times New Roman"/>
          <w:color w:val="000000" w:themeColor="text1"/>
          <w:sz w:val="24"/>
          <w:szCs w:val="24"/>
          <w:lang w:val="en-US"/>
        </w:rPr>
      </w:pPr>
      <w:proofErr w:type="spellStart"/>
      <w:r w:rsidRPr="00483A80">
        <w:rPr>
          <w:rFonts w:ascii="Times New Roman" w:hAnsi="Times New Roman" w:cs="Times New Roman"/>
          <w:color w:val="000000" w:themeColor="text1"/>
          <w:sz w:val="24"/>
          <w:szCs w:val="24"/>
        </w:rPr>
        <w:t>Ahuactzin</w:t>
      </w:r>
      <w:proofErr w:type="spellEnd"/>
      <w:r w:rsidRPr="00483A80">
        <w:rPr>
          <w:rFonts w:ascii="Times New Roman" w:hAnsi="Times New Roman" w:cs="Times New Roman"/>
          <w:color w:val="000000" w:themeColor="text1"/>
          <w:sz w:val="24"/>
          <w:szCs w:val="24"/>
        </w:rPr>
        <w:t xml:space="preserve">, </w:t>
      </w:r>
      <w:proofErr w:type="spellStart"/>
      <w:r w:rsidRPr="00483A80">
        <w:rPr>
          <w:rFonts w:ascii="Times New Roman" w:hAnsi="Times New Roman" w:cs="Times New Roman"/>
          <w:color w:val="000000" w:themeColor="text1"/>
          <w:sz w:val="24"/>
          <w:szCs w:val="24"/>
        </w:rPr>
        <w:t>Rios</w:t>
      </w:r>
      <w:proofErr w:type="spellEnd"/>
      <w:r w:rsidRPr="00483A80">
        <w:rPr>
          <w:rFonts w:ascii="Times New Roman" w:hAnsi="Times New Roman" w:cs="Times New Roman"/>
          <w:color w:val="000000" w:themeColor="text1"/>
          <w:sz w:val="24"/>
          <w:szCs w:val="24"/>
        </w:rPr>
        <w:t>, Calleja</w:t>
      </w:r>
      <w:proofErr w:type="gramStart"/>
      <w:r w:rsidRPr="00483A80">
        <w:rPr>
          <w:rFonts w:ascii="Times New Roman" w:hAnsi="Times New Roman" w:cs="Times New Roman"/>
          <w:color w:val="000000" w:themeColor="text1"/>
          <w:sz w:val="24"/>
          <w:szCs w:val="24"/>
        </w:rPr>
        <w:t>,&amp;</w:t>
      </w:r>
      <w:proofErr w:type="gramEnd"/>
      <w:r w:rsidRPr="00483A80">
        <w:rPr>
          <w:rFonts w:ascii="Times New Roman" w:hAnsi="Times New Roman" w:cs="Times New Roman"/>
          <w:color w:val="000000" w:themeColor="text1"/>
          <w:sz w:val="24"/>
          <w:szCs w:val="24"/>
        </w:rPr>
        <w:t xml:space="preserve"> Cisneros (2014). </w:t>
      </w:r>
      <w:proofErr w:type="spellStart"/>
      <w:r w:rsidRPr="00483A80">
        <w:rPr>
          <w:rFonts w:ascii="Times New Roman" w:hAnsi="Times New Roman" w:cs="Times New Roman"/>
          <w:color w:val="000000" w:themeColor="text1"/>
          <w:sz w:val="24"/>
          <w:szCs w:val="24"/>
        </w:rPr>
        <w:t>Framing</w:t>
      </w:r>
      <w:proofErr w:type="spellEnd"/>
      <w:r w:rsidRPr="00483A80">
        <w:rPr>
          <w:rFonts w:ascii="Times New Roman" w:hAnsi="Times New Roman" w:cs="Times New Roman"/>
          <w:color w:val="000000" w:themeColor="text1"/>
          <w:sz w:val="24"/>
          <w:szCs w:val="24"/>
        </w:rPr>
        <w:t xml:space="preserve"> y significado del spot televisivo electoral de Enrique Peña Nieto en la campaña presidencial. En S. Meyer Comunicación Social. </w:t>
      </w:r>
      <w:r w:rsidRPr="00483A80">
        <w:rPr>
          <w:rFonts w:ascii="Times New Roman" w:hAnsi="Times New Roman" w:cs="Times New Roman"/>
          <w:i/>
          <w:color w:val="000000" w:themeColor="text1"/>
          <w:sz w:val="24"/>
          <w:szCs w:val="24"/>
        </w:rPr>
        <w:t>Comunicación política y elecciones federales en México</w:t>
      </w:r>
      <w:r w:rsidRPr="00483A80">
        <w:rPr>
          <w:rFonts w:ascii="Times New Roman" w:hAnsi="Times New Roman" w:cs="Times New Roman"/>
          <w:color w:val="000000" w:themeColor="text1"/>
          <w:sz w:val="24"/>
          <w:szCs w:val="24"/>
        </w:rPr>
        <w:t xml:space="preserve">. </w:t>
      </w:r>
      <w:r w:rsidRPr="00483A80">
        <w:rPr>
          <w:rFonts w:ascii="Times New Roman" w:hAnsi="Times New Roman" w:cs="Times New Roman"/>
          <w:color w:val="000000" w:themeColor="text1"/>
          <w:sz w:val="24"/>
          <w:szCs w:val="24"/>
          <w:lang w:val="en-US"/>
        </w:rPr>
        <w:t xml:space="preserve">(p. 214). </w:t>
      </w:r>
      <w:proofErr w:type="spellStart"/>
      <w:r w:rsidRPr="00483A80">
        <w:rPr>
          <w:rFonts w:ascii="Times New Roman" w:hAnsi="Times New Roman" w:cs="Times New Roman"/>
          <w:color w:val="000000" w:themeColor="text1"/>
          <w:sz w:val="24"/>
          <w:szCs w:val="24"/>
          <w:lang w:val="en-US"/>
        </w:rPr>
        <w:t>España</w:t>
      </w:r>
      <w:proofErr w:type="spellEnd"/>
      <w:r w:rsidRPr="00483A80">
        <w:rPr>
          <w:rFonts w:ascii="Times New Roman" w:hAnsi="Times New Roman" w:cs="Times New Roman"/>
          <w:color w:val="000000" w:themeColor="text1"/>
          <w:sz w:val="24"/>
          <w:szCs w:val="24"/>
          <w:lang w:val="en-US"/>
        </w:rPr>
        <w:t>.</w:t>
      </w:r>
    </w:p>
    <w:p w:rsidR="00B3141D" w:rsidRPr="00483A80" w:rsidRDefault="00B3141D" w:rsidP="003D79FF">
      <w:pPr>
        <w:autoSpaceDE w:val="0"/>
        <w:autoSpaceDN w:val="0"/>
        <w:adjustRightInd w:val="0"/>
        <w:spacing w:after="0" w:line="360" w:lineRule="auto"/>
        <w:ind w:left="1985" w:hanging="1985"/>
        <w:rPr>
          <w:rFonts w:ascii="Times New Roman" w:hAnsi="Times New Roman" w:cs="Times New Roman"/>
          <w:bCs/>
          <w:color w:val="000000" w:themeColor="text1"/>
          <w:sz w:val="24"/>
          <w:szCs w:val="24"/>
          <w:lang w:val="en-US"/>
        </w:rPr>
      </w:pPr>
      <w:r w:rsidRPr="00483A80">
        <w:rPr>
          <w:rFonts w:ascii="Times New Roman" w:hAnsi="Times New Roman" w:cs="Times New Roman"/>
          <w:bCs/>
          <w:color w:val="000000" w:themeColor="text1"/>
          <w:sz w:val="24"/>
          <w:szCs w:val="24"/>
          <w:lang w:val="en-US"/>
        </w:rPr>
        <w:t>Bateson, G. (1972) </w:t>
      </w:r>
      <w:proofErr w:type="spellStart"/>
      <w:r w:rsidRPr="00483A80">
        <w:rPr>
          <w:rFonts w:ascii="Times New Roman" w:hAnsi="Times New Roman" w:cs="Times New Roman"/>
          <w:bCs/>
          <w:i/>
          <w:iCs/>
          <w:color w:val="000000" w:themeColor="text1"/>
          <w:sz w:val="24"/>
          <w:szCs w:val="24"/>
          <w:lang w:val="en-US"/>
        </w:rPr>
        <w:t>StepstoanEcology</w:t>
      </w:r>
      <w:proofErr w:type="spellEnd"/>
      <w:r w:rsidRPr="00483A80">
        <w:rPr>
          <w:rFonts w:ascii="Times New Roman" w:hAnsi="Times New Roman" w:cs="Times New Roman"/>
          <w:bCs/>
          <w:i/>
          <w:iCs/>
          <w:color w:val="000000" w:themeColor="text1"/>
          <w:sz w:val="24"/>
          <w:szCs w:val="24"/>
          <w:lang w:val="en-US"/>
        </w:rPr>
        <w:t xml:space="preserve"> of Mind: </w:t>
      </w:r>
      <w:proofErr w:type="spellStart"/>
      <w:r w:rsidRPr="00483A80">
        <w:rPr>
          <w:rFonts w:ascii="Times New Roman" w:hAnsi="Times New Roman" w:cs="Times New Roman"/>
          <w:bCs/>
          <w:i/>
          <w:iCs/>
          <w:color w:val="000000" w:themeColor="text1"/>
          <w:sz w:val="24"/>
          <w:szCs w:val="24"/>
          <w:lang w:val="en-US"/>
        </w:rPr>
        <w:t>CollectedEssays</w:t>
      </w:r>
      <w:proofErr w:type="spellEnd"/>
      <w:r w:rsidRPr="00483A80">
        <w:rPr>
          <w:rFonts w:ascii="Times New Roman" w:hAnsi="Times New Roman" w:cs="Times New Roman"/>
          <w:bCs/>
          <w:i/>
          <w:iCs/>
          <w:color w:val="000000" w:themeColor="text1"/>
          <w:sz w:val="24"/>
          <w:szCs w:val="24"/>
          <w:lang w:val="en-US"/>
        </w:rPr>
        <w:t xml:space="preserve"> in </w:t>
      </w:r>
      <w:proofErr w:type="spellStart"/>
      <w:r w:rsidRPr="00483A80">
        <w:rPr>
          <w:rFonts w:ascii="Times New Roman" w:hAnsi="Times New Roman" w:cs="Times New Roman"/>
          <w:bCs/>
          <w:i/>
          <w:iCs/>
          <w:color w:val="000000" w:themeColor="text1"/>
          <w:sz w:val="24"/>
          <w:szCs w:val="24"/>
          <w:lang w:val="en-US"/>
        </w:rPr>
        <w:t>Antropology</w:t>
      </w:r>
      <w:proofErr w:type="spellEnd"/>
      <w:r w:rsidRPr="00483A80">
        <w:rPr>
          <w:rFonts w:ascii="Times New Roman" w:hAnsi="Times New Roman" w:cs="Times New Roman"/>
          <w:bCs/>
          <w:i/>
          <w:iCs/>
          <w:color w:val="000000" w:themeColor="text1"/>
          <w:sz w:val="24"/>
          <w:szCs w:val="24"/>
          <w:lang w:val="en-US"/>
        </w:rPr>
        <w:t>, Psychiatry, Evolution and Epistemology</w:t>
      </w:r>
      <w:r w:rsidRPr="00483A80">
        <w:rPr>
          <w:rFonts w:ascii="Times New Roman" w:hAnsi="Times New Roman" w:cs="Times New Roman"/>
          <w:bCs/>
          <w:color w:val="000000" w:themeColor="text1"/>
          <w:sz w:val="24"/>
          <w:szCs w:val="24"/>
          <w:lang w:val="en-US"/>
        </w:rPr>
        <w:t xml:space="preserve">, </w:t>
      </w:r>
      <w:proofErr w:type="spellStart"/>
      <w:r w:rsidRPr="00483A80">
        <w:rPr>
          <w:rFonts w:ascii="Times New Roman" w:hAnsi="Times New Roman" w:cs="Times New Roman"/>
          <w:bCs/>
          <w:color w:val="000000" w:themeColor="text1"/>
          <w:sz w:val="24"/>
          <w:szCs w:val="24"/>
          <w:lang w:val="en-US"/>
        </w:rPr>
        <w:t>BallantineBooks</w:t>
      </w:r>
      <w:proofErr w:type="spellEnd"/>
      <w:r w:rsidRPr="00483A80">
        <w:rPr>
          <w:rFonts w:ascii="Times New Roman" w:hAnsi="Times New Roman" w:cs="Times New Roman"/>
          <w:bCs/>
          <w:color w:val="000000" w:themeColor="text1"/>
          <w:sz w:val="24"/>
          <w:szCs w:val="24"/>
          <w:lang w:val="en-US"/>
        </w:rPr>
        <w:t>, New York.</w:t>
      </w:r>
    </w:p>
    <w:p w:rsidR="00B3141D" w:rsidRPr="00483A80" w:rsidRDefault="00B3141D" w:rsidP="003D79FF">
      <w:pPr>
        <w:spacing w:line="360" w:lineRule="auto"/>
        <w:ind w:left="1701" w:hanging="1701"/>
        <w:rPr>
          <w:rFonts w:ascii="Times New Roman" w:hAnsi="Times New Roman" w:cs="Times New Roman"/>
          <w:color w:val="000000" w:themeColor="text1"/>
          <w:sz w:val="24"/>
          <w:szCs w:val="24"/>
        </w:rPr>
      </w:pPr>
      <w:r w:rsidRPr="00483A80">
        <w:rPr>
          <w:rFonts w:ascii="Times New Roman" w:hAnsi="Times New Roman" w:cs="Times New Roman"/>
          <w:color w:val="000000" w:themeColor="text1"/>
          <w:sz w:val="24"/>
          <w:szCs w:val="24"/>
        </w:rPr>
        <w:t xml:space="preserve">Berrocal S. (Ed.). (2003). </w:t>
      </w:r>
      <w:r w:rsidRPr="00483A80">
        <w:rPr>
          <w:rFonts w:ascii="Times New Roman" w:hAnsi="Times New Roman" w:cs="Times New Roman"/>
          <w:i/>
          <w:color w:val="000000" w:themeColor="text1"/>
          <w:sz w:val="24"/>
          <w:szCs w:val="24"/>
        </w:rPr>
        <w:t>Comunicación política en televisión y nuevos medios.</w:t>
      </w:r>
      <w:r w:rsidRPr="00483A80">
        <w:rPr>
          <w:rFonts w:ascii="Times New Roman" w:hAnsi="Times New Roman" w:cs="Times New Roman"/>
          <w:color w:val="000000" w:themeColor="text1"/>
          <w:sz w:val="24"/>
          <w:szCs w:val="24"/>
        </w:rPr>
        <w:t xml:space="preserve"> Barcelona. Ariel</w:t>
      </w:r>
    </w:p>
    <w:p w:rsidR="00B3141D" w:rsidRPr="00483A80" w:rsidRDefault="00B3141D" w:rsidP="003D79FF">
      <w:pPr>
        <w:spacing w:line="360" w:lineRule="auto"/>
        <w:ind w:left="1418" w:hanging="1418"/>
        <w:rPr>
          <w:rFonts w:ascii="Times New Roman" w:hAnsi="Times New Roman" w:cs="Times New Roman"/>
          <w:color w:val="000000" w:themeColor="text1"/>
          <w:sz w:val="24"/>
          <w:szCs w:val="24"/>
        </w:rPr>
      </w:pPr>
      <w:proofErr w:type="spellStart"/>
      <w:r w:rsidRPr="00483A80">
        <w:rPr>
          <w:rFonts w:ascii="Times New Roman" w:hAnsi="Times New Roman" w:cs="Times New Roman"/>
          <w:color w:val="000000" w:themeColor="text1"/>
          <w:sz w:val="24"/>
          <w:szCs w:val="24"/>
        </w:rPr>
        <w:t>Berumen</w:t>
      </w:r>
      <w:proofErr w:type="spellEnd"/>
      <w:r w:rsidRPr="00483A80">
        <w:rPr>
          <w:rFonts w:ascii="Times New Roman" w:hAnsi="Times New Roman" w:cs="Times New Roman"/>
          <w:color w:val="000000" w:themeColor="text1"/>
          <w:sz w:val="24"/>
          <w:szCs w:val="24"/>
        </w:rPr>
        <w:t xml:space="preserve">, G. &amp; Medellín L. (2016). Marketing de los candidatos a la gubernatura de Nuevo León en las redes sociales durante el proceso electoral de 2015. Apuntes electorales, 54, 55-90. </w:t>
      </w:r>
    </w:p>
    <w:p w:rsidR="00B3141D" w:rsidRPr="00483A80" w:rsidRDefault="00B3141D" w:rsidP="003D79FF">
      <w:pPr>
        <w:spacing w:line="360" w:lineRule="auto"/>
        <w:rPr>
          <w:rFonts w:ascii="Times New Roman" w:hAnsi="Times New Roman" w:cs="Times New Roman"/>
          <w:color w:val="000000" w:themeColor="text1"/>
          <w:sz w:val="24"/>
          <w:szCs w:val="24"/>
        </w:rPr>
      </w:pPr>
      <w:proofErr w:type="spellStart"/>
      <w:r w:rsidRPr="00483A80">
        <w:rPr>
          <w:rFonts w:ascii="Times New Roman" w:hAnsi="Times New Roman" w:cs="Times New Roman"/>
          <w:color w:val="000000" w:themeColor="text1"/>
          <w:sz w:val="24"/>
          <w:szCs w:val="24"/>
        </w:rPr>
        <w:t>Canel</w:t>
      </w:r>
      <w:proofErr w:type="spellEnd"/>
      <w:r w:rsidRPr="00483A80">
        <w:rPr>
          <w:rFonts w:ascii="Times New Roman" w:hAnsi="Times New Roman" w:cs="Times New Roman"/>
          <w:color w:val="000000" w:themeColor="text1"/>
          <w:sz w:val="24"/>
          <w:szCs w:val="24"/>
        </w:rPr>
        <w:t xml:space="preserve">, M. (1998) Los efectos de las campañas electorales. </w:t>
      </w:r>
      <w:r w:rsidRPr="00483A80">
        <w:rPr>
          <w:rFonts w:ascii="Times New Roman" w:hAnsi="Times New Roman" w:cs="Times New Roman"/>
          <w:i/>
          <w:color w:val="000000" w:themeColor="text1"/>
          <w:sz w:val="24"/>
          <w:szCs w:val="24"/>
        </w:rPr>
        <w:t>Comunicación y Sociedad</w:t>
      </w:r>
      <w:r w:rsidRPr="00483A80">
        <w:rPr>
          <w:rFonts w:ascii="Times New Roman" w:hAnsi="Times New Roman" w:cs="Times New Roman"/>
          <w:color w:val="000000" w:themeColor="text1"/>
          <w:sz w:val="24"/>
          <w:szCs w:val="24"/>
        </w:rPr>
        <w:t xml:space="preserve">, </w:t>
      </w:r>
      <w:r w:rsidRPr="00483A80">
        <w:rPr>
          <w:rFonts w:ascii="Times New Roman" w:hAnsi="Times New Roman" w:cs="Times New Roman"/>
          <w:i/>
          <w:color w:val="000000" w:themeColor="text1"/>
          <w:sz w:val="24"/>
          <w:szCs w:val="24"/>
        </w:rPr>
        <w:t>XI</w:t>
      </w:r>
      <w:r w:rsidRPr="00483A80">
        <w:rPr>
          <w:rFonts w:ascii="Times New Roman" w:hAnsi="Times New Roman" w:cs="Times New Roman"/>
          <w:color w:val="000000" w:themeColor="text1"/>
          <w:sz w:val="24"/>
          <w:szCs w:val="24"/>
        </w:rPr>
        <w:t xml:space="preserve"> (1), 47-48.</w:t>
      </w:r>
    </w:p>
    <w:p w:rsidR="00B3141D" w:rsidRPr="00483A80" w:rsidRDefault="00B3141D" w:rsidP="003D79FF">
      <w:pPr>
        <w:spacing w:line="360" w:lineRule="auto"/>
        <w:ind w:left="1418" w:hanging="1418"/>
        <w:rPr>
          <w:rFonts w:ascii="Times New Roman" w:hAnsi="Times New Roman" w:cs="Times New Roman"/>
          <w:color w:val="000000" w:themeColor="text1"/>
          <w:sz w:val="24"/>
          <w:szCs w:val="24"/>
          <w:lang w:val="en-US"/>
        </w:rPr>
      </w:pPr>
      <w:r w:rsidRPr="00B67311">
        <w:rPr>
          <w:rFonts w:ascii="Times New Roman" w:hAnsi="Times New Roman" w:cs="Times New Roman"/>
          <w:color w:val="000000" w:themeColor="text1"/>
          <w:sz w:val="24"/>
          <w:szCs w:val="24"/>
          <w:lang w:val="en-US"/>
        </w:rPr>
        <w:t xml:space="preserve">De </w:t>
      </w:r>
      <w:proofErr w:type="spellStart"/>
      <w:r w:rsidRPr="00B67311">
        <w:rPr>
          <w:rFonts w:ascii="Times New Roman" w:hAnsi="Times New Roman" w:cs="Times New Roman"/>
          <w:color w:val="000000" w:themeColor="text1"/>
          <w:sz w:val="24"/>
          <w:szCs w:val="24"/>
          <w:lang w:val="en-US"/>
        </w:rPr>
        <w:t>Vreese</w:t>
      </w:r>
      <w:proofErr w:type="spellEnd"/>
      <w:r w:rsidRPr="00B67311">
        <w:rPr>
          <w:rFonts w:ascii="Times New Roman" w:hAnsi="Times New Roman" w:cs="Times New Roman"/>
          <w:color w:val="000000" w:themeColor="text1"/>
          <w:sz w:val="24"/>
          <w:szCs w:val="24"/>
          <w:lang w:val="en-US"/>
        </w:rPr>
        <w:t xml:space="preserve">, C. (2012). </w:t>
      </w:r>
      <w:r w:rsidRPr="00483A80">
        <w:rPr>
          <w:rFonts w:ascii="Times New Roman" w:hAnsi="Times New Roman" w:cs="Times New Roman"/>
          <w:color w:val="000000" w:themeColor="text1"/>
          <w:sz w:val="24"/>
          <w:szCs w:val="24"/>
          <w:lang w:val="en-US"/>
        </w:rPr>
        <w:t xml:space="preserve">New avenues for framing research. American Behavioral Scientist, 56 (3), 365-375. </w:t>
      </w:r>
      <w:proofErr w:type="spellStart"/>
      <w:proofErr w:type="gramStart"/>
      <w:r w:rsidRPr="00483A80">
        <w:rPr>
          <w:rFonts w:ascii="Times New Roman" w:hAnsi="Times New Roman" w:cs="Times New Roman"/>
          <w:color w:val="000000" w:themeColor="text1"/>
          <w:sz w:val="24"/>
          <w:szCs w:val="24"/>
          <w:lang w:val="en-US"/>
        </w:rPr>
        <w:t>doi</w:t>
      </w:r>
      <w:proofErr w:type="spellEnd"/>
      <w:proofErr w:type="gramEnd"/>
      <w:r w:rsidRPr="00483A80">
        <w:rPr>
          <w:rFonts w:ascii="Times New Roman" w:hAnsi="Times New Roman" w:cs="Times New Roman"/>
          <w:color w:val="000000" w:themeColor="text1"/>
          <w:sz w:val="24"/>
          <w:szCs w:val="24"/>
          <w:lang w:val="en-US"/>
        </w:rPr>
        <w:t>: 10.1177/0002764211426331</w:t>
      </w:r>
    </w:p>
    <w:p w:rsidR="00B3141D" w:rsidRPr="00483A80" w:rsidRDefault="00B3141D" w:rsidP="003D79FF">
      <w:pPr>
        <w:spacing w:line="360" w:lineRule="auto"/>
        <w:ind w:left="2268" w:hanging="2268"/>
        <w:rPr>
          <w:rFonts w:ascii="Times New Roman" w:hAnsi="Times New Roman" w:cs="Times New Roman"/>
          <w:color w:val="000000" w:themeColor="text1"/>
          <w:sz w:val="24"/>
          <w:szCs w:val="24"/>
          <w:lang w:val="en-US"/>
        </w:rPr>
      </w:pPr>
      <w:proofErr w:type="spellStart"/>
      <w:r w:rsidRPr="00483A80">
        <w:rPr>
          <w:rFonts w:ascii="Times New Roman" w:hAnsi="Times New Roman" w:cs="Times New Roman"/>
          <w:color w:val="000000" w:themeColor="text1"/>
          <w:sz w:val="24"/>
          <w:szCs w:val="24"/>
          <w:lang w:val="en-US"/>
        </w:rPr>
        <w:lastRenderedPageBreak/>
        <w:t>Entman</w:t>
      </w:r>
      <w:proofErr w:type="spellEnd"/>
      <w:r w:rsidRPr="00483A80">
        <w:rPr>
          <w:rFonts w:ascii="Times New Roman" w:hAnsi="Times New Roman" w:cs="Times New Roman"/>
          <w:color w:val="000000" w:themeColor="text1"/>
          <w:sz w:val="24"/>
          <w:szCs w:val="24"/>
          <w:lang w:val="en-US"/>
        </w:rPr>
        <w:t>, R. (1993): “Framing: Toward clarification of a fractured paradigm”. Journal of communication, vol. 43, n° 4. Hoboken, EE.UU.</w:t>
      </w:r>
      <w:proofErr w:type="gramStart"/>
      <w:r w:rsidRPr="00483A80">
        <w:rPr>
          <w:rFonts w:ascii="Times New Roman" w:hAnsi="Times New Roman" w:cs="Times New Roman"/>
          <w:color w:val="000000" w:themeColor="text1"/>
          <w:sz w:val="24"/>
          <w:szCs w:val="24"/>
          <w:lang w:val="en-US"/>
        </w:rPr>
        <w:t>,</w:t>
      </w:r>
      <w:proofErr w:type="spellStart"/>
      <w:r w:rsidRPr="00483A80">
        <w:rPr>
          <w:rFonts w:ascii="Times New Roman" w:hAnsi="Times New Roman" w:cs="Times New Roman"/>
          <w:color w:val="000000" w:themeColor="text1"/>
          <w:sz w:val="24"/>
          <w:szCs w:val="24"/>
          <w:lang w:val="en-US"/>
        </w:rPr>
        <w:t>Wiley</w:t>
      </w:r>
      <w:r w:rsidRPr="00483A80">
        <w:rPr>
          <w:rFonts w:ascii="Times New Roman" w:hAnsi="Times New Roman" w:cs="Times New Roman"/>
          <w:color w:val="000000" w:themeColor="text1"/>
          <w:sz w:val="24"/>
          <w:szCs w:val="24"/>
          <w:lang w:val="en-US"/>
        </w:rPr>
        <w:softHyphen/>
        <w:t>Blackwell</w:t>
      </w:r>
      <w:proofErr w:type="spellEnd"/>
      <w:proofErr w:type="gramEnd"/>
      <w:r w:rsidRPr="00483A80">
        <w:rPr>
          <w:rFonts w:ascii="Times New Roman" w:hAnsi="Times New Roman" w:cs="Times New Roman"/>
          <w:color w:val="000000" w:themeColor="text1"/>
          <w:sz w:val="24"/>
          <w:szCs w:val="24"/>
          <w:lang w:val="en-US"/>
        </w:rPr>
        <w:t>, pp. 51</w:t>
      </w:r>
      <w:r w:rsidRPr="00483A80">
        <w:rPr>
          <w:rFonts w:ascii="Times New Roman" w:hAnsi="Times New Roman" w:cs="Times New Roman"/>
          <w:color w:val="000000" w:themeColor="text1"/>
          <w:sz w:val="24"/>
          <w:szCs w:val="24"/>
          <w:lang w:val="en-US"/>
        </w:rPr>
        <w:softHyphen/>
        <w:t xml:space="preserve">58. </w:t>
      </w:r>
      <w:proofErr w:type="spellStart"/>
      <w:r w:rsidRPr="00483A80">
        <w:rPr>
          <w:rFonts w:ascii="Times New Roman" w:hAnsi="Times New Roman" w:cs="Times New Roman"/>
          <w:color w:val="000000" w:themeColor="text1"/>
          <w:sz w:val="24"/>
          <w:szCs w:val="24"/>
          <w:lang w:val="en-US"/>
        </w:rPr>
        <w:t>Doi</w:t>
      </w:r>
      <w:proofErr w:type="spellEnd"/>
      <w:r w:rsidRPr="00483A80">
        <w:rPr>
          <w:rFonts w:ascii="Times New Roman" w:hAnsi="Times New Roman" w:cs="Times New Roman"/>
          <w:color w:val="000000" w:themeColor="text1"/>
          <w:sz w:val="24"/>
          <w:szCs w:val="24"/>
          <w:lang w:val="en-US"/>
        </w:rPr>
        <w:t>: 10.1111/j.1460</w:t>
      </w:r>
      <w:r w:rsidRPr="00483A80">
        <w:rPr>
          <w:rFonts w:ascii="Times New Roman" w:hAnsi="Times New Roman" w:cs="Times New Roman"/>
          <w:color w:val="000000" w:themeColor="text1"/>
          <w:sz w:val="24"/>
          <w:szCs w:val="24"/>
          <w:lang w:val="en-US"/>
        </w:rPr>
        <w:softHyphen/>
        <w:t>2466.1993.tb01304.x</w:t>
      </w:r>
    </w:p>
    <w:p w:rsidR="00B3141D" w:rsidRDefault="00B3141D" w:rsidP="003D79FF">
      <w:pPr>
        <w:spacing w:line="360" w:lineRule="auto"/>
        <w:ind w:left="1418" w:hanging="1418"/>
        <w:rPr>
          <w:rFonts w:ascii="Times New Roman" w:hAnsi="Times New Roman" w:cs="Times New Roman"/>
          <w:bCs/>
          <w:color w:val="000000" w:themeColor="text1"/>
          <w:sz w:val="24"/>
          <w:szCs w:val="24"/>
          <w:lang w:val="en-US"/>
        </w:rPr>
      </w:pPr>
      <w:proofErr w:type="spellStart"/>
      <w:r w:rsidRPr="00483A80">
        <w:rPr>
          <w:rFonts w:ascii="Times New Roman" w:hAnsi="Times New Roman" w:cs="Times New Roman"/>
          <w:bCs/>
          <w:color w:val="000000" w:themeColor="text1"/>
          <w:sz w:val="24"/>
          <w:szCs w:val="24"/>
          <w:lang w:val="en-US"/>
        </w:rPr>
        <w:t>Entman</w:t>
      </w:r>
      <w:proofErr w:type="spellEnd"/>
      <w:r w:rsidRPr="00483A80">
        <w:rPr>
          <w:rFonts w:ascii="Times New Roman" w:hAnsi="Times New Roman" w:cs="Times New Roman"/>
          <w:bCs/>
          <w:color w:val="000000" w:themeColor="text1"/>
          <w:sz w:val="24"/>
          <w:szCs w:val="24"/>
          <w:lang w:val="en-US"/>
        </w:rPr>
        <w:t>, R. (1991) “Framing U.S. coverage of international news: contrasts in narratives of the KAL and Iran Air incidents”, </w:t>
      </w:r>
      <w:r w:rsidRPr="00483A80">
        <w:rPr>
          <w:rFonts w:ascii="Times New Roman" w:hAnsi="Times New Roman" w:cs="Times New Roman"/>
          <w:bCs/>
          <w:i/>
          <w:iCs/>
          <w:color w:val="000000" w:themeColor="text1"/>
          <w:sz w:val="24"/>
          <w:szCs w:val="24"/>
          <w:lang w:val="en-US"/>
        </w:rPr>
        <w:t>Journal of Communication</w:t>
      </w:r>
      <w:r w:rsidRPr="00483A80">
        <w:rPr>
          <w:rFonts w:ascii="Times New Roman" w:hAnsi="Times New Roman" w:cs="Times New Roman"/>
          <w:bCs/>
          <w:color w:val="000000" w:themeColor="text1"/>
          <w:sz w:val="24"/>
          <w:szCs w:val="24"/>
          <w:lang w:val="en-US"/>
        </w:rPr>
        <w:t>, 41 (4), p. 6-27.</w:t>
      </w:r>
    </w:p>
    <w:p w:rsidR="00B3141D" w:rsidRPr="00B3141D" w:rsidRDefault="00B3141D" w:rsidP="003D79FF">
      <w:pPr>
        <w:spacing w:line="360" w:lineRule="auto"/>
        <w:ind w:left="1418" w:hanging="1418"/>
        <w:rPr>
          <w:rFonts w:ascii="Times New Roman" w:hAnsi="Times New Roman" w:cs="Times New Roman"/>
          <w:bCs/>
          <w:color w:val="000000" w:themeColor="text1"/>
          <w:sz w:val="28"/>
          <w:szCs w:val="24"/>
          <w:lang w:val="en-US"/>
        </w:rPr>
      </w:pPr>
      <w:r w:rsidRPr="00EE6EC9">
        <w:rPr>
          <w:rFonts w:ascii="Times New Roman" w:hAnsi="Times New Roman" w:cs="Times New Roman"/>
          <w:sz w:val="24"/>
          <w:lang w:val="en-US"/>
        </w:rPr>
        <w:t>Fleiss JL. (1986)</w:t>
      </w:r>
      <w:proofErr w:type="spellStart"/>
      <w:r w:rsidRPr="00EE6EC9">
        <w:rPr>
          <w:rFonts w:ascii="Times New Roman" w:hAnsi="Times New Roman" w:cs="Times New Roman"/>
          <w:sz w:val="24"/>
          <w:lang w:val="en-US"/>
        </w:rPr>
        <w:t>Thedesign</w:t>
      </w:r>
      <w:proofErr w:type="spellEnd"/>
      <w:r w:rsidRPr="00EE6EC9">
        <w:rPr>
          <w:rFonts w:ascii="Times New Roman" w:hAnsi="Times New Roman" w:cs="Times New Roman"/>
          <w:sz w:val="24"/>
          <w:lang w:val="en-US"/>
        </w:rPr>
        <w:t xml:space="preserve"> and analysis of </w:t>
      </w:r>
      <w:proofErr w:type="spellStart"/>
      <w:r w:rsidRPr="00EE6EC9">
        <w:rPr>
          <w:rFonts w:ascii="Times New Roman" w:hAnsi="Times New Roman" w:cs="Times New Roman"/>
          <w:sz w:val="24"/>
          <w:lang w:val="en-US"/>
        </w:rPr>
        <w:t>clinicalexperiments</w:t>
      </w:r>
      <w:proofErr w:type="spellEnd"/>
      <w:r w:rsidRPr="00EE6EC9">
        <w:rPr>
          <w:rFonts w:ascii="Times New Roman" w:hAnsi="Times New Roman" w:cs="Times New Roman"/>
          <w:sz w:val="24"/>
          <w:lang w:val="en-US"/>
        </w:rPr>
        <w:t>. New York: Wiley.</w:t>
      </w:r>
    </w:p>
    <w:p w:rsidR="00B3141D" w:rsidRPr="00483A80" w:rsidRDefault="00B3141D" w:rsidP="003D79FF">
      <w:pPr>
        <w:spacing w:line="360" w:lineRule="auto"/>
        <w:ind w:left="1418" w:hanging="1418"/>
        <w:rPr>
          <w:rFonts w:ascii="Times New Roman" w:hAnsi="Times New Roman" w:cs="Times New Roman"/>
          <w:color w:val="000000" w:themeColor="text1"/>
          <w:sz w:val="24"/>
          <w:szCs w:val="24"/>
        </w:rPr>
      </w:pPr>
      <w:proofErr w:type="spellStart"/>
      <w:r w:rsidRPr="00EE6EC9">
        <w:rPr>
          <w:rFonts w:ascii="Times New Roman" w:hAnsi="Times New Roman" w:cs="Times New Roman"/>
          <w:color w:val="000000" w:themeColor="text1"/>
          <w:sz w:val="24"/>
          <w:szCs w:val="24"/>
          <w:lang w:val="en-US"/>
        </w:rPr>
        <w:t>Giménez</w:t>
      </w:r>
      <w:proofErr w:type="spellEnd"/>
      <w:r w:rsidRPr="00EE6EC9">
        <w:rPr>
          <w:rFonts w:ascii="Times New Roman" w:hAnsi="Times New Roman" w:cs="Times New Roman"/>
          <w:color w:val="000000" w:themeColor="text1"/>
          <w:sz w:val="24"/>
          <w:szCs w:val="24"/>
          <w:lang w:val="en-US"/>
        </w:rPr>
        <w:t xml:space="preserve"> P. (2006). </w:t>
      </w:r>
      <w:r w:rsidRPr="00483A80">
        <w:rPr>
          <w:rFonts w:ascii="Times New Roman" w:hAnsi="Times New Roman" w:cs="Times New Roman"/>
          <w:color w:val="000000" w:themeColor="text1"/>
          <w:sz w:val="24"/>
          <w:szCs w:val="24"/>
        </w:rPr>
        <w:t>Una nueva visión del proceso comunicativo: La teoría del enfoque  (</w:t>
      </w:r>
      <w:proofErr w:type="spellStart"/>
      <w:r w:rsidRPr="00483A80">
        <w:rPr>
          <w:rFonts w:ascii="Times New Roman" w:hAnsi="Times New Roman" w:cs="Times New Roman"/>
          <w:color w:val="000000" w:themeColor="text1"/>
          <w:sz w:val="24"/>
          <w:szCs w:val="24"/>
        </w:rPr>
        <w:t>framing</w:t>
      </w:r>
      <w:proofErr w:type="spellEnd"/>
      <w:r w:rsidRPr="00483A80">
        <w:rPr>
          <w:rFonts w:ascii="Times New Roman" w:hAnsi="Times New Roman" w:cs="Times New Roman"/>
          <w:color w:val="000000" w:themeColor="text1"/>
          <w:sz w:val="24"/>
          <w:szCs w:val="24"/>
        </w:rPr>
        <w:t xml:space="preserve">) </w:t>
      </w:r>
      <w:r w:rsidRPr="00483A80">
        <w:rPr>
          <w:rFonts w:ascii="Times New Roman" w:hAnsi="Times New Roman" w:cs="Times New Roman"/>
          <w:i/>
          <w:color w:val="000000" w:themeColor="text1"/>
          <w:sz w:val="24"/>
          <w:szCs w:val="24"/>
        </w:rPr>
        <w:t>Comunicación y Hombre</w:t>
      </w:r>
      <w:r w:rsidRPr="00483A80">
        <w:rPr>
          <w:rFonts w:ascii="Times New Roman" w:hAnsi="Times New Roman" w:cs="Times New Roman"/>
          <w:color w:val="000000" w:themeColor="text1"/>
          <w:sz w:val="24"/>
          <w:szCs w:val="24"/>
        </w:rPr>
        <w:t xml:space="preserve"> (2) Pp. 55-66.</w:t>
      </w:r>
    </w:p>
    <w:p w:rsidR="00B3141D" w:rsidRPr="00483A80" w:rsidRDefault="00B3141D" w:rsidP="003D79FF">
      <w:pPr>
        <w:autoSpaceDE w:val="0"/>
        <w:autoSpaceDN w:val="0"/>
        <w:adjustRightInd w:val="0"/>
        <w:spacing w:after="0" w:line="360" w:lineRule="auto"/>
        <w:ind w:left="1701" w:hanging="1701"/>
        <w:rPr>
          <w:rFonts w:ascii="Times New Roman" w:hAnsi="Times New Roman" w:cs="Times New Roman"/>
          <w:bCs/>
          <w:color w:val="000000" w:themeColor="text1"/>
          <w:sz w:val="24"/>
          <w:szCs w:val="24"/>
          <w:lang w:val="en-US"/>
        </w:rPr>
      </w:pPr>
      <w:proofErr w:type="spellStart"/>
      <w:r w:rsidRPr="00483A80">
        <w:rPr>
          <w:rFonts w:ascii="Times New Roman" w:hAnsi="Times New Roman" w:cs="Times New Roman"/>
          <w:bCs/>
          <w:color w:val="000000" w:themeColor="text1"/>
          <w:sz w:val="24"/>
          <w:szCs w:val="24"/>
          <w:lang w:val="en-US"/>
        </w:rPr>
        <w:t>Gitlin</w:t>
      </w:r>
      <w:proofErr w:type="spellEnd"/>
      <w:r w:rsidRPr="00483A80">
        <w:rPr>
          <w:rFonts w:ascii="Times New Roman" w:hAnsi="Times New Roman" w:cs="Times New Roman"/>
          <w:bCs/>
          <w:color w:val="000000" w:themeColor="text1"/>
          <w:sz w:val="24"/>
          <w:szCs w:val="24"/>
          <w:lang w:val="en-US"/>
        </w:rPr>
        <w:t>, T. (1980</w:t>
      </w:r>
      <w:proofErr w:type="gramStart"/>
      <w:r w:rsidRPr="00483A80">
        <w:rPr>
          <w:rFonts w:ascii="Times New Roman" w:hAnsi="Times New Roman" w:cs="Times New Roman"/>
          <w:bCs/>
          <w:color w:val="000000" w:themeColor="text1"/>
          <w:sz w:val="24"/>
          <w:szCs w:val="24"/>
          <w:lang w:val="en-US"/>
        </w:rPr>
        <w:t>)  </w:t>
      </w:r>
      <w:proofErr w:type="spellStart"/>
      <w:r w:rsidRPr="00483A80">
        <w:rPr>
          <w:rFonts w:ascii="Times New Roman" w:hAnsi="Times New Roman" w:cs="Times New Roman"/>
          <w:bCs/>
          <w:i/>
          <w:iCs/>
          <w:color w:val="000000" w:themeColor="text1"/>
          <w:sz w:val="24"/>
          <w:szCs w:val="24"/>
          <w:lang w:val="en-US"/>
        </w:rPr>
        <w:t>TheTheWholeWorldisWatching</w:t>
      </w:r>
      <w:proofErr w:type="spellEnd"/>
      <w:proofErr w:type="gramEnd"/>
      <w:r w:rsidRPr="00483A80">
        <w:rPr>
          <w:rFonts w:ascii="Times New Roman" w:hAnsi="Times New Roman" w:cs="Times New Roman"/>
          <w:bCs/>
          <w:color w:val="000000" w:themeColor="text1"/>
          <w:sz w:val="24"/>
          <w:szCs w:val="24"/>
          <w:lang w:val="en-US"/>
        </w:rPr>
        <w:t>, University of California Press, Berkeley.</w:t>
      </w:r>
    </w:p>
    <w:p w:rsidR="00B3141D" w:rsidRPr="00483A80" w:rsidRDefault="00B3141D" w:rsidP="003D79FF">
      <w:pPr>
        <w:autoSpaceDE w:val="0"/>
        <w:autoSpaceDN w:val="0"/>
        <w:adjustRightInd w:val="0"/>
        <w:spacing w:after="0" w:line="360" w:lineRule="auto"/>
        <w:rPr>
          <w:rFonts w:ascii="Times New Roman" w:hAnsi="Times New Roman" w:cs="Times New Roman"/>
          <w:bCs/>
          <w:color w:val="000000" w:themeColor="text1"/>
          <w:sz w:val="24"/>
          <w:szCs w:val="24"/>
          <w:lang w:val="en-US"/>
        </w:rPr>
      </w:pPr>
    </w:p>
    <w:p w:rsidR="00B3141D" w:rsidRPr="00483A80" w:rsidRDefault="00B3141D" w:rsidP="003D79FF">
      <w:pPr>
        <w:autoSpaceDE w:val="0"/>
        <w:autoSpaceDN w:val="0"/>
        <w:adjustRightInd w:val="0"/>
        <w:spacing w:after="0" w:line="360" w:lineRule="auto"/>
        <w:ind w:left="1843"/>
        <w:rPr>
          <w:rFonts w:ascii="Times New Roman" w:hAnsi="Times New Roman" w:cs="Times New Roman"/>
          <w:bCs/>
          <w:color w:val="000000" w:themeColor="text1"/>
          <w:sz w:val="24"/>
          <w:szCs w:val="24"/>
          <w:lang w:val="en-US"/>
        </w:rPr>
      </w:pPr>
      <w:r w:rsidRPr="00483A80">
        <w:rPr>
          <w:rFonts w:ascii="Times New Roman" w:hAnsi="Times New Roman" w:cs="Times New Roman"/>
          <w:bCs/>
          <w:color w:val="000000" w:themeColor="text1"/>
          <w:sz w:val="24"/>
          <w:szCs w:val="24"/>
          <w:lang w:val="en-US"/>
        </w:rPr>
        <w:t>Goffman, E. (1986) </w:t>
      </w:r>
      <w:proofErr w:type="spellStart"/>
      <w:r w:rsidRPr="00483A80">
        <w:rPr>
          <w:rFonts w:ascii="Times New Roman" w:hAnsi="Times New Roman" w:cs="Times New Roman"/>
          <w:bCs/>
          <w:i/>
          <w:iCs/>
          <w:color w:val="000000" w:themeColor="text1"/>
          <w:sz w:val="24"/>
          <w:szCs w:val="24"/>
          <w:lang w:val="en-US"/>
        </w:rPr>
        <w:t>FrameAnalysis</w:t>
      </w:r>
      <w:proofErr w:type="spellEnd"/>
      <w:r w:rsidRPr="00483A80">
        <w:rPr>
          <w:rFonts w:ascii="Times New Roman" w:hAnsi="Times New Roman" w:cs="Times New Roman"/>
          <w:bCs/>
          <w:i/>
          <w:iCs/>
          <w:color w:val="000000" w:themeColor="text1"/>
          <w:sz w:val="24"/>
          <w:szCs w:val="24"/>
          <w:lang w:val="en-US"/>
        </w:rPr>
        <w:t xml:space="preserve">. </w:t>
      </w:r>
      <w:proofErr w:type="spellStart"/>
      <w:r w:rsidRPr="00483A80">
        <w:rPr>
          <w:rFonts w:ascii="Times New Roman" w:hAnsi="Times New Roman" w:cs="Times New Roman"/>
          <w:bCs/>
          <w:i/>
          <w:iCs/>
          <w:color w:val="000000" w:themeColor="text1"/>
          <w:sz w:val="24"/>
          <w:szCs w:val="24"/>
          <w:lang w:val="en-US"/>
        </w:rPr>
        <w:t>AnEssayontheOrganization</w:t>
      </w:r>
      <w:proofErr w:type="spellEnd"/>
      <w:r w:rsidRPr="00483A80">
        <w:rPr>
          <w:rFonts w:ascii="Times New Roman" w:hAnsi="Times New Roman" w:cs="Times New Roman"/>
          <w:bCs/>
          <w:i/>
          <w:iCs/>
          <w:color w:val="000000" w:themeColor="text1"/>
          <w:sz w:val="24"/>
          <w:szCs w:val="24"/>
          <w:lang w:val="en-US"/>
        </w:rPr>
        <w:t xml:space="preserve"> of Experience</w:t>
      </w:r>
      <w:r w:rsidRPr="00483A80">
        <w:rPr>
          <w:rFonts w:ascii="Times New Roman" w:hAnsi="Times New Roman" w:cs="Times New Roman"/>
          <w:bCs/>
          <w:color w:val="000000" w:themeColor="text1"/>
          <w:sz w:val="24"/>
          <w:szCs w:val="24"/>
          <w:lang w:val="en-US"/>
        </w:rPr>
        <w:t xml:space="preserve">, </w:t>
      </w:r>
      <w:proofErr w:type="spellStart"/>
      <w:r w:rsidRPr="00483A80">
        <w:rPr>
          <w:rFonts w:ascii="Times New Roman" w:hAnsi="Times New Roman" w:cs="Times New Roman"/>
          <w:bCs/>
          <w:color w:val="000000" w:themeColor="text1"/>
          <w:sz w:val="24"/>
          <w:szCs w:val="24"/>
          <w:lang w:val="en-US"/>
        </w:rPr>
        <w:t>NortheasternUniversityPress</w:t>
      </w:r>
      <w:proofErr w:type="spellEnd"/>
      <w:r w:rsidRPr="00483A80">
        <w:rPr>
          <w:rFonts w:ascii="Times New Roman" w:hAnsi="Times New Roman" w:cs="Times New Roman"/>
          <w:bCs/>
          <w:color w:val="000000" w:themeColor="text1"/>
          <w:sz w:val="24"/>
          <w:szCs w:val="24"/>
          <w:lang w:val="en-US"/>
        </w:rPr>
        <w:t>, Boston.</w:t>
      </w:r>
    </w:p>
    <w:p w:rsidR="00B3141D" w:rsidRPr="00656925" w:rsidRDefault="00B3141D" w:rsidP="003D79FF">
      <w:pPr>
        <w:spacing w:line="360" w:lineRule="auto"/>
        <w:ind w:left="1418" w:hanging="1418"/>
        <w:rPr>
          <w:rFonts w:ascii="Times New Roman" w:hAnsi="Times New Roman" w:cs="Times New Roman"/>
          <w:color w:val="000000" w:themeColor="text1"/>
          <w:sz w:val="24"/>
          <w:szCs w:val="24"/>
        </w:rPr>
      </w:pPr>
      <w:proofErr w:type="spellStart"/>
      <w:r w:rsidRPr="00483A80">
        <w:rPr>
          <w:rFonts w:ascii="Times New Roman" w:hAnsi="Times New Roman" w:cs="Times New Roman"/>
          <w:color w:val="000000" w:themeColor="text1"/>
          <w:sz w:val="24"/>
          <w:szCs w:val="24"/>
          <w:lang w:val="en-US"/>
        </w:rPr>
        <w:t>Hanggli</w:t>
      </w:r>
      <w:proofErr w:type="spellEnd"/>
      <w:r w:rsidRPr="00483A80">
        <w:rPr>
          <w:rFonts w:ascii="Times New Roman" w:hAnsi="Times New Roman" w:cs="Times New Roman"/>
          <w:color w:val="000000" w:themeColor="text1"/>
          <w:sz w:val="24"/>
          <w:szCs w:val="24"/>
          <w:lang w:val="en-US"/>
        </w:rPr>
        <w:t>, R. &amp;</w:t>
      </w:r>
      <w:proofErr w:type="spellStart"/>
      <w:r w:rsidRPr="00483A80">
        <w:rPr>
          <w:rFonts w:ascii="Times New Roman" w:hAnsi="Times New Roman" w:cs="Times New Roman"/>
          <w:color w:val="000000" w:themeColor="text1"/>
          <w:sz w:val="24"/>
          <w:szCs w:val="24"/>
          <w:lang w:val="en-US"/>
        </w:rPr>
        <w:t>Kriesi</w:t>
      </w:r>
      <w:proofErr w:type="spellEnd"/>
      <w:r w:rsidRPr="00483A80">
        <w:rPr>
          <w:rFonts w:ascii="Times New Roman" w:hAnsi="Times New Roman" w:cs="Times New Roman"/>
          <w:color w:val="000000" w:themeColor="text1"/>
          <w:sz w:val="24"/>
          <w:szCs w:val="24"/>
          <w:lang w:val="en-US"/>
        </w:rPr>
        <w:t xml:space="preserve">, H. (2012). Frame construction and frame promotion (strategic framing choices). </w:t>
      </w:r>
      <w:r w:rsidRPr="00656925">
        <w:rPr>
          <w:rFonts w:ascii="Times New Roman" w:hAnsi="Times New Roman" w:cs="Times New Roman"/>
          <w:color w:val="000000" w:themeColor="text1"/>
          <w:sz w:val="24"/>
          <w:szCs w:val="24"/>
        </w:rPr>
        <w:t xml:space="preserve">American </w:t>
      </w:r>
      <w:proofErr w:type="spellStart"/>
      <w:r w:rsidRPr="00656925">
        <w:rPr>
          <w:rFonts w:ascii="Times New Roman" w:hAnsi="Times New Roman" w:cs="Times New Roman"/>
          <w:color w:val="000000" w:themeColor="text1"/>
          <w:sz w:val="24"/>
          <w:szCs w:val="24"/>
        </w:rPr>
        <w:t>BehavioralScientist</w:t>
      </w:r>
      <w:proofErr w:type="spellEnd"/>
      <w:r w:rsidRPr="00656925">
        <w:rPr>
          <w:rFonts w:ascii="Times New Roman" w:hAnsi="Times New Roman" w:cs="Times New Roman"/>
          <w:color w:val="000000" w:themeColor="text1"/>
          <w:sz w:val="24"/>
          <w:szCs w:val="24"/>
        </w:rPr>
        <w:t xml:space="preserve">, 56 (3), 260-278. </w:t>
      </w:r>
      <w:proofErr w:type="spellStart"/>
      <w:proofErr w:type="gramStart"/>
      <w:r w:rsidRPr="00656925">
        <w:rPr>
          <w:rFonts w:ascii="Times New Roman" w:hAnsi="Times New Roman" w:cs="Times New Roman"/>
          <w:color w:val="000000" w:themeColor="text1"/>
          <w:sz w:val="24"/>
          <w:szCs w:val="24"/>
        </w:rPr>
        <w:t>doi</w:t>
      </w:r>
      <w:proofErr w:type="spellEnd"/>
      <w:proofErr w:type="gramEnd"/>
      <w:r w:rsidRPr="00656925">
        <w:rPr>
          <w:rFonts w:ascii="Times New Roman" w:hAnsi="Times New Roman" w:cs="Times New Roman"/>
          <w:color w:val="000000" w:themeColor="text1"/>
          <w:sz w:val="24"/>
          <w:szCs w:val="24"/>
        </w:rPr>
        <w:t>: 10.1177/0002764211426325</w:t>
      </w:r>
    </w:p>
    <w:p w:rsidR="00B3141D" w:rsidRPr="00483A80" w:rsidRDefault="00B3141D" w:rsidP="003D79FF">
      <w:pPr>
        <w:spacing w:line="360" w:lineRule="auto"/>
        <w:ind w:left="1418" w:hanging="1418"/>
        <w:rPr>
          <w:rFonts w:ascii="Times New Roman" w:hAnsi="Times New Roman" w:cs="Times New Roman"/>
          <w:color w:val="000000" w:themeColor="text1"/>
          <w:sz w:val="24"/>
          <w:szCs w:val="24"/>
        </w:rPr>
      </w:pPr>
      <w:proofErr w:type="spellStart"/>
      <w:r w:rsidRPr="00483A80">
        <w:rPr>
          <w:rFonts w:ascii="Times New Roman" w:hAnsi="Times New Roman" w:cs="Times New Roman"/>
          <w:color w:val="000000" w:themeColor="text1"/>
          <w:sz w:val="24"/>
          <w:szCs w:val="24"/>
        </w:rPr>
        <w:t>Igartua</w:t>
      </w:r>
      <w:proofErr w:type="spellEnd"/>
      <w:r w:rsidRPr="00483A80">
        <w:rPr>
          <w:rFonts w:ascii="Times New Roman" w:hAnsi="Times New Roman" w:cs="Times New Roman"/>
          <w:color w:val="000000" w:themeColor="text1"/>
          <w:sz w:val="24"/>
          <w:szCs w:val="24"/>
        </w:rPr>
        <w:t xml:space="preserve"> J, Muñiz C. y Otero J. (2005) El tratamiento informativo de la inmigración en la prensa y la televisión española. Una aproximación empírica desde la teoría del </w:t>
      </w:r>
      <w:proofErr w:type="spellStart"/>
      <w:r w:rsidRPr="00483A80">
        <w:rPr>
          <w:rFonts w:ascii="Times New Roman" w:hAnsi="Times New Roman" w:cs="Times New Roman"/>
          <w:color w:val="000000" w:themeColor="text1"/>
          <w:sz w:val="24"/>
          <w:szCs w:val="24"/>
        </w:rPr>
        <w:t>framing</w:t>
      </w:r>
      <w:proofErr w:type="spellEnd"/>
      <w:r w:rsidRPr="00483A80">
        <w:rPr>
          <w:rFonts w:ascii="Times New Roman" w:hAnsi="Times New Roman" w:cs="Times New Roman"/>
          <w:color w:val="000000" w:themeColor="text1"/>
          <w:sz w:val="24"/>
          <w:szCs w:val="24"/>
        </w:rPr>
        <w:t xml:space="preserve">. </w:t>
      </w:r>
      <w:r w:rsidRPr="00483A80">
        <w:rPr>
          <w:rFonts w:ascii="Times New Roman" w:hAnsi="Times New Roman" w:cs="Times New Roman"/>
          <w:i/>
          <w:color w:val="000000" w:themeColor="text1"/>
          <w:sz w:val="24"/>
          <w:szCs w:val="24"/>
        </w:rPr>
        <w:t xml:space="preserve">Global Media Journal3 </w:t>
      </w:r>
      <w:r w:rsidRPr="00483A80">
        <w:rPr>
          <w:rFonts w:ascii="Times New Roman" w:hAnsi="Times New Roman" w:cs="Times New Roman"/>
          <w:color w:val="000000" w:themeColor="text1"/>
          <w:sz w:val="24"/>
          <w:szCs w:val="24"/>
        </w:rPr>
        <w:t xml:space="preserve">(5), Pp. 1-15 </w:t>
      </w:r>
    </w:p>
    <w:p w:rsidR="00B3141D" w:rsidRPr="00656925" w:rsidRDefault="00B3141D" w:rsidP="003D79FF">
      <w:pPr>
        <w:spacing w:line="360" w:lineRule="auto"/>
        <w:ind w:left="1276" w:hanging="1276"/>
        <w:rPr>
          <w:rFonts w:ascii="Times New Roman" w:hAnsi="Times New Roman" w:cs="Times New Roman"/>
          <w:color w:val="000000" w:themeColor="text1"/>
          <w:sz w:val="24"/>
          <w:szCs w:val="24"/>
        </w:rPr>
      </w:pPr>
      <w:proofErr w:type="spellStart"/>
      <w:r w:rsidRPr="00483A80">
        <w:rPr>
          <w:rFonts w:ascii="Times New Roman" w:hAnsi="Times New Roman" w:cs="Times New Roman"/>
          <w:color w:val="000000" w:themeColor="text1"/>
          <w:sz w:val="24"/>
          <w:szCs w:val="24"/>
          <w:lang w:val="en-US"/>
        </w:rPr>
        <w:t>Lazarsfeld</w:t>
      </w:r>
      <w:proofErr w:type="spellEnd"/>
      <w:r w:rsidRPr="00483A80">
        <w:rPr>
          <w:rFonts w:ascii="Times New Roman" w:hAnsi="Times New Roman" w:cs="Times New Roman"/>
          <w:color w:val="000000" w:themeColor="text1"/>
          <w:sz w:val="24"/>
          <w:szCs w:val="24"/>
          <w:lang w:val="en-US"/>
        </w:rPr>
        <w:t xml:space="preserve">, P.; </w:t>
      </w:r>
      <w:proofErr w:type="spellStart"/>
      <w:r w:rsidRPr="00483A80">
        <w:rPr>
          <w:rFonts w:ascii="Times New Roman" w:hAnsi="Times New Roman" w:cs="Times New Roman"/>
          <w:color w:val="000000" w:themeColor="text1"/>
          <w:sz w:val="24"/>
          <w:szCs w:val="24"/>
          <w:lang w:val="en-US"/>
        </w:rPr>
        <w:t>Berelson</w:t>
      </w:r>
      <w:proofErr w:type="spellEnd"/>
      <w:r w:rsidRPr="00483A80">
        <w:rPr>
          <w:rFonts w:ascii="Times New Roman" w:hAnsi="Times New Roman" w:cs="Times New Roman"/>
          <w:color w:val="000000" w:themeColor="text1"/>
          <w:sz w:val="24"/>
          <w:szCs w:val="24"/>
          <w:lang w:val="en-US"/>
        </w:rPr>
        <w:t xml:space="preserve">, B.; </w:t>
      </w:r>
      <w:proofErr w:type="spellStart"/>
      <w:r w:rsidRPr="00483A80">
        <w:rPr>
          <w:rFonts w:ascii="Times New Roman" w:hAnsi="Times New Roman" w:cs="Times New Roman"/>
          <w:color w:val="000000" w:themeColor="text1"/>
          <w:sz w:val="24"/>
          <w:szCs w:val="24"/>
          <w:lang w:val="en-US"/>
        </w:rPr>
        <w:t>Gaudet</w:t>
      </w:r>
      <w:proofErr w:type="spellEnd"/>
      <w:r w:rsidRPr="00483A80">
        <w:rPr>
          <w:rFonts w:ascii="Times New Roman" w:hAnsi="Times New Roman" w:cs="Times New Roman"/>
          <w:color w:val="000000" w:themeColor="text1"/>
          <w:sz w:val="24"/>
          <w:szCs w:val="24"/>
          <w:lang w:val="en-US"/>
        </w:rPr>
        <w:t xml:space="preserve">, H. (1944): The People´s Choice. </w:t>
      </w:r>
      <w:r w:rsidRPr="00656925">
        <w:rPr>
          <w:rFonts w:ascii="Times New Roman" w:hAnsi="Times New Roman" w:cs="Times New Roman"/>
          <w:color w:val="000000" w:themeColor="text1"/>
          <w:sz w:val="24"/>
          <w:szCs w:val="24"/>
        </w:rPr>
        <w:t xml:space="preserve">New York: Columbia </w:t>
      </w:r>
      <w:proofErr w:type="spellStart"/>
      <w:r w:rsidRPr="00656925">
        <w:rPr>
          <w:rFonts w:ascii="Times New Roman" w:hAnsi="Times New Roman" w:cs="Times New Roman"/>
          <w:color w:val="000000" w:themeColor="text1"/>
          <w:sz w:val="24"/>
          <w:szCs w:val="24"/>
        </w:rPr>
        <w:t>UniversityPress</w:t>
      </w:r>
      <w:proofErr w:type="spellEnd"/>
      <w:r w:rsidRPr="00656925">
        <w:rPr>
          <w:rFonts w:ascii="Times New Roman" w:hAnsi="Times New Roman" w:cs="Times New Roman"/>
          <w:color w:val="000000" w:themeColor="text1"/>
          <w:sz w:val="24"/>
          <w:szCs w:val="24"/>
        </w:rPr>
        <w:t>.</w:t>
      </w:r>
    </w:p>
    <w:p w:rsidR="00B3141D" w:rsidRPr="00483A80" w:rsidRDefault="00B3141D" w:rsidP="003D79FF">
      <w:pPr>
        <w:spacing w:line="360" w:lineRule="auto"/>
        <w:ind w:left="1418" w:hanging="1418"/>
        <w:rPr>
          <w:rFonts w:ascii="Times New Roman" w:hAnsi="Times New Roman" w:cs="Times New Roman"/>
          <w:color w:val="000000" w:themeColor="text1"/>
          <w:sz w:val="24"/>
          <w:szCs w:val="24"/>
        </w:rPr>
      </w:pPr>
      <w:r w:rsidRPr="00483A80">
        <w:rPr>
          <w:rFonts w:ascii="Times New Roman" w:hAnsi="Times New Roman" w:cs="Times New Roman"/>
          <w:color w:val="000000" w:themeColor="text1"/>
          <w:sz w:val="24"/>
          <w:szCs w:val="24"/>
        </w:rPr>
        <w:t>Lozano, J. C., Cantú, J., Martínez, F. J. &amp; Smith, C. (2012). Evaluación del desempeño de los medios informativos en las elecciones de 2009 en Monterrey. Comunicación y Sociedad, (18), 173-197.</w:t>
      </w:r>
    </w:p>
    <w:p w:rsidR="00B3141D" w:rsidRPr="00483A80" w:rsidRDefault="00B3141D" w:rsidP="003D79FF">
      <w:pPr>
        <w:spacing w:line="360" w:lineRule="auto"/>
        <w:rPr>
          <w:rFonts w:ascii="Times New Roman" w:hAnsi="Times New Roman" w:cs="Times New Roman"/>
          <w:color w:val="000000" w:themeColor="text1"/>
          <w:sz w:val="24"/>
          <w:szCs w:val="24"/>
        </w:rPr>
      </w:pPr>
      <w:proofErr w:type="spellStart"/>
      <w:r w:rsidRPr="00483A80">
        <w:rPr>
          <w:rFonts w:ascii="Times New Roman" w:hAnsi="Times New Roman" w:cs="Times New Roman"/>
          <w:color w:val="000000" w:themeColor="text1"/>
          <w:sz w:val="24"/>
          <w:szCs w:val="24"/>
        </w:rPr>
        <w:t>McCombs</w:t>
      </w:r>
      <w:proofErr w:type="spellEnd"/>
      <w:r w:rsidRPr="00483A80">
        <w:rPr>
          <w:rFonts w:ascii="Times New Roman" w:hAnsi="Times New Roman" w:cs="Times New Roman"/>
          <w:color w:val="000000" w:themeColor="text1"/>
          <w:sz w:val="24"/>
          <w:szCs w:val="24"/>
        </w:rPr>
        <w:t xml:space="preserve"> y </w:t>
      </w:r>
      <w:proofErr w:type="spellStart"/>
      <w:r w:rsidRPr="00483A80">
        <w:rPr>
          <w:rFonts w:ascii="Times New Roman" w:hAnsi="Times New Roman" w:cs="Times New Roman"/>
          <w:color w:val="000000" w:themeColor="text1"/>
          <w:sz w:val="24"/>
          <w:szCs w:val="24"/>
        </w:rPr>
        <w:t>EvattPracticas</w:t>
      </w:r>
      <w:proofErr w:type="spellEnd"/>
      <w:r w:rsidRPr="00483A80">
        <w:rPr>
          <w:rFonts w:ascii="Times New Roman" w:hAnsi="Times New Roman" w:cs="Times New Roman"/>
          <w:color w:val="000000" w:themeColor="text1"/>
          <w:sz w:val="24"/>
          <w:szCs w:val="24"/>
        </w:rPr>
        <w:t xml:space="preserve"> comunicativas en México</w:t>
      </w:r>
    </w:p>
    <w:p w:rsidR="00B3141D" w:rsidRPr="00483A80" w:rsidRDefault="00B3141D" w:rsidP="003D79FF">
      <w:pPr>
        <w:spacing w:line="360" w:lineRule="auto"/>
        <w:ind w:left="1276" w:hanging="1276"/>
        <w:rPr>
          <w:rFonts w:ascii="Times New Roman" w:hAnsi="Times New Roman" w:cs="Times New Roman"/>
          <w:color w:val="000000" w:themeColor="text1"/>
          <w:sz w:val="24"/>
          <w:szCs w:val="24"/>
        </w:rPr>
      </w:pPr>
      <w:r w:rsidRPr="00483A80">
        <w:rPr>
          <w:rFonts w:ascii="Times New Roman" w:hAnsi="Times New Roman" w:cs="Times New Roman"/>
          <w:color w:val="000000" w:themeColor="text1"/>
          <w:sz w:val="24"/>
          <w:szCs w:val="24"/>
        </w:rPr>
        <w:t xml:space="preserve">Maldonado, L. (2013). Efecto de los spots políticos en la intención de voto. Análisis del papel de los encuadres y las funciones discursivas. Disertación doctoral no publicada, Universidad Autónoma de Nuevo León, México. </w:t>
      </w:r>
    </w:p>
    <w:p w:rsidR="00B3141D" w:rsidRPr="00483A80" w:rsidRDefault="00B3141D" w:rsidP="003D79FF">
      <w:pPr>
        <w:spacing w:line="360" w:lineRule="auto"/>
        <w:ind w:left="1418" w:hanging="1418"/>
        <w:rPr>
          <w:rFonts w:ascii="Times New Roman" w:hAnsi="Times New Roman" w:cs="Times New Roman"/>
          <w:color w:val="000000" w:themeColor="text1"/>
          <w:sz w:val="24"/>
          <w:szCs w:val="24"/>
        </w:rPr>
      </w:pPr>
      <w:proofErr w:type="spellStart"/>
      <w:r w:rsidRPr="00483A80">
        <w:rPr>
          <w:rFonts w:ascii="Times New Roman" w:hAnsi="Times New Roman" w:cs="Times New Roman"/>
          <w:color w:val="000000" w:themeColor="text1"/>
          <w:sz w:val="24"/>
          <w:szCs w:val="24"/>
        </w:rPr>
        <w:lastRenderedPageBreak/>
        <w:t>Maarek</w:t>
      </w:r>
      <w:proofErr w:type="spellEnd"/>
      <w:r w:rsidRPr="00483A80">
        <w:rPr>
          <w:rFonts w:ascii="Times New Roman" w:hAnsi="Times New Roman" w:cs="Times New Roman"/>
          <w:color w:val="000000" w:themeColor="text1"/>
          <w:sz w:val="24"/>
          <w:szCs w:val="24"/>
        </w:rPr>
        <w:t>, P. (2009). Marketing político y comunicación. Buenos Aires: Paidós Ibérica.</w:t>
      </w:r>
    </w:p>
    <w:p w:rsidR="00B3141D" w:rsidRPr="00483A80" w:rsidRDefault="00B3141D" w:rsidP="003D79FF">
      <w:pPr>
        <w:spacing w:line="360" w:lineRule="auto"/>
        <w:ind w:left="1276" w:hanging="1276"/>
        <w:rPr>
          <w:rFonts w:ascii="Times New Roman" w:hAnsi="Times New Roman" w:cs="Times New Roman"/>
          <w:color w:val="000000" w:themeColor="text1"/>
          <w:sz w:val="24"/>
          <w:szCs w:val="24"/>
        </w:rPr>
      </w:pPr>
      <w:r w:rsidRPr="00483A80">
        <w:rPr>
          <w:rFonts w:ascii="Times New Roman" w:hAnsi="Times New Roman" w:cs="Times New Roman"/>
          <w:color w:val="000000" w:themeColor="text1"/>
          <w:sz w:val="24"/>
          <w:szCs w:val="24"/>
        </w:rPr>
        <w:t xml:space="preserve">Martínez F. (2008). </w:t>
      </w:r>
      <w:r w:rsidRPr="00483A80">
        <w:rPr>
          <w:rFonts w:ascii="Times New Roman" w:hAnsi="Times New Roman" w:cs="Times New Roman"/>
          <w:i/>
          <w:color w:val="000000" w:themeColor="text1"/>
          <w:sz w:val="24"/>
          <w:szCs w:val="24"/>
        </w:rPr>
        <w:t>¿Por qué importan las campañas electorales?</w:t>
      </w:r>
      <w:r w:rsidRPr="00483A80">
        <w:rPr>
          <w:rFonts w:ascii="Times New Roman" w:hAnsi="Times New Roman" w:cs="Times New Roman"/>
          <w:color w:val="000000" w:themeColor="text1"/>
          <w:sz w:val="24"/>
          <w:szCs w:val="24"/>
        </w:rPr>
        <w:t xml:space="preserve"> Recuperado desde: </w:t>
      </w:r>
      <w:hyperlink r:id="rId10" w:anchor="v=onepage&amp;q=definicion%20de%20campa%C3%B1as%20electorales&amp;f=false" w:history="1">
        <w:r w:rsidRPr="00483A80">
          <w:rPr>
            <w:rStyle w:val="Hipervnculo"/>
            <w:rFonts w:ascii="Times New Roman" w:hAnsi="Times New Roman" w:cs="Times New Roman"/>
            <w:color w:val="000000" w:themeColor="text1"/>
            <w:sz w:val="24"/>
            <w:szCs w:val="24"/>
            <w:u w:val="none"/>
          </w:rPr>
          <w:t>https://books.google.com.mx/books?hl=es&amp;lr=&amp;id=JJlHY8Yjyc8C&amp;oi=fnd&amp;pg=PR11&amp;dq=definicion+de+campa%C3%B1as+electorales&amp;ots=USwD67gE0c&amp;sig=V08MtMcIBjON7VrCjw_ErkkLs_g#v=onepage&amp;q=definicion%20de%20campa%C3%B1as%20electorales&amp;f=false</w:t>
        </w:r>
      </w:hyperlink>
    </w:p>
    <w:p w:rsidR="00B3141D" w:rsidRPr="00656925" w:rsidRDefault="00B3141D" w:rsidP="003D79FF">
      <w:pPr>
        <w:spacing w:line="360" w:lineRule="auto"/>
        <w:ind w:left="1418" w:hanging="1418"/>
        <w:rPr>
          <w:rFonts w:ascii="Times New Roman" w:hAnsi="Times New Roman" w:cs="Times New Roman"/>
          <w:color w:val="000000" w:themeColor="text1"/>
          <w:sz w:val="24"/>
          <w:szCs w:val="24"/>
          <w:lang w:val="en-US"/>
        </w:rPr>
      </w:pPr>
      <w:r w:rsidRPr="00483A80">
        <w:rPr>
          <w:rFonts w:ascii="Times New Roman" w:hAnsi="Times New Roman" w:cs="Times New Roman"/>
          <w:color w:val="000000" w:themeColor="text1"/>
          <w:sz w:val="24"/>
          <w:szCs w:val="24"/>
        </w:rPr>
        <w:t xml:space="preserve">Martínez, F.  &amp; Godínez, F. (2013). La agenda de los telediarios en la contienda del 2012. </w:t>
      </w:r>
      <w:r w:rsidRPr="00656925">
        <w:rPr>
          <w:rFonts w:ascii="Times New Roman" w:hAnsi="Times New Roman" w:cs="Times New Roman"/>
          <w:color w:val="000000" w:themeColor="text1"/>
          <w:sz w:val="24"/>
          <w:szCs w:val="24"/>
          <w:lang w:val="en-US"/>
        </w:rPr>
        <w:t xml:space="preserve">Derecho a </w:t>
      </w:r>
      <w:proofErr w:type="spellStart"/>
      <w:r w:rsidRPr="00656925">
        <w:rPr>
          <w:rFonts w:ascii="Times New Roman" w:hAnsi="Times New Roman" w:cs="Times New Roman"/>
          <w:color w:val="000000" w:themeColor="text1"/>
          <w:sz w:val="24"/>
          <w:szCs w:val="24"/>
          <w:lang w:val="en-US"/>
        </w:rPr>
        <w:t>Comunicar</w:t>
      </w:r>
      <w:proofErr w:type="spellEnd"/>
      <w:r w:rsidRPr="00656925">
        <w:rPr>
          <w:rFonts w:ascii="Times New Roman" w:hAnsi="Times New Roman" w:cs="Times New Roman"/>
          <w:color w:val="000000" w:themeColor="text1"/>
          <w:sz w:val="24"/>
          <w:szCs w:val="24"/>
          <w:lang w:val="en-US"/>
        </w:rPr>
        <w:t xml:space="preserve"> (7), 59-75.</w:t>
      </w:r>
    </w:p>
    <w:p w:rsidR="00B3141D" w:rsidRPr="00483A80" w:rsidRDefault="00B3141D" w:rsidP="003D79FF">
      <w:pPr>
        <w:spacing w:line="360" w:lineRule="auto"/>
        <w:ind w:left="1418" w:hanging="1418"/>
        <w:rPr>
          <w:rFonts w:ascii="Times New Roman" w:hAnsi="Times New Roman" w:cs="Times New Roman"/>
          <w:color w:val="000000" w:themeColor="text1"/>
          <w:sz w:val="24"/>
          <w:szCs w:val="24"/>
          <w:lang w:val="en-US"/>
        </w:rPr>
      </w:pPr>
      <w:proofErr w:type="spellStart"/>
      <w:r w:rsidRPr="00483A80">
        <w:rPr>
          <w:rFonts w:ascii="Times New Roman" w:hAnsi="Times New Roman" w:cs="Times New Roman"/>
          <w:color w:val="000000" w:themeColor="text1"/>
          <w:sz w:val="24"/>
          <w:szCs w:val="24"/>
          <w:lang w:val="en-US"/>
        </w:rPr>
        <w:t>Matthes</w:t>
      </w:r>
      <w:proofErr w:type="spellEnd"/>
      <w:r w:rsidRPr="00483A80">
        <w:rPr>
          <w:rFonts w:ascii="Times New Roman" w:hAnsi="Times New Roman" w:cs="Times New Roman"/>
          <w:color w:val="000000" w:themeColor="text1"/>
          <w:sz w:val="24"/>
          <w:szCs w:val="24"/>
          <w:lang w:val="en-US"/>
        </w:rPr>
        <w:t xml:space="preserve">, J. (2012). Framing politics: An integrative </w:t>
      </w:r>
      <w:proofErr w:type="spellStart"/>
      <w:r w:rsidRPr="00483A80">
        <w:rPr>
          <w:rFonts w:ascii="Times New Roman" w:hAnsi="Times New Roman" w:cs="Times New Roman"/>
          <w:color w:val="000000" w:themeColor="text1"/>
          <w:sz w:val="24"/>
          <w:szCs w:val="24"/>
          <w:lang w:val="en-US"/>
        </w:rPr>
        <w:t>approach.AmericanBehavioralScientist</w:t>
      </w:r>
      <w:proofErr w:type="spellEnd"/>
      <w:r w:rsidRPr="00483A80">
        <w:rPr>
          <w:rFonts w:ascii="Times New Roman" w:hAnsi="Times New Roman" w:cs="Times New Roman"/>
          <w:color w:val="000000" w:themeColor="text1"/>
          <w:sz w:val="24"/>
          <w:szCs w:val="24"/>
          <w:lang w:val="en-US"/>
        </w:rPr>
        <w:t xml:space="preserve">, 56 (3), 247-259. </w:t>
      </w:r>
      <w:proofErr w:type="spellStart"/>
      <w:proofErr w:type="gramStart"/>
      <w:r w:rsidRPr="00483A80">
        <w:rPr>
          <w:rFonts w:ascii="Times New Roman" w:hAnsi="Times New Roman" w:cs="Times New Roman"/>
          <w:color w:val="000000" w:themeColor="text1"/>
          <w:sz w:val="24"/>
          <w:szCs w:val="24"/>
          <w:lang w:val="en-US"/>
        </w:rPr>
        <w:t>doi</w:t>
      </w:r>
      <w:proofErr w:type="spellEnd"/>
      <w:proofErr w:type="gramEnd"/>
      <w:r w:rsidRPr="00483A80">
        <w:rPr>
          <w:rFonts w:ascii="Times New Roman" w:hAnsi="Times New Roman" w:cs="Times New Roman"/>
          <w:color w:val="000000" w:themeColor="text1"/>
          <w:sz w:val="24"/>
          <w:szCs w:val="24"/>
          <w:lang w:val="en-US"/>
        </w:rPr>
        <w:t>: 10.1177/0002764211426324</w:t>
      </w:r>
    </w:p>
    <w:p w:rsidR="00B3141D" w:rsidRPr="00483A80" w:rsidRDefault="00B3141D" w:rsidP="003D79FF">
      <w:pPr>
        <w:spacing w:line="360" w:lineRule="auto"/>
        <w:ind w:left="1418" w:hanging="1418"/>
        <w:rPr>
          <w:rFonts w:ascii="Times New Roman" w:hAnsi="Times New Roman" w:cs="Times New Roman"/>
          <w:color w:val="000000" w:themeColor="text1"/>
          <w:sz w:val="24"/>
          <w:szCs w:val="24"/>
        </w:rPr>
      </w:pPr>
      <w:r w:rsidRPr="00483A80">
        <w:rPr>
          <w:rFonts w:ascii="Times New Roman" w:hAnsi="Times New Roman" w:cs="Times New Roman"/>
          <w:color w:val="000000" w:themeColor="text1"/>
          <w:sz w:val="24"/>
          <w:szCs w:val="24"/>
        </w:rPr>
        <w:t xml:space="preserve">Meyer J. (Ed.). (2014). </w:t>
      </w:r>
      <w:r w:rsidRPr="00483A80">
        <w:rPr>
          <w:rFonts w:ascii="Times New Roman" w:hAnsi="Times New Roman" w:cs="Times New Roman"/>
          <w:i/>
          <w:color w:val="000000" w:themeColor="text1"/>
          <w:sz w:val="24"/>
          <w:szCs w:val="24"/>
        </w:rPr>
        <w:t xml:space="preserve">Comunicación Política y elecciones federales en México. </w:t>
      </w:r>
      <w:r w:rsidRPr="00483A80">
        <w:rPr>
          <w:rFonts w:ascii="Times New Roman" w:hAnsi="Times New Roman" w:cs="Times New Roman"/>
          <w:color w:val="000000" w:themeColor="text1"/>
          <w:sz w:val="24"/>
          <w:szCs w:val="24"/>
        </w:rPr>
        <w:t>Salamanca: Comunicación Social.</w:t>
      </w:r>
    </w:p>
    <w:p w:rsidR="00B3141D" w:rsidRPr="00483A80" w:rsidRDefault="00B3141D" w:rsidP="003D79FF">
      <w:pPr>
        <w:spacing w:line="360" w:lineRule="auto"/>
        <w:ind w:left="1418" w:hanging="1418"/>
        <w:rPr>
          <w:rFonts w:ascii="Times New Roman" w:hAnsi="Times New Roman" w:cs="Times New Roman"/>
          <w:color w:val="000000" w:themeColor="text1"/>
          <w:sz w:val="24"/>
          <w:szCs w:val="24"/>
        </w:rPr>
      </w:pPr>
      <w:r w:rsidRPr="00483A80">
        <w:rPr>
          <w:rFonts w:ascii="Times New Roman" w:hAnsi="Times New Roman" w:cs="Times New Roman"/>
          <w:color w:val="000000" w:themeColor="text1"/>
          <w:sz w:val="24"/>
          <w:szCs w:val="24"/>
        </w:rPr>
        <w:t xml:space="preserve">Muñiz C. (2014). </w:t>
      </w:r>
      <w:proofErr w:type="spellStart"/>
      <w:r w:rsidRPr="00483A80">
        <w:rPr>
          <w:rFonts w:ascii="Times New Roman" w:hAnsi="Times New Roman" w:cs="Times New Roman"/>
          <w:color w:val="000000" w:themeColor="text1"/>
          <w:sz w:val="24"/>
          <w:szCs w:val="24"/>
        </w:rPr>
        <w:t>Framing</w:t>
      </w:r>
      <w:proofErr w:type="spellEnd"/>
      <w:r w:rsidRPr="00483A80">
        <w:rPr>
          <w:rFonts w:ascii="Times New Roman" w:hAnsi="Times New Roman" w:cs="Times New Roman"/>
          <w:color w:val="000000" w:themeColor="text1"/>
          <w:sz w:val="24"/>
          <w:szCs w:val="24"/>
        </w:rPr>
        <w:t xml:space="preserve"> de la violencia e inseguridad en México. </w:t>
      </w:r>
      <w:r w:rsidRPr="00483A80">
        <w:rPr>
          <w:rFonts w:ascii="Times New Roman" w:hAnsi="Times New Roman" w:cs="Times New Roman"/>
          <w:i/>
          <w:color w:val="000000" w:themeColor="text1"/>
          <w:sz w:val="24"/>
          <w:szCs w:val="24"/>
        </w:rPr>
        <w:t>Los empresarios frente al narcotráfico en México. Tratamiento informativo de las reacciones empresariales ante situaciones de violencia e inseguridad</w:t>
      </w:r>
      <w:r w:rsidRPr="00483A80">
        <w:rPr>
          <w:rFonts w:ascii="Times New Roman" w:hAnsi="Times New Roman" w:cs="Times New Roman"/>
          <w:color w:val="000000" w:themeColor="text1"/>
          <w:sz w:val="24"/>
          <w:szCs w:val="24"/>
        </w:rPr>
        <w:t>.</w:t>
      </w:r>
    </w:p>
    <w:p w:rsidR="00B3141D" w:rsidRDefault="00B3141D" w:rsidP="003D79FF">
      <w:pPr>
        <w:spacing w:line="360" w:lineRule="auto"/>
        <w:ind w:left="851" w:hanging="851"/>
      </w:pPr>
      <w:r w:rsidRPr="00483A80">
        <w:rPr>
          <w:rFonts w:ascii="Times New Roman" w:hAnsi="Times New Roman" w:cs="Times New Roman"/>
          <w:color w:val="000000" w:themeColor="text1"/>
          <w:sz w:val="24"/>
          <w:szCs w:val="24"/>
        </w:rPr>
        <w:t xml:space="preserve">Muñiz, C. (2015) La política como debate temático o estratégico </w:t>
      </w:r>
      <w:proofErr w:type="spellStart"/>
      <w:r w:rsidRPr="00483A80">
        <w:rPr>
          <w:rFonts w:ascii="Times New Roman" w:hAnsi="Times New Roman" w:cs="Times New Roman"/>
          <w:i/>
          <w:color w:val="000000" w:themeColor="text1"/>
          <w:sz w:val="24"/>
          <w:szCs w:val="24"/>
        </w:rPr>
        <w:t>framing</w:t>
      </w:r>
      <w:proofErr w:type="spellEnd"/>
      <w:r w:rsidRPr="00483A80">
        <w:rPr>
          <w:rFonts w:ascii="Times New Roman" w:hAnsi="Times New Roman" w:cs="Times New Roman"/>
          <w:color w:val="000000" w:themeColor="text1"/>
          <w:sz w:val="24"/>
          <w:szCs w:val="24"/>
        </w:rPr>
        <w:t xml:space="preserve"> de la campaña electoral mexicana de 2012 en la prensa digital. </w:t>
      </w:r>
      <w:r w:rsidRPr="00483A80">
        <w:rPr>
          <w:rFonts w:ascii="Times New Roman" w:hAnsi="Times New Roman" w:cs="Times New Roman"/>
          <w:i/>
          <w:color w:val="000000" w:themeColor="text1"/>
          <w:sz w:val="24"/>
          <w:szCs w:val="24"/>
        </w:rPr>
        <w:t>Comunicación y Sociedad,</w:t>
      </w:r>
      <w:r w:rsidRPr="00483A80">
        <w:rPr>
          <w:rFonts w:ascii="Times New Roman" w:hAnsi="Times New Roman" w:cs="Times New Roman"/>
          <w:color w:val="000000" w:themeColor="text1"/>
          <w:sz w:val="24"/>
          <w:szCs w:val="24"/>
        </w:rPr>
        <w:t xml:space="preserve"> 23, 67-69. Recuperado desde </w:t>
      </w:r>
      <w:hyperlink r:id="rId11" w:history="1">
        <w:r w:rsidRPr="00483A80">
          <w:rPr>
            <w:rStyle w:val="Hipervnculo"/>
            <w:rFonts w:ascii="Times New Roman" w:hAnsi="Times New Roman" w:cs="Times New Roman"/>
            <w:color w:val="000000" w:themeColor="text1"/>
            <w:sz w:val="24"/>
            <w:szCs w:val="24"/>
            <w:u w:val="none"/>
          </w:rPr>
          <w:t>http://www.redalyc.org/articulo.oa?id=34632784004</w:t>
        </w:r>
      </w:hyperlink>
    </w:p>
    <w:p w:rsidR="006E18C9" w:rsidRDefault="006E18C9" w:rsidP="003D79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 xml:space="preserve">Muñiz, C., </w:t>
      </w:r>
      <w:proofErr w:type="spellStart"/>
      <w:r>
        <w:rPr>
          <w:rFonts w:ascii="Times New Roman" w:hAnsi="Times New Roman" w:cs="Times New Roman"/>
          <w:sz w:val="24"/>
        </w:rPr>
        <w:t>Dader</w:t>
      </w:r>
      <w:proofErr w:type="spellEnd"/>
      <w:r>
        <w:rPr>
          <w:rFonts w:ascii="Times New Roman" w:hAnsi="Times New Roman" w:cs="Times New Roman"/>
          <w:sz w:val="24"/>
        </w:rPr>
        <w:t xml:space="preserve">, J.L., Téllez, N.M y Salazar, A. (2016) ¿Están los políticos políticamente comprometidos?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del compromiso político desarrollado por los candidatos a través de Facebook. Cuadernos.info, (39), 135-150. </w:t>
      </w:r>
      <w:proofErr w:type="spellStart"/>
      <w:proofErr w:type="gramStart"/>
      <w:r w:rsidRPr="006E18C9">
        <w:rPr>
          <w:rFonts w:ascii="Times New Roman" w:hAnsi="Times New Roman" w:cs="Times New Roman"/>
          <w:sz w:val="24"/>
        </w:rPr>
        <w:t>doi</w:t>
      </w:r>
      <w:proofErr w:type="spellEnd"/>
      <w:proofErr w:type="gramEnd"/>
      <w:r w:rsidRPr="006E18C9">
        <w:rPr>
          <w:rFonts w:ascii="Times New Roman" w:hAnsi="Times New Roman" w:cs="Times New Roman"/>
          <w:sz w:val="24"/>
        </w:rPr>
        <w:t>: 10.7764/cdi.39.970</w:t>
      </w:r>
    </w:p>
    <w:p w:rsidR="006E18C9" w:rsidRDefault="006E18C9" w:rsidP="003D79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rPr>
          <w:rFonts w:ascii="Times New Roman" w:hAnsi="Times New Roman" w:cs="Times New Roman"/>
          <w:sz w:val="24"/>
        </w:rPr>
      </w:pPr>
    </w:p>
    <w:p w:rsidR="00B3141D" w:rsidRPr="00483A80" w:rsidRDefault="00B3141D" w:rsidP="003D79FF">
      <w:pPr>
        <w:spacing w:line="360" w:lineRule="auto"/>
        <w:ind w:left="1276" w:hanging="1276"/>
        <w:rPr>
          <w:rFonts w:ascii="Times New Roman" w:hAnsi="Times New Roman" w:cs="Times New Roman"/>
          <w:color w:val="000000" w:themeColor="text1"/>
          <w:sz w:val="24"/>
          <w:szCs w:val="24"/>
        </w:rPr>
      </w:pPr>
      <w:r w:rsidRPr="00483A80">
        <w:rPr>
          <w:rFonts w:ascii="Times New Roman" w:hAnsi="Times New Roman" w:cs="Times New Roman"/>
          <w:color w:val="000000" w:themeColor="text1"/>
          <w:sz w:val="24"/>
          <w:szCs w:val="24"/>
        </w:rPr>
        <w:t xml:space="preserve">Soler, M. (2001) Campañas electorales y democracia en España, (5) España. </w:t>
      </w:r>
      <w:proofErr w:type="spellStart"/>
      <w:r w:rsidRPr="00483A80">
        <w:rPr>
          <w:rFonts w:ascii="Times New Roman" w:hAnsi="Times New Roman" w:cs="Times New Roman"/>
          <w:color w:val="000000" w:themeColor="text1"/>
          <w:sz w:val="24"/>
          <w:szCs w:val="24"/>
        </w:rPr>
        <w:t>Publicacions</w:t>
      </w:r>
      <w:proofErr w:type="spellEnd"/>
      <w:r w:rsidRPr="00483A80">
        <w:rPr>
          <w:rFonts w:ascii="Times New Roman" w:hAnsi="Times New Roman" w:cs="Times New Roman"/>
          <w:color w:val="000000" w:themeColor="text1"/>
          <w:sz w:val="24"/>
          <w:szCs w:val="24"/>
        </w:rPr>
        <w:t xml:space="preserve"> de la </w:t>
      </w:r>
      <w:proofErr w:type="spellStart"/>
      <w:r w:rsidRPr="00483A80">
        <w:rPr>
          <w:rFonts w:ascii="Times New Roman" w:hAnsi="Times New Roman" w:cs="Times New Roman"/>
          <w:color w:val="000000" w:themeColor="text1"/>
          <w:sz w:val="24"/>
          <w:szCs w:val="24"/>
        </w:rPr>
        <w:t>Universitat</w:t>
      </w:r>
      <w:proofErr w:type="spellEnd"/>
      <w:r w:rsidRPr="00483A80">
        <w:rPr>
          <w:rFonts w:ascii="Times New Roman" w:hAnsi="Times New Roman" w:cs="Times New Roman"/>
          <w:color w:val="000000" w:themeColor="text1"/>
          <w:sz w:val="24"/>
          <w:szCs w:val="24"/>
        </w:rPr>
        <w:t xml:space="preserve"> Jaume I. Recuperado desde: </w:t>
      </w:r>
      <w:hyperlink r:id="rId12" w:anchor="v=onepage&amp;q=campa%C3%B1as%20electorales&amp;f=false" w:history="1">
        <w:r w:rsidRPr="00483A80">
          <w:rPr>
            <w:rStyle w:val="Hipervnculo"/>
            <w:rFonts w:ascii="Times New Roman" w:hAnsi="Times New Roman" w:cs="Times New Roman"/>
            <w:color w:val="000000" w:themeColor="text1"/>
            <w:sz w:val="24"/>
            <w:szCs w:val="24"/>
            <w:u w:val="none"/>
          </w:rPr>
          <w:t>https://books.google.com.mx/books?hl=es&amp;lr=&amp;id=q4HbFyp50lkC&amp;oi=fnd&amp;pg=PR1&amp;dq=campa%C3%B1as+electorales&amp;ots=JHcb3SmmY8&amp;sig=ShUcfQ7cx7MAALvRdIEELcsnqqQ#v=onepage&amp;q=campa%C3%B1as%20electorales&amp;f=false</w:t>
        </w:r>
      </w:hyperlink>
    </w:p>
    <w:p w:rsidR="00B3141D" w:rsidRPr="00483A80" w:rsidRDefault="00B3141D" w:rsidP="003D79FF">
      <w:pPr>
        <w:spacing w:line="360" w:lineRule="auto"/>
        <w:ind w:left="1701" w:hanging="1701"/>
        <w:rPr>
          <w:rFonts w:ascii="Times New Roman" w:hAnsi="Times New Roman" w:cs="Times New Roman"/>
          <w:color w:val="000000" w:themeColor="text1"/>
          <w:sz w:val="24"/>
          <w:szCs w:val="24"/>
        </w:rPr>
      </w:pPr>
      <w:proofErr w:type="spellStart"/>
      <w:r w:rsidRPr="00483A80">
        <w:rPr>
          <w:rFonts w:ascii="Times New Roman" w:hAnsi="Times New Roman" w:cs="Times New Roman"/>
          <w:color w:val="000000" w:themeColor="text1"/>
          <w:sz w:val="24"/>
          <w:szCs w:val="24"/>
        </w:rPr>
        <w:lastRenderedPageBreak/>
        <w:t>Sádaba</w:t>
      </w:r>
      <w:proofErr w:type="spellEnd"/>
      <w:r w:rsidRPr="00483A80">
        <w:rPr>
          <w:rFonts w:ascii="Times New Roman" w:hAnsi="Times New Roman" w:cs="Times New Roman"/>
          <w:color w:val="000000" w:themeColor="text1"/>
          <w:sz w:val="24"/>
          <w:szCs w:val="24"/>
        </w:rPr>
        <w:t xml:space="preserve">, T. (2001). </w:t>
      </w:r>
      <w:r w:rsidRPr="00483A80">
        <w:rPr>
          <w:rFonts w:ascii="Times New Roman" w:hAnsi="Times New Roman" w:cs="Times New Roman"/>
          <w:i/>
          <w:color w:val="000000" w:themeColor="text1"/>
          <w:sz w:val="24"/>
          <w:szCs w:val="24"/>
        </w:rPr>
        <w:t>Origen, aplicación y límites de la “teoría del encuadre (</w:t>
      </w:r>
      <w:proofErr w:type="spellStart"/>
      <w:r w:rsidRPr="00483A80">
        <w:rPr>
          <w:rFonts w:ascii="Times New Roman" w:hAnsi="Times New Roman" w:cs="Times New Roman"/>
          <w:i/>
          <w:color w:val="000000" w:themeColor="text1"/>
          <w:sz w:val="24"/>
          <w:szCs w:val="24"/>
        </w:rPr>
        <w:t>framing</w:t>
      </w:r>
      <w:proofErr w:type="spellEnd"/>
      <w:r w:rsidRPr="00483A80">
        <w:rPr>
          <w:rFonts w:ascii="Times New Roman" w:hAnsi="Times New Roman" w:cs="Times New Roman"/>
          <w:i/>
          <w:color w:val="000000" w:themeColor="text1"/>
          <w:sz w:val="24"/>
          <w:szCs w:val="24"/>
        </w:rPr>
        <w:t>) en comunicación. XIX</w:t>
      </w:r>
      <w:r w:rsidRPr="00483A80">
        <w:rPr>
          <w:rFonts w:ascii="Times New Roman" w:hAnsi="Times New Roman" w:cs="Times New Roman"/>
          <w:color w:val="000000" w:themeColor="text1"/>
          <w:sz w:val="24"/>
          <w:szCs w:val="24"/>
        </w:rPr>
        <w:t xml:space="preserve"> (2), 143-145. Recuperado de: </w:t>
      </w:r>
      <w:hyperlink r:id="rId13" w:history="1">
        <w:r w:rsidRPr="00483A80">
          <w:rPr>
            <w:rStyle w:val="Hipervnculo"/>
            <w:rFonts w:ascii="Times New Roman" w:hAnsi="Times New Roman" w:cs="Times New Roman"/>
            <w:color w:val="000000" w:themeColor="text1"/>
            <w:sz w:val="24"/>
            <w:szCs w:val="24"/>
            <w:u w:val="none"/>
          </w:rPr>
          <w:t>http://www.unav.es/fcom/communication-society/es/resumen.php?art_id=335</w:t>
        </w:r>
      </w:hyperlink>
    </w:p>
    <w:p w:rsidR="00B3141D" w:rsidRPr="00483A80" w:rsidRDefault="00B3141D" w:rsidP="003D79FF">
      <w:pPr>
        <w:spacing w:line="360" w:lineRule="auto"/>
        <w:ind w:left="1418" w:hanging="1418"/>
        <w:rPr>
          <w:rFonts w:ascii="Times New Roman" w:hAnsi="Times New Roman" w:cs="Times New Roman"/>
          <w:color w:val="000000" w:themeColor="text1"/>
          <w:sz w:val="24"/>
          <w:szCs w:val="24"/>
          <w:lang w:val="en-US"/>
        </w:rPr>
      </w:pPr>
      <w:r w:rsidRPr="00483A80">
        <w:rPr>
          <w:rFonts w:ascii="Times New Roman" w:hAnsi="Times New Roman" w:cs="Times New Roman"/>
          <w:color w:val="000000" w:themeColor="text1"/>
          <w:sz w:val="24"/>
          <w:szCs w:val="24"/>
          <w:lang w:val="en-US"/>
        </w:rPr>
        <w:t xml:space="preserve">Schuck, A., </w:t>
      </w:r>
      <w:proofErr w:type="spellStart"/>
      <w:r w:rsidRPr="00483A80">
        <w:rPr>
          <w:rFonts w:ascii="Times New Roman" w:hAnsi="Times New Roman" w:cs="Times New Roman"/>
          <w:color w:val="000000" w:themeColor="text1"/>
          <w:sz w:val="24"/>
          <w:szCs w:val="24"/>
          <w:lang w:val="en-US"/>
        </w:rPr>
        <w:t>Boomgaarden</w:t>
      </w:r>
      <w:proofErr w:type="spellEnd"/>
      <w:r w:rsidRPr="00483A80">
        <w:rPr>
          <w:rFonts w:ascii="Times New Roman" w:hAnsi="Times New Roman" w:cs="Times New Roman"/>
          <w:color w:val="000000" w:themeColor="text1"/>
          <w:sz w:val="24"/>
          <w:szCs w:val="24"/>
          <w:lang w:val="en-US"/>
        </w:rPr>
        <w:t xml:space="preserve">, H. G. &amp; de </w:t>
      </w:r>
      <w:proofErr w:type="spellStart"/>
      <w:r w:rsidRPr="00483A80">
        <w:rPr>
          <w:rFonts w:ascii="Times New Roman" w:hAnsi="Times New Roman" w:cs="Times New Roman"/>
          <w:color w:val="000000" w:themeColor="text1"/>
          <w:sz w:val="24"/>
          <w:szCs w:val="24"/>
          <w:lang w:val="en-US"/>
        </w:rPr>
        <w:t>Vreese</w:t>
      </w:r>
      <w:proofErr w:type="spellEnd"/>
      <w:r w:rsidRPr="00483A80">
        <w:rPr>
          <w:rFonts w:ascii="Times New Roman" w:hAnsi="Times New Roman" w:cs="Times New Roman"/>
          <w:color w:val="000000" w:themeColor="text1"/>
          <w:sz w:val="24"/>
          <w:szCs w:val="24"/>
          <w:lang w:val="en-US"/>
        </w:rPr>
        <w:t xml:space="preserve">, C. H. (2013). Cynics all </w:t>
      </w:r>
      <w:proofErr w:type="spellStart"/>
      <w:r w:rsidRPr="00483A80">
        <w:rPr>
          <w:rFonts w:ascii="Times New Roman" w:hAnsi="Times New Roman" w:cs="Times New Roman"/>
          <w:color w:val="000000" w:themeColor="text1"/>
          <w:sz w:val="24"/>
          <w:szCs w:val="24"/>
          <w:lang w:val="en-US"/>
        </w:rPr>
        <w:t>around</w:t>
      </w:r>
      <w:proofErr w:type="gramStart"/>
      <w:r w:rsidRPr="00483A80">
        <w:rPr>
          <w:rFonts w:ascii="Times New Roman" w:hAnsi="Times New Roman" w:cs="Times New Roman"/>
          <w:color w:val="000000" w:themeColor="text1"/>
          <w:sz w:val="24"/>
          <w:szCs w:val="24"/>
          <w:lang w:val="en-US"/>
        </w:rPr>
        <w:t>?The</w:t>
      </w:r>
      <w:proofErr w:type="spellEnd"/>
      <w:proofErr w:type="gramEnd"/>
      <w:r w:rsidRPr="00483A80">
        <w:rPr>
          <w:rFonts w:ascii="Times New Roman" w:hAnsi="Times New Roman" w:cs="Times New Roman"/>
          <w:color w:val="000000" w:themeColor="text1"/>
          <w:sz w:val="24"/>
          <w:szCs w:val="24"/>
          <w:lang w:val="en-US"/>
        </w:rPr>
        <w:t xml:space="preserve"> impact of election news on political cynicism in comparative </w:t>
      </w:r>
      <w:proofErr w:type="spellStart"/>
      <w:r w:rsidRPr="00483A80">
        <w:rPr>
          <w:rFonts w:ascii="Times New Roman" w:hAnsi="Times New Roman" w:cs="Times New Roman"/>
          <w:color w:val="000000" w:themeColor="text1"/>
          <w:sz w:val="24"/>
          <w:szCs w:val="24"/>
          <w:lang w:val="en-US"/>
        </w:rPr>
        <w:t>perspective.Journal</w:t>
      </w:r>
      <w:proofErr w:type="spellEnd"/>
      <w:r w:rsidRPr="00483A80">
        <w:rPr>
          <w:rFonts w:ascii="Times New Roman" w:hAnsi="Times New Roman" w:cs="Times New Roman"/>
          <w:color w:val="000000" w:themeColor="text1"/>
          <w:sz w:val="24"/>
          <w:szCs w:val="24"/>
          <w:lang w:val="en-US"/>
        </w:rPr>
        <w:t xml:space="preserve"> of Communication, 63 (2), 287-311. </w:t>
      </w:r>
      <w:proofErr w:type="spellStart"/>
      <w:proofErr w:type="gramStart"/>
      <w:r w:rsidRPr="00483A80">
        <w:rPr>
          <w:rFonts w:ascii="Times New Roman" w:hAnsi="Times New Roman" w:cs="Times New Roman"/>
          <w:color w:val="000000" w:themeColor="text1"/>
          <w:sz w:val="24"/>
          <w:szCs w:val="24"/>
          <w:lang w:val="en-US"/>
        </w:rPr>
        <w:t>doi</w:t>
      </w:r>
      <w:proofErr w:type="spellEnd"/>
      <w:proofErr w:type="gramEnd"/>
      <w:r w:rsidRPr="00483A80">
        <w:rPr>
          <w:rFonts w:ascii="Times New Roman" w:hAnsi="Times New Roman" w:cs="Times New Roman"/>
          <w:color w:val="000000" w:themeColor="text1"/>
          <w:sz w:val="24"/>
          <w:szCs w:val="24"/>
          <w:lang w:val="en-US"/>
        </w:rPr>
        <w:t>: 10.1111/jcom.12023</w:t>
      </w:r>
    </w:p>
    <w:p w:rsidR="00B3141D" w:rsidRPr="00483A80" w:rsidRDefault="00B3141D" w:rsidP="003D79FF">
      <w:pPr>
        <w:spacing w:line="360" w:lineRule="auto"/>
        <w:ind w:left="1418" w:hanging="1418"/>
        <w:rPr>
          <w:rFonts w:ascii="Times New Roman" w:hAnsi="Times New Roman" w:cs="Times New Roman"/>
          <w:bCs/>
          <w:color w:val="000000" w:themeColor="text1"/>
          <w:sz w:val="24"/>
          <w:szCs w:val="24"/>
          <w:lang w:val="en-US"/>
        </w:rPr>
      </w:pPr>
      <w:r w:rsidRPr="00483A80">
        <w:rPr>
          <w:rFonts w:ascii="Times New Roman" w:hAnsi="Times New Roman" w:cs="Times New Roman"/>
          <w:bCs/>
          <w:color w:val="000000" w:themeColor="text1"/>
          <w:sz w:val="24"/>
          <w:szCs w:val="24"/>
          <w:lang w:val="en-US"/>
        </w:rPr>
        <w:t xml:space="preserve">Tankard, J. (1991) “Media Frames: </w:t>
      </w:r>
      <w:proofErr w:type="spellStart"/>
      <w:r w:rsidRPr="00483A80">
        <w:rPr>
          <w:rFonts w:ascii="Times New Roman" w:hAnsi="Times New Roman" w:cs="Times New Roman"/>
          <w:bCs/>
          <w:color w:val="000000" w:themeColor="text1"/>
          <w:sz w:val="24"/>
          <w:szCs w:val="24"/>
          <w:lang w:val="en-US"/>
        </w:rPr>
        <w:t>ApproachestoConceptualization</w:t>
      </w:r>
      <w:proofErr w:type="spellEnd"/>
      <w:r w:rsidRPr="00483A80">
        <w:rPr>
          <w:rFonts w:ascii="Times New Roman" w:hAnsi="Times New Roman" w:cs="Times New Roman"/>
          <w:bCs/>
          <w:color w:val="000000" w:themeColor="text1"/>
          <w:sz w:val="24"/>
          <w:szCs w:val="24"/>
          <w:lang w:val="en-US"/>
        </w:rPr>
        <w:t xml:space="preserve"> and Measurement”, </w:t>
      </w:r>
      <w:proofErr w:type="spellStart"/>
      <w:r w:rsidRPr="00483A80">
        <w:rPr>
          <w:rFonts w:ascii="Times New Roman" w:hAnsi="Times New Roman" w:cs="Times New Roman"/>
          <w:bCs/>
          <w:color w:val="000000" w:themeColor="text1"/>
          <w:sz w:val="24"/>
          <w:szCs w:val="24"/>
          <w:lang w:val="en-US"/>
        </w:rPr>
        <w:t>ponenciapresentadaenCommunicationTheory</w:t>
      </w:r>
      <w:proofErr w:type="spellEnd"/>
      <w:r w:rsidRPr="00483A80">
        <w:rPr>
          <w:rFonts w:ascii="Times New Roman" w:hAnsi="Times New Roman" w:cs="Times New Roman"/>
          <w:bCs/>
          <w:color w:val="000000" w:themeColor="text1"/>
          <w:sz w:val="24"/>
          <w:szCs w:val="24"/>
          <w:lang w:val="en-US"/>
        </w:rPr>
        <w:t xml:space="preserve"> and </w:t>
      </w:r>
      <w:proofErr w:type="spellStart"/>
      <w:r w:rsidRPr="00483A80">
        <w:rPr>
          <w:rFonts w:ascii="Times New Roman" w:hAnsi="Times New Roman" w:cs="Times New Roman"/>
          <w:bCs/>
          <w:color w:val="000000" w:themeColor="text1"/>
          <w:sz w:val="24"/>
          <w:szCs w:val="24"/>
          <w:lang w:val="en-US"/>
        </w:rPr>
        <w:t>MetodologyDivisionAssociationforEducation</w:t>
      </w:r>
      <w:proofErr w:type="spellEnd"/>
      <w:r w:rsidRPr="00483A80">
        <w:rPr>
          <w:rFonts w:ascii="Times New Roman" w:hAnsi="Times New Roman" w:cs="Times New Roman"/>
          <w:bCs/>
          <w:color w:val="000000" w:themeColor="text1"/>
          <w:sz w:val="24"/>
          <w:szCs w:val="24"/>
          <w:lang w:val="en-US"/>
        </w:rPr>
        <w:t xml:space="preserve"> in Journalism and </w:t>
      </w:r>
      <w:proofErr w:type="spellStart"/>
      <w:r w:rsidRPr="00483A80">
        <w:rPr>
          <w:rFonts w:ascii="Times New Roman" w:hAnsi="Times New Roman" w:cs="Times New Roman"/>
          <w:bCs/>
          <w:color w:val="000000" w:themeColor="text1"/>
          <w:sz w:val="24"/>
          <w:szCs w:val="24"/>
          <w:lang w:val="en-US"/>
        </w:rPr>
        <w:t>MassCommunicationConvention</w:t>
      </w:r>
      <w:proofErr w:type="spellEnd"/>
      <w:r w:rsidRPr="00483A80">
        <w:rPr>
          <w:rFonts w:ascii="Times New Roman" w:hAnsi="Times New Roman" w:cs="Times New Roman"/>
          <w:bCs/>
          <w:color w:val="000000" w:themeColor="text1"/>
          <w:sz w:val="24"/>
          <w:szCs w:val="24"/>
          <w:lang w:val="en-US"/>
        </w:rPr>
        <w:t>, Boston.</w:t>
      </w:r>
    </w:p>
    <w:p w:rsidR="00B3141D" w:rsidRPr="00483A80" w:rsidRDefault="00B3141D" w:rsidP="003D79FF">
      <w:pPr>
        <w:spacing w:line="360" w:lineRule="auto"/>
        <w:ind w:left="1276" w:hanging="1276"/>
        <w:rPr>
          <w:rFonts w:ascii="Times New Roman" w:hAnsi="Times New Roman" w:cs="Times New Roman"/>
          <w:color w:val="000000" w:themeColor="text1"/>
          <w:sz w:val="24"/>
          <w:szCs w:val="24"/>
        </w:rPr>
      </w:pPr>
      <w:proofErr w:type="spellStart"/>
      <w:r w:rsidRPr="00483A80">
        <w:rPr>
          <w:rFonts w:ascii="Times New Roman" w:hAnsi="Times New Roman" w:cs="Times New Roman"/>
          <w:color w:val="000000" w:themeColor="text1"/>
          <w:sz w:val="24"/>
          <w:szCs w:val="24"/>
        </w:rPr>
        <w:t>Toussaint</w:t>
      </w:r>
      <w:proofErr w:type="spellEnd"/>
      <w:r w:rsidRPr="00483A80">
        <w:rPr>
          <w:rFonts w:ascii="Times New Roman" w:hAnsi="Times New Roman" w:cs="Times New Roman"/>
          <w:color w:val="000000" w:themeColor="text1"/>
          <w:sz w:val="24"/>
          <w:szCs w:val="24"/>
        </w:rPr>
        <w:t xml:space="preserve">, F. (2000) Las campañas electorales del 200 en televisión. El caso mexicano. </w:t>
      </w:r>
      <w:r w:rsidRPr="00483A80">
        <w:rPr>
          <w:rFonts w:ascii="Times New Roman" w:hAnsi="Times New Roman" w:cs="Times New Roman"/>
          <w:i/>
          <w:color w:val="000000" w:themeColor="text1"/>
          <w:sz w:val="24"/>
          <w:szCs w:val="24"/>
        </w:rPr>
        <w:t>Revista Mexicana de Ciencias Políticas,</w:t>
      </w:r>
      <w:r w:rsidRPr="00483A80">
        <w:rPr>
          <w:rFonts w:ascii="Times New Roman" w:hAnsi="Times New Roman" w:cs="Times New Roman"/>
          <w:color w:val="000000" w:themeColor="text1"/>
          <w:sz w:val="24"/>
          <w:szCs w:val="24"/>
        </w:rPr>
        <w:t xml:space="preserve"> 180, 39-56. Recuperado desde: </w:t>
      </w:r>
      <w:hyperlink r:id="rId14" w:history="1">
        <w:r w:rsidRPr="00483A80">
          <w:rPr>
            <w:rStyle w:val="Hipervnculo"/>
            <w:rFonts w:ascii="Times New Roman" w:hAnsi="Times New Roman" w:cs="Times New Roman"/>
            <w:color w:val="000000" w:themeColor="text1"/>
            <w:sz w:val="24"/>
            <w:szCs w:val="24"/>
            <w:u w:val="none"/>
          </w:rPr>
          <w:t>https://core.ac.uk/download/files/645/25649483.pdf</w:t>
        </w:r>
      </w:hyperlink>
    </w:p>
    <w:p w:rsidR="00B3141D" w:rsidRPr="00483A80" w:rsidRDefault="00B3141D" w:rsidP="003D79FF">
      <w:pPr>
        <w:autoSpaceDE w:val="0"/>
        <w:autoSpaceDN w:val="0"/>
        <w:adjustRightInd w:val="0"/>
        <w:spacing w:after="0" w:line="360" w:lineRule="auto"/>
        <w:rPr>
          <w:rFonts w:ascii="Times New Roman" w:hAnsi="Times New Roman" w:cs="Times New Roman"/>
          <w:bCs/>
          <w:color w:val="000000" w:themeColor="text1"/>
          <w:sz w:val="24"/>
          <w:szCs w:val="24"/>
          <w:lang w:val="en-US"/>
        </w:rPr>
      </w:pPr>
      <w:r w:rsidRPr="00483A80">
        <w:rPr>
          <w:rFonts w:ascii="Times New Roman" w:hAnsi="Times New Roman" w:cs="Times New Roman"/>
          <w:bCs/>
          <w:color w:val="000000" w:themeColor="text1"/>
          <w:sz w:val="24"/>
          <w:szCs w:val="24"/>
          <w:lang w:val="en-US"/>
        </w:rPr>
        <w:t>Tuchman, G. (1978). Making News, Free Press, New York.</w:t>
      </w:r>
    </w:p>
    <w:p w:rsidR="00B3141D" w:rsidRPr="00483A80" w:rsidRDefault="00B3141D" w:rsidP="003D79FF">
      <w:pPr>
        <w:spacing w:line="360" w:lineRule="auto"/>
        <w:rPr>
          <w:rFonts w:ascii="Times New Roman" w:hAnsi="Times New Roman" w:cs="Times New Roman"/>
          <w:color w:val="000000" w:themeColor="text1"/>
          <w:sz w:val="24"/>
          <w:szCs w:val="24"/>
          <w:lang w:val="en-US"/>
        </w:rPr>
      </w:pPr>
    </w:p>
    <w:p w:rsidR="00B3141D" w:rsidRPr="00483A80" w:rsidRDefault="00B3141D" w:rsidP="003D79FF">
      <w:pPr>
        <w:spacing w:line="360" w:lineRule="auto"/>
        <w:ind w:left="1418" w:hanging="1418"/>
        <w:rPr>
          <w:rFonts w:ascii="Times New Roman" w:hAnsi="Times New Roman" w:cs="Times New Roman"/>
          <w:i/>
          <w:color w:val="000000" w:themeColor="text1"/>
          <w:sz w:val="24"/>
          <w:szCs w:val="24"/>
        </w:rPr>
      </w:pPr>
      <w:r w:rsidRPr="00483A80">
        <w:rPr>
          <w:rFonts w:ascii="Times New Roman" w:hAnsi="Times New Roman" w:cs="Times New Roman"/>
          <w:color w:val="000000" w:themeColor="text1"/>
          <w:sz w:val="24"/>
          <w:szCs w:val="24"/>
        </w:rPr>
        <w:t xml:space="preserve">Valdez A. (2010) </w:t>
      </w:r>
      <w:r w:rsidRPr="00483A80">
        <w:rPr>
          <w:rFonts w:ascii="Times New Roman" w:hAnsi="Times New Roman" w:cs="Times New Roman"/>
          <w:i/>
          <w:color w:val="000000" w:themeColor="text1"/>
          <w:sz w:val="24"/>
          <w:szCs w:val="24"/>
        </w:rPr>
        <w:t>Las campañas electorales en la nueva sociedad de información y el conocimiento</w:t>
      </w:r>
      <w:r w:rsidRPr="00483A80">
        <w:rPr>
          <w:rFonts w:ascii="Times New Roman" w:hAnsi="Times New Roman" w:cs="Times New Roman"/>
          <w:color w:val="000000" w:themeColor="text1"/>
          <w:sz w:val="24"/>
          <w:szCs w:val="24"/>
        </w:rPr>
        <w:t xml:space="preserve">, 20, 155-165. Recuperado desde: </w:t>
      </w:r>
      <w:hyperlink r:id="rId15" w:history="1">
        <w:r w:rsidRPr="00483A80">
          <w:rPr>
            <w:rStyle w:val="Hipervnculo"/>
            <w:rFonts w:ascii="Times New Roman" w:hAnsi="Times New Roman" w:cs="Times New Roman"/>
            <w:i/>
            <w:color w:val="000000" w:themeColor="text1"/>
            <w:sz w:val="24"/>
            <w:szCs w:val="24"/>
            <w:u w:val="none"/>
          </w:rPr>
          <w:t>http://www.scielo.org.mx/pdf/ep/n20/n20a9.pdf</w:t>
        </w:r>
      </w:hyperlink>
    </w:p>
    <w:p w:rsidR="00B3141D" w:rsidRPr="00483A80" w:rsidRDefault="00B3141D" w:rsidP="003D79FF">
      <w:pPr>
        <w:spacing w:line="360" w:lineRule="auto"/>
        <w:ind w:left="1418" w:hanging="1418"/>
        <w:rPr>
          <w:rFonts w:ascii="Times New Roman" w:hAnsi="Times New Roman" w:cs="Times New Roman"/>
          <w:color w:val="000000" w:themeColor="text1"/>
          <w:sz w:val="24"/>
          <w:szCs w:val="24"/>
        </w:rPr>
      </w:pPr>
      <w:r w:rsidRPr="00483A80">
        <w:rPr>
          <w:rFonts w:ascii="Times New Roman" w:hAnsi="Times New Roman" w:cs="Times New Roman"/>
          <w:color w:val="000000" w:themeColor="text1"/>
          <w:sz w:val="24"/>
          <w:szCs w:val="24"/>
        </w:rPr>
        <w:t xml:space="preserve">Acuerdo CEE/CG/121/2015. “Acuerdo del Consejo General de la Comisión Estatal Electoral, relativo a determinar los límites a las aportaciones de carácter privado realizadas a las candidatas y candidatos independientes durante el proceso electoral 2014-2015, derivado del acuerdo INE/CG305/2015”. Recuperado el 11 de septiembre de 2015, de </w:t>
      </w:r>
      <w:hyperlink r:id="rId16" w:history="1">
        <w:r w:rsidRPr="00483A80">
          <w:rPr>
            <w:rStyle w:val="Hipervnculo"/>
            <w:rFonts w:ascii="Times New Roman" w:hAnsi="Times New Roman" w:cs="Times New Roman"/>
            <w:color w:val="000000" w:themeColor="text1"/>
            <w:sz w:val="24"/>
            <w:szCs w:val="24"/>
            <w:u w:val="none"/>
          </w:rPr>
          <w:t>http://www.cee.nl.org.mx/sesiones/2013_2015/acuerdos/20150527.pdf</w:t>
        </w:r>
      </w:hyperlink>
    </w:p>
    <w:p w:rsidR="00B3141D" w:rsidRPr="00483A80" w:rsidRDefault="00B3141D" w:rsidP="003D79FF">
      <w:pPr>
        <w:spacing w:line="360" w:lineRule="auto"/>
        <w:ind w:left="1418" w:hanging="1418"/>
        <w:rPr>
          <w:rFonts w:ascii="Times New Roman" w:hAnsi="Times New Roman" w:cs="Times New Roman"/>
          <w:color w:val="000000" w:themeColor="text1"/>
          <w:sz w:val="24"/>
          <w:szCs w:val="24"/>
        </w:rPr>
      </w:pPr>
      <w:r w:rsidRPr="00483A80">
        <w:rPr>
          <w:rFonts w:ascii="Times New Roman" w:hAnsi="Times New Roman" w:cs="Times New Roman"/>
          <w:color w:val="000000" w:themeColor="text1"/>
          <w:sz w:val="24"/>
          <w:szCs w:val="24"/>
        </w:rPr>
        <w:t>Constitución Política de los Estados Unidos Mexicanos</w:t>
      </w:r>
    </w:p>
    <w:p w:rsidR="00B3141D" w:rsidRPr="00483A80" w:rsidRDefault="00B3141D" w:rsidP="003D79FF">
      <w:pPr>
        <w:spacing w:line="360" w:lineRule="auto"/>
        <w:ind w:left="1276" w:hanging="1276"/>
        <w:rPr>
          <w:rFonts w:ascii="Times New Roman" w:hAnsi="Times New Roman" w:cs="Times New Roman"/>
          <w:color w:val="000000" w:themeColor="text1"/>
          <w:sz w:val="24"/>
          <w:szCs w:val="24"/>
        </w:rPr>
      </w:pPr>
      <w:r w:rsidRPr="00483A80">
        <w:rPr>
          <w:rFonts w:ascii="Times New Roman" w:hAnsi="Times New Roman" w:cs="Times New Roman"/>
          <w:color w:val="000000" w:themeColor="text1"/>
          <w:sz w:val="24"/>
          <w:szCs w:val="24"/>
        </w:rPr>
        <w:lastRenderedPageBreak/>
        <w:t>Comisión Estatal Electoral Nuevo León (2015) “Resultados del cómputo estatal 2015”. Recuperado el 2 de septiembre de 2015, de http://ceeresultadosweb.azurewebsites.net/index.html</w:t>
      </w:r>
    </w:p>
    <w:p w:rsidR="00B3141D" w:rsidRPr="00483A80" w:rsidRDefault="00B3141D" w:rsidP="003D79FF">
      <w:pPr>
        <w:spacing w:line="360" w:lineRule="auto"/>
        <w:ind w:left="1418" w:hanging="1418"/>
        <w:rPr>
          <w:rFonts w:ascii="Times New Roman" w:hAnsi="Times New Roman" w:cs="Times New Roman"/>
          <w:color w:val="000000" w:themeColor="text1"/>
          <w:sz w:val="24"/>
          <w:szCs w:val="24"/>
        </w:rPr>
      </w:pPr>
      <w:r w:rsidRPr="00483A80">
        <w:rPr>
          <w:rFonts w:ascii="Times New Roman" w:hAnsi="Times New Roman" w:cs="Times New Roman"/>
          <w:color w:val="000000" w:themeColor="text1"/>
          <w:sz w:val="24"/>
          <w:szCs w:val="24"/>
        </w:rPr>
        <w:t>Instituto Nacional Electoral</w:t>
      </w:r>
    </w:p>
    <w:p w:rsidR="00B3141D" w:rsidRPr="00483A80" w:rsidRDefault="00B3141D" w:rsidP="003D79FF">
      <w:pPr>
        <w:spacing w:line="360" w:lineRule="auto"/>
        <w:ind w:left="1418" w:hanging="1418"/>
        <w:rPr>
          <w:rFonts w:ascii="Times New Roman" w:hAnsi="Times New Roman" w:cs="Times New Roman"/>
          <w:color w:val="000000" w:themeColor="text1"/>
          <w:sz w:val="24"/>
          <w:szCs w:val="24"/>
        </w:rPr>
      </w:pPr>
      <w:r w:rsidRPr="00483A80">
        <w:rPr>
          <w:rFonts w:ascii="Times New Roman" w:hAnsi="Times New Roman" w:cs="Times New Roman"/>
          <w:color w:val="000000" w:themeColor="text1"/>
          <w:sz w:val="24"/>
          <w:szCs w:val="24"/>
        </w:rPr>
        <w:t>Ley General de Instituciones y Procesos Electorales</w:t>
      </w:r>
    </w:p>
    <w:p w:rsidR="00B3141D" w:rsidRDefault="00B3141D" w:rsidP="003D79FF">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2044D2" w:rsidRDefault="002044D2">
      <w:pPr>
        <w:rPr>
          <w:rFonts w:ascii="Times New Roman" w:hAnsi="Times New Roman" w:cs="Times New Roman"/>
          <w:sz w:val="24"/>
          <w:szCs w:val="24"/>
        </w:rPr>
      </w:pPr>
    </w:p>
    <w:p w:rsidR="00770F0C" w:rsidRPr="00770F0C" w:rsidRDefault="002044D2" w:rsidP="00770F0C">
      <w:pPr>
        <w:pStyle w:val="Ttulo1"/>
        <w:jc w:val="right"/>
        <w:rPr>
          <w:color w:val="000000" w:themeColor="text1"/>
          <w:sz w:val="52"/>
        </w:rPr>
      </w:pPr>
      <w:bookmarkStart w:id="48" w:name="_Toc478332894"/>
      <w:r w:rsidRPr="00770F0C">
        <w:rPr>
          <w:color w:val="000000" w:themeColor="text1"/>
          <w:sz w:val="52"/>
        </w:rPr>
        <w:t>ANEXOS</w:t>
      </w:r>
      <w:bookmarkEnd w:id="48"/>
    </w:p>
    <w:p w:rsidR="00770F0C" w:rsidRDefault="00770F0C">
      <w:pPr>
        <w:rPr>
          <w:rFonts w:ascii="Times New Roman" w:hAnsi="Times New Roman" w:cs="Times New Roman"/>
          <w:sz w:val="24"/>
          <w:szCs w:val="24"/>
        </w:rPr>
      </w:pPr>
      <w:r>
        <w:rPr>
          <w:rFonts w:ascii="Times New Roman" w:hAnsi="Times New Roman" w:cs="Times New Roman"/>
          <w:sz w:val="24"/>
          <w:szCs w:val="24"/>
        </w:rPr>
        <w:br w:type="page"/>
      </w:r>
    </w:p>
    <w:p w:rsidR="00946113" w:rsidRPr="00770F0C" w:rsidRDefault="00770F0C">
      <w:pPr>
        <w:rPr>
          <w:rFonts w:ascii="Times New Roman" w:hAnsi="Times New Roman" w:cs="Times New Roman"/>
          <w:b/>
          <w:sz w:val="24"/>
          <w:szCs w:val="24"/>
        </w:rPr>
      </w:pPr>
      <w:r w:rsidRPr="00770F0C">
        <w:rPr>
          <w:rFonts w:ascii="Times New Roman" w:hAnsi="Times New Roman" w:cs="Times New Roman"/>
          <w:b/>
          <w:sz w:val="24"/>
          <w:szCs w:val="24"/>
        </w:rPr>
        <w:lastRenderedPageBreak/>
        <w:t>Anexo 1. Libro de Códigos Prensa</w:t>
      </w:r>
    </w:p>
    <w:p w:rsidR="002044D2" w:rsidRPr="002F40EA" w:rsidRDefault="002044D2" w:rsidP="002044D2">
      <w:pPr>
        <w:jc w:val="center"/>
        <w:rPr>
          <w:rFonts w:ascii="Arial Narrow" w:hAnsi="Arial Narrow"/>
          <w:b/>
          <w:sz w:val="28"/>
          <w:szCs w:val="36"/>
        </w:rPr>
      </w:pPr>
      <w:r w:rsidRPr="002F40EA">
        <w:rPr>
          <w:rFonts w:ascii="Arial Narrow" w:hAnsi="Arial Narrow"/>
          <w:b/>
          <w:sz w:val="28"/>
          <w:szCs w:val="36"/>
        </w:rPr>
        <w:t>CODE BOOK</w:t>
      </w:r>
    </w:p>
    <w:p w:rsidR="002044D2" w:rsidRPr="002044D2" w:rsidRDefault="002044D2" w:rsidP="002044D2">
      <w:pPr>
        <w:jc w:val="center"/>
        <w:rPr>
          <w:rFonts w:ascii="Arial Narrow" w:hAnsi="Arial Narrow"/>
          <w:b/>
          <w:sz w:val="28"/>
          <w:szCs w:val="36"/>
        </w:rPr>
      </w:pPr>
      <w:r w:rsidRPr="002F40EA">
        <w:rPr>
          <w:rFonts w:ascii="Arial Narrow" w:hAnsi="Arial Narrow"/>
          <w:b/>
          <w:sz w:val="28"/>
          <w:szCs w:val="36"/>
        </w:rPr>
        <w:t xml:space="preserve"> NOTAS DE PRENSA SOBRE CAMPAÑA ELECTORAL 2015</w:t>
      </w:r>
    </w:p>
    <w:p w:rsidR="002044D2" w:rsidRPr="002044D2" w:rsidRDefault="002044D2" w:rsidP="002044D2">
      <w:pPr>
        <w:jc w:val="both"/>
        <w:rPr>
          <w:rFonts w:ascii="Arial Narrow" w:hAnsi="Arial Narrow"/>
          <w:b/>
          <w:bCs/>
        </w:rPr>
      </w:pPr>
      <w:r w:rsidRPr="002F40EA">
        <w:rPr>
          <w:rFonts w:ascii="Arial Narrow" w:hAnsi="Arial Narrow"/>
          <w:b/>
          <w:bCs/>
        </w:rPr>
        <w:t>1.- D</w:t>
      </w:r>
      <w:r>
        <w:rPr>
          <w:rFonts w:ascii="Arial Narrow" w:hAnsi="Arial Narrow"/>
          <w:b/>
          <w:bCs/>
        </w:rPr>
        <w:t>atos de identificación básicos.</w:t>
      </w:r>
    </w:p>
    <w:p w:rsidR="002044D2" w:rsidRPr="002044D2" w:rsidRDefault="002044D2" w:rsidP="002044D2">
      <w:pPr>
        <w:jc w:val="both"/>
        <w:rPr>
          <w:rFonts w:ascii="Arial Narrow" w:hAnsi="Arial Narrow"/>
          <w:i/>
        </w:rPr>
      </w:pPr>
      <w:r w:rsidRPr="002F40EA">
        <w:rPr>
          <w:rFonts w:ascii="Arial Narrow" w:hAnsi="Arial Narrow"/>
        </w:rPr>
        <w:t xml:space="preserve">1.1.- Fecha de publicación del periódico. </w:t>
      </w:r>
      <w:r w:rsidRPr="002F40EA">
        <w:rPr>
          <w:rFonts w:ascii="Arial Narrow" w:hAnsi="Arial Narrow"/>
          <w:i/>
        </w:rPr>
        <w:t>Indicar día, mes y año según e</w:t>
      </w:r>
      <w:r>
        <w:rPr>
          <w:rFonts w:ascii="Arial Narrow" w:hAnsi="Arial Narrow"/>
          <w:i/>
        </w:rPr>
        <w:t xml:space="preserve">l siguiente esquema </w:t>
      </w:r>
      <w:proofErr w:type="spellStart"/>
      <w:r>
        <w:rPr>
          <w:rFonts w:ascii="Arial Narrow" w:hAnsi="Arial Narrow"/>
          <w:i/>
        </w:rPr>
        <w:t>dd</w:t>
      </w:r>
      <w:proofErr w:type="spellEnd"/>
      <w:r>
        <w:rPr>
          <w:rFonts w:ascii="Arial Narrow" w:hAnsi="Arial Narrow"/>
          <w:i/>
        </w:rPr>
        <w:t>/mm/</w:t>
      </w:r>
      <w:proofErr w:type="spellStart"/>
      <w:r>
        <w:rPr>
          <w:rFonts w:ascii="Arial Narrow" w:hAnsi="Arial Narrow"/>
          <w:i/>
        </w:rPr>
        <w:t>aaaa</w:t>
      </w:r>
      <w:proofErr w:type="spellEnd"/>
      <w:r>
        <w:rPr>
          <w:rFonts w:ascii="Arial Narrow" w:hAnsi="Arial Narrow"/>
          <w:i/>
        </w:rPr>
        <w:t>.</w:t>
      </w:r>
    </w:p>
    <w:p w:rsidR="002044D2" w:rsidRPr="002F40EA" w:rsidRDefault="002044D2" w:rsidP="002044D2">
      <w:pPr>
        <w:jc w:val="both"/>
        <w:rPr>
          <w:rFonts w:ascii="Arial Narrow" w:hAnsi="Arial Narrow"/>
        </w:rPr>
      </w:pPr>
      <w:r w:rsidRPr="002F40EA">
        <w:rPr>
          <w:rFonts w:ascii="Arial Narrow" w:hAnsi="Arial Narrow"/>
        </w:rPr>
        <w:t>1.2.- Periódico analizado.</w:t>
      </w:r>
    </w:p>
    <w:p w:rsidR="002044D2" w:rsidRPr="002F40EA" w:rsidRDefault="002044D2" w:rsidP="002044D2">
      <w:pPr>
        <w:ind w:left="708"/>
        <w:jc w:val="both"/>
        <w:rPr>
          <w:rFonts w:ascii="Arial Narrow" w:hAnsi="Arial Narrow"/>
        </w:rPr>
      </w:pPr>
      <w:r w:rsidRPr="002F40EA">
        <w:rPr>
          <w:rFonts w:ascii="Arial Narrow" w:hAnsi="Arial Narrow"/>
        </w:rPr>
        <w:t>1 = ABC de Monterrey</w:t>
      </w:r>
      <w:r w:rsidRPr="002F40EA">
        <w:rPr>
          <w:rFonts w:ascii="Arial Narrow" w:hAnsi="Arial Narrow"/>
        </w:rPr>
        <w:tab/>
      </w:r>
      <w:r w:rsidRPr="002F40EA">
        <w:rPr>
          <w:rFonts w:ascii="Arial Narrow" w:hAnsi="Arial Narrow"/>
        </w:rPr>
        <w:tab/>
        <w:t xml:space="preserve">4 = El Porvenir </w:t>
      </w:r>
      <w:r w:rsidRPr="002F40EA">
        <w:rPr>
          <w:rFonts w:ascii="Arial Narrow" w:hAnsi="Arial Narrow"/>
        </w:rPr>
        <w:tab/>
      </w:r>
      <w:r w:rsidRPr="002F40EA">
        <w:rPr>
          <w:rFonts w:ascii="Arial Narrow" w:hAnsi="Arial Narrow"/>
        </w:rPr>
        <w:tab/>
        <w:t xml:space="preserve">7 = Reporte Índigo </w:t>
      </w:r>
    </w:p>
    <w:p w:rsidR="002044D2" w:rsidRPr="002F40EA" w:rsidRDefault="002044D2" w:rsidP="002044D2">
      <w:pPr>
        <w:ind w:left="708"/>
        <w:jc w:val="both"/>
        <w:rPr>
          <w:rFonts w:ascii="Arial Narrow" w:hAnsi="Arial Narrow"/>
        </w:rPr>
      </w:pPr>
      <w:r w:rsidRPr="002F40EA">
        <w:rPr>
          <w:rFonts w:ascii="Arial Narrow" w:hAnsi="Arial Narrow"/>
        </w:rPr>
        <w:t>2 = El Horizonte</w:t>
      </w:r>
      <w:r w:rsidRPr="002F40EA">
        <w:rPr>
          <w:rFonts w:ascii="Arial Narrow" w:hAnsi="Arial Narrow"/>
        </w:rPr>
        <w:tab/>
      </w:r>
      <w:r w:rsidRPr="002F40EA">
        <w:rPr>
          <w:rFonts w:ascii="Arial Narrow" w:hAnsi="Arial Narrow"/>
        </w:rPr>
        <w:tab/>
      </w:r>
      <w:r w:rsidRPr="002F40EA">
        <w:rPr>
          <w:rFonts w:ascii="Arial Narrow" w:hAnsi="Arial Narrow"/>
        </w:rPr>
        <w:tab/>
        <w:t xml:space="preserve">5 = Milenio MTY </w:t>
      </w:r>
    </w:p>
    <w:p w:rsidR="002044D2" w:rsidRPr="002F40EA" w:rsidRDefault="002044D2" w:rsidP="002044D2">
      <w:pPr>
        <w:ind w:left="708"/>
        <w:jc w:val="both"/>
        <w:rPr>
          <w:rFonts w:ascii="Arial Narrow" w:hAnsi="Arial Narrow"/>
        </w:rPr>
      </w:pPr>
      <w:r w:rsidRPr="002F40EA">
        <w:rPr>
          <w:rFonts w:ascii="Arial Narrow" w:hAnsi="Arial Narrow"/>
        </w:rPr>
        <w:t>3 = El Norte</w:t>
      </w:r>
      <w:r w:rsidRPr="002F40EA">
        <w:rPr>
          <w:rFonts w:ascii="Arial Narrow" w:hAnsi="Arial Narrow"/>
        </w:rPr>
        <w:tab/>
      </w:r>
      <w:r w:rsidRPr="002F40EA">
        <w:rPr>
          <w:rFonts w:ascii="Arial Narrow" w:hAnsi="Arial Narrow"/>
        </w:rPr>
        <w:tab/>
      </w:r>
      <w:r w:rsidRPr="002F40EA">
        <w:rPr>
          <w:rFonts w:ascii="Arial Narrow" w:hAnsi="Arial Narrow"/>
        </w:rPr>
        <w:tab/>
        <w:t xml:space="preserve">6 = </w:t>
      </w:r>
      <w:proofErr w:type="spellStart"/>
      <w:r w:rsidRPr="002F40EA">
        <w:rPr>
          <w:rFonts w:ascii="Arial Narrow" w:hAnsi="Arial Narrow"/>
        </w:rPr>
        <w:t>Publimetro</w:t>
      </w:r>
      <w:proofErr w:type="spellEnd"/>
    </w:p>
    <w:p w:rsidR="002044D2" w:rsidRPr="002F40EA" w:rsidRDefault="002044D2" w:rsidP="002044D2">
      <w:pPr>
        <w:jc w:val="both"/>
        <w:rPr>
          <w:rFonts w:ascii="Arial Narrow" w:hAnsi="Arial Narrow"/>
        </w:rPr>
      </w:pPr>
      <w:r w:rsidRPr="002F40EA">
        <w:rPr>
          <w:rFonts w:ascii="Arial Narrow" w:hAnsi="Arial Narrow"/>
        </w:rPr>
        <w:t>1.3.- Sección en la que aparece la noticia analizada.</w:t>
      </w:r>
    </w:p>
    <w:p w:rsidR="002044D2" w:rsidRPr="002F40EA" w:rsidRDefault="002044D2" w:rsidP="002044D2">
      <w:pPr>
        <w:jc w:val="both"/>
        <w:rPr>
          <w:rFonts w:ascii="Arial Narrow" w:hAnsi="Arial Narrow"/>
        </w:rPr>
      </w:pPr>
      <w:r w:rsidRPr="002F40EA">
        <w:rPr>
          <w:rFonts w:ascii="Arial Narrow" w:hAnsi="Arial Narrow"/>
        </w:rPr>
        <w:tab/>
        <w:t>1 = Local o estatal</w:t>
      </w:r>
    </w:p>
    <w:p w:rsidR="002044D2" w:rsidRPr="002F40EA" w:rsidRDefault="002044D2" w:rsidP="002044D2">
      <w:pPr>
        <w:jc w:val="both"/>
        <w:rPr>
          <w:rFonts w:ascii="Arial Narrow" w:hAnsi="Arial Narrow"/>
        </w:rPr>
      </w:pPr>
      <w:r w:rsidRPr="002F40EA">
        <w:rPr>
          <w:rFonts w:ascii="Arial Narrow" w:hAnsi="Arial Narrow"/>
        </w:rPr>
        <w:tab/>
        <w:t>2 = Política o campaña</w:t>
      </w:r>
    </w:p>
    <w:p w:rsidR="002044D2" w:rsidRPr="002F40EA" w:rsidRDefault="002044D2" w:rsidP="002044D2">
      <w:pPr>
        <w:ind w:firstLine="708"/>
        <w:jc w:val="both"/>
        <w:rPr>
          <w:rFonts w:ascii="Arial Narrow" w:hAnsi="Arial Narrow"/>
        </w:rPr>
      </w:pPr>
      <w:r w:rsidRPr="002F40EA">
        <w:rPr>
          <w:rFonts w:ascii="Arial Narrow" w:hAnsi="Arial Narrow"/>
        </w:rPr>
        <w:t>3 = Nacional</w:t>
      </w:r>
    </w:p>
    <w:p w:rsidR="002044D2" w:rsidRPr="002F40EA" w:rsidRDefault="002044D2" w:rsidP="002044D2">
      <w:pPr>
        <w:jc w:val="both"/>
        <w:rPr>
          <w:rFonts w:ascii="Arial Narrow" w:hAnsi="Arial Narrow"/>
        </w:rPr>
      </w:pPr>
      <w:r w:rsidRPr="002F40EA">
        <w:rPr>
          <w:rFonts w:ascii="Arial Narrow" w:hAnsi="Arial Narrow"/>
        </w:rPr>
        <w:tab/>
        <w:t xml:space="preserve">4 = Internacional </w:t>
      </w:r>
    </w:p>
    <w:p w:rsidR="002044D2" w:rsidRPr="002F40EA" w:rsidRDefault="002044D2" w:rsidP="002044D2">
      <w:pPr>
        <w:jc w:val="both"/>
        <w:rPr>
          <w:rFonts w:ascii="Arial Narrow" w:hAnsi="Arial Narrow"/>
        </w:rPr>
      </w:pPr>
      <w:r w:rsidRPr="002F40EA">
        <w:rPr>
          <w:rFonts w:ascii="Arial Narrow" w:hAnsi="Arial Narrow"/>
        </w:rPr>
        <w:tab/>
        <w:t>5 = Economía, trabajo, negocios</w:t>
      </w:r>
    </w:p>
    <w:p w:rsidR="002044D2" w:rsidRPr="002F40EA" w:rsidRDefault="002044D2" w:rsidP="002044D2">
      <w:pPr>
        <w:jc w:val="both"/>
        <w:rPr>
          <w:rFonts w:ascii="Arial Narrow" w:hAnsi="Arial Narrow"/>
        </w:rPr>
      </w:pPr>
      <w:r w:rsidRPr="002F40EA">
        <w:rPr>
          <w:rFonts w:ascii="Arial Narrow" w:hAnsi="Arial Narrow"/>
        </w:rPr>
        <w:tab/>
        <w:t>6 = Cultura, Social y/o Deportes</w:t>
      </w:r>
    </w:p>
    <w:p w:rsidR="002044D2" w:rsidRPr="002F40EA" w:rsidRDefault="002044D2" w:rsidP="002044D2">
      <w:pPr>
        <w:jc w:val="both"/>
        <w:rPr>
          <w:rFonts w:ascii="Arial Narrow" w:hAnsi="Arial Narrow"/>
        </w:rPr>
      </w:pPr>
      <w:r w:rsidRPr="002F40EA">
        <w:rPr>
          <w:rFonts w:ascii="Arial Narrow" w:hAnsi="Arial Narrow"/>
        </w:rPr>
        <w:tab/>
        <w:t>7 = Seguridad, nota roja, sucesos</w:t>
      </w:r>
    </w:p>
    <w:p w:rsidR="002044D2" w:rsidRPr="002F40EA" w:rsidRDefault="002044D2" w:rsidP="002044D2">
      <w:pPr>
        <w:jc w:val="both"/>
        <w:rPr>
          <w:rFonts w:ascii="Arial Narrow" w:hAnsi="Arial Narrow"/>
        </w:rPr>
      </w:pPr>
      <w:r>
        <w:rPr>
          <w:rFonts w:ascii="Arial Narrow" w:hAnsi="Arial Narrow"/>
        </w:rPr>
        <w:tab/>
        <w:t>8 = Otras</w:t>
      </w:r>
    </w:p>
    <w:p w:rsidR="002044D2" w:rsidRPr="002F40EA" w:rsidRDefault="002044D2" w:rsidP="002044D2">
      <w:pPr>
        <w:jc w:val="both"/>
        <w:rPr>
          <w:rFonts w:ascii="Arial Narrow" w:hAnsi="Arial Narrow"/>
        </w:rPr>
      </w:pPr>
      <w:r w:rsidRPr="002F40EA">
        <w:rPr>
          <w:rFonts w:ascii="Arial Narrow" w:hAnsi="Arial Narrow"/>
        </w:rPr>
        <w:t>1.4.- Género de la nota.</w:t>
      </w:r>
    </w:p>
    <w:p w:rsidR="002044D2" w:rsidRPr="002F40EA" w:rsidRDefault="002044D2" w:rsidP="002044D2">
      <w:pPr>
        <w:ind w:left="708"/>
        <w:jc w:val="both"/>
        <w:rPr>
          <w:rFonts w:ascii="Arial Narrow" w:hAnsi="Arial Narrow"/>
          <w:i/>
        </w:rPr>
      </w:pPr>
      <w:r w:rsidRPr="002F40EA">
        <w:rPr>
          <w:rFonts w:ascii="Arial Narrow" w:hAnsi="Arial Narrow"/>
        </w:rPr>
        <w:t xml:space="preserve">1 = Noticia </w:t>
      </w:r>
      <w:r w:rsidRPr="002F40EA">
        <w:rPr>
          <w:rFonts w:ascii="Arial Narrow" w:hAnsi="Arial Narrow"/>
          <w:i/>
        </w:rPr>
        <w:t>(Es la descripción de un hecho acontecido, acompañada de sus circunstancias explicativas. Cuenta con un titular y cuerpo, y normalmente también con el lead o entradilla. La información normalmente no se suele repetir y en su redacción hay objetividad.)</w:t>
      </w:r>
    </w:p>
    <w:p w:rsidR="002044D2" w:rsidRPr="002F40EA" w:rsidRDefault="002044D2" w:rsidP="002044D2">
      <w:pPr>
        <w:ind w:left="708"/>
        <w:jc w:val="both"/>
        <w:rPr>
          <w:rFonts w:ascii="Arial Narrow" w:hAnsi="Arial Narrow"/>
        </w:rPr>
      </w:pPr>
      <w:r w:rsidRPr="002F40EA">
        <w:rPr>
          <w:rFonts w:ascii="Arial Narrow" w:hAnsi="Arial Narrow"/>
        </w:rPr>
        <w:t xml:space="preserve">2 = Reportaje </w:t>
      </w:r>
      <w:r w:rsidRPr="002F40EA">
        <w:rPr>
          <w:rFonts w:ascii="Arial Narrow" w:hAnsi="Arial Narrow"/>
          <w:i/>
        </w:rPr>
        <w:t>(Es la explicación de los hechos actuales que ya no son estrictamente noticia, tanto de sus hechos como de sus circunstancias.)</w:t>
      </w:r>
    </w:p>
    <w:p w:rsidR="002044D2" w:rsidRPr="002F40EA" w:rsidRDefault="002044D2" w:rsidP="002044D2">
      <w:pPr>
        <w:ind w:left="708"/>
        <w:jc w:val="both"/>
        <w:rPr>
          <w:rFonts w:ascii="Arial Narrow" w:hAnsi="Arial Narrow"/>
          <w:i/>
        </w:rPr>
      </w:pPr>
      <w:r w:rsidRPr="002F40EA">
        <w:rPr>
          <w:rFonts w:ascii="Arial Narrow" w:hAnsi="Arial Narrow"/>
        </w:rPr>
        <w:t xml:space="preserve">3 = Breve </w:t>
      </w:r>
      <w:r w:rsidRPr="002F40EA">
        <w:rPr>
          <w:rFonts w:ascii="Arial Narrow" w:hAnsi="Arial Narrow"/>
          <w:i/>
        </w:rPr>
        <w:t>(Es una noticia en la que todo el texto viene constituido por el lead o entradilla.</w:t>
      </w:r>
      <w:r w:rsidRPr="002F40EA">
        <w:rPr>
          <w:rFonts w:ascii="Arial Narrow" w:hAnsi="Arial Narrow" w:cs="Arial"/>
          <w:i/>
        </w:rPr>
        <w:t>)</w:t>
      </w:r>
    </w:p>
    <w:p w:rsidR="002044D2" w:rsidRPr="002044D2" w:rsidRDefault="002044D2" w:rsidP="002044D2">
      <w:pPr>
        <w:ind w:left="708"/>
        <w:jc w:val="both"/>
        <w:rPr>
          <w:rFonts w:ascii="Arial Narrow" w:hAnsi="Arial Narrow"/>
        </w:rPr>
      </w:pPr>
      <w:r w:rsidRPr="002F40EA">
        <w:rPr>
          <w:rFonts w:ascii="Arial Narrow" w:hAnsi="Arial Narrow"/>
        </w:rPr>
        <w:t xml:space="preserve">4 = Entrevista </w:t>
      </w:r>
      <w:r w:rsidRPr="002F40EA">
        <w:rPr>
          <w:rFonts w:ascii="Arial Narrow" w:hAnsi="Arial Narrow"/>
          <w:i/>
        </w:rPr>
        <w:t>(</w:t>
      </w:r>
      <w:r w:rsidRPr="002F40EA">
        <w:rPr>
          <w:rFonts w:ascii="Arial Narrow" w:hAnsi="Arial Narrow" w:cs="Arial"/>
          <w:i/>
        </w:rPr>
        <w:t>Se trata de ofrecer información derivada de una fuente determinada: el entrevistado. El entrevistado habla, bien de sí mismo - biográfico-psicológica- o de asuntos variados - general o informativa-.)</w:t>
      </w:r>
    </w:p>
    <w:p w:rsidR="002044D2" w:rsidRPr="002F40EA" w:rsidRDefault="002044D2" w:rsidP="002044D2">
      <w:pPr>
        <w:jc w:val="both"/>
        <w:rPr>
          <w:rFonts w:ascii="Arial Narrow" w:hAnsi="Arial Narrow"/>
        </w:rPr>
      </w:pPr>
      <w:r w:rsidRPr="002F40EA">
        <w:rPr>
          <w:rFonts w:ascii="Arial Narrow" w:hAnsi="Arial Narrow"/>
        </w:rPr>
        <w:lastRenderedPageBreak/>
        <w:t xml:space="preserve">1.5.- Fuente de la información. </w:t>
      </w:r>
      <w:r w:rsidRPr="002F40EA">
        <w:rPr>
          <w:rFonts w:ascii="Arial Narrow" w:hAnsi="Arial Narrow"/>
          <w:i/>
        </w:rPr>
        <w:t>Se codificará al principal informante del que se obtienen los datos para elaborar la nota. En caso de que el informante sea extranjero, se codificará dentro de "otros".</w:t>
      </w:r>
    </w:p>
    <w:p w:rsidR="002044D2" w:rsidRPr="002F40EA" w:rsidRDefault="002044D2" w:rsidP="002044D2">
      <w:pPr>
        <w:ind w:firstLine="708"/>
        <w:jc w:val="both"/>
        <w:rPr>
          <w:rFonts w:ascii="Arial Narrow" w:hAnsi="Arial Narrow"/>
        </w:rPr>
      </w:pPr>
      <w:r w:rsidRPr="002F40EA">
        <w:rPr>
          <w:rFonts w:ascii="Arial Narrow" w:hAnsi="Arial Narrow"/>
        </w:rPr>
        <w:t>0 = No aplica</w:t>
      </w:r>
    </w:p>
    <w:p w:rsidR="002044D2" w:rsidRPr="002F40EA" w:rsidRDefault="002044D2" w:rsidP="002044D2">
      <w:pPr>
        <w:ind w:firstLine="708"/>
        <w:jc w:val="both"/>
        <w:rPr>
          <w:rFonts w:ascii="Arial Narrow" w:hAnsi="Arial Narrow"/>
        </w:rPr>
      </w:pPr>
      <w:r w:rsidRPr="002F40EA">
        <w:rPr>
          <w:rFonts w:ascii="Arial Narrow" w:hAnsi="Arial Narrow"/>
        </w:rPr>
        <w:t>1 = El candidato (sobre el que se escribe la nota)</w:t>
      </w:r>
    </w:p>
    <w:p w:rsidR="002044D2" w:rsidRPr="002F40EA" w:rsidRDefault="002044D2" w:rsidP="002044D2">
      <w:pPr>
        <w:ind w:firstLine="708"/>
        <w:jc w:val="both"/>
        <w:rPr>
          <w:rFonts w:ascii="Arial Narrow" w:hAnsi="Arial Narrow"/>
        </w:rPr>
      </w:pPr>
      <w:r w:rsidRPr="002F40EA">
        <w:rPr>
          <w:rFonts w:ascii="Arial Narrow" w:hAnsi="Arial Narrow"/>
        </w:rPr>
        <w:t>2 = Otro(s) candidatos</w:t>
      </w:r>
    </w:p>
    <w:p w:rsidR="002044D2" w:rsidRPr="002F40EA" w:rsidRDefault="002044D2" w:rsidP="002044D2">
      <w:pPr>
        <w:ind w:firstLine="708"/>
        <w:jc w:val="both"/>
        <w:rPr>
          <w:rFonts w:ascii="Arial Narrow" w:hAnsi="Arial Narrow"/>
        </w:rPr>
      </w:pPr>
      <w:r w:rsidRPr="002F40EA">
        <w:rPr>
          <w:rFonts w:ascii="Arial Narrow" w:hAnsi="Arial Narrow"/>
        </w:rPr>
        <w:t>3 = Presidencia de la República o miembros de su gabinete, como secretarios.</w:t>
      </w:r>
    </w:p>
    <w:p w:rsidR="002044D2" w:rsidRPr="002F40EA" w:rsidRDefault="002044D2" w:rsidP="002044D2">
      <w:pPr>
        <w:ind w:firstLine="708"/>
        <w:jc w:val="both"/>
        <w:rPr>
          <w:rFonts w:ascii="Arial Narrow" w:hAnsi="Arial Narrow"/>
        </w:rPr>
      </w:pPr>
      <w:r w:rsidRPr="002F40EA">
        <w:rPr>
          <w:rFonts w:ascii="Arial Narrow" w:hAnsi="Arial Narrow"/>
        </w:rPr>
        <w:t>4 = Gobernador del Estado o miembros de su gabinete, como secretarios.</w:t>
      </w:r>
    </w:p>
    <w:p w:rsidR="002044D2" w:rsidRPr="002F40EA" w:rsidRDefault="002044D2" w:rsidP="002044D2">
      <w:pPr>
        <w:ind w:firstLine="708"/>
        <w:jc w:val="both"/>
        <w:rPr>
          <w:rFonts w:ascii="Arial Narrow" w:hAnsi="Arial Narrow"/>
        </w:rPr>
      </w:pPr>
      <w:r w:rsidRPr="002F40EA">
        <w:rPr>
          <w:rFonts w:ascii="Arial Narrow" w:hAnsi="Arial Narrow"/>
        </w:rPr>
        <w:t>5 = Representantes de otras administraciones, como alcaldes.</w:t>
      </w:r>
    </w:p>
    <w:p w:rsidR="002044D2" w:rsidRPr="002F40EA" w:rsidRDefault="002044D2" w:rsidP="002044D2">
      <w:pPr>
        <w:ind w:firstLine="708"/>
        <w:jc w:val="both"/>
        <w:rPr>
          <w:rFonts w:ascii="Arial Narrow" w:hAnsi="Arial Narrow"/>
        </w:rPr>
      </w:pPr>
      <w:r w:rsidRPr="002F40EA">
        <w:rPr>
          <w:rFonts w:ascii="Arial Narrow" w:hAnsi="Arial Narrow"/>
        </w:rPr>
        <w:t>6 = Senadores o Diputados (locales o federales)</w:t>
      </w:r>
    </w:p>
    <w:p w:rsidR="002044D2" w:rsidRPr="002F40EA" w:rsidRDefault="002044D2" w:rsidP="002044D2">
      <w:pPr>
        <w:ind w:firstLine="708"/>
        <w:jc w:val="both"/>
        <w:rPr>
          <w:rFonts w:ascii="Arial Narrow" w:hAnsi="Arial Narrow"/>
        </w:rPr>
      </w:pPr>
      <w:r w:rsidRPr="002F40EA">
        <w:rPr>
          <w:rFonts w:ascii="Arial Narrow" w:hAnsi="Arial Narrow"/>
        </w:rPr>
        <w:t>7 = Miembro del poder judicial (federal, estatal o municipal)</w:t>
      </w:r>
    </w:p>
    <w:p w:rsidR="002044D2" w:rsidRPr="002F40EA" w:rsidRDefault="002044D2" w:rsidP="002044D2">
      <w:pPr>
        <w:ind w:firstLine="708"/>
        <w:jc w:val="both"/>
        <w:rPr>
          <w:rFonts w:ascii="Arial Narrow" w:hAnsi="Arial Narrow"/>
        </w:rPr>
      </w:pPr>
      <w:r w:rsidRPr="002F40EA">
        <w:rPr>
          <w:rFonts w:ascii="Arial Narrow" w:hAnsi="Arial Narrow"/>
        </w:rPr>
        <w:t>8 = Presidente o representantes del INE o Comisión Estatal Electoral</w:t>
      </w:r>
    </w:p>
    <w:p w:rsidR="002044D2" w:rsidRPr="002F40EA" w:rsidRDefault="002044D2" w:rsidP="002044D2">
      <w:pPr>
        <w:ind w:firstLine="708"/>
        <w:jc w:val="both"/>
        <w:rPr>
          <w:rFonts w:ascii="Arial Narrow" w:hAnsi="Arial Narrow"/>
        </w:rPr>
      </w:pPr>
      <w:r w:rsidRPr="002F40EA">
        <w:rPr>
          <w:rFonts w:ascii="Arial Narrow" w:hAnsi="Arial Narrow"/>
        </w:rPr>
        <w:t>9 = Líder del Partido Político perteneciente al candidato analizado</w:t>
      </w:r>
    </w:p>
    <w:p w:rsidR="002044D2" w:rsidRPr="002F40EA" w:rsidRDefault="002044D2" w:rsidP="002044D2">
      <w:pPr>
        <w:ind w:firstLine="708"/>
        <w:jc w:val="both"/>
        <w:rPr>
          <w:rFonts w:ascii="Arial Narrow" w:hAnsi="Arial Narrow"/>
        </w:rPr>
      </w:pPr>
      <w:r w:rsidRPr="002F40EA">
        <w:rPr>
          <w:rFonts w:ascii="Arial Narrow" w:hAnsi="Arial Narrow"/>
        </w:rPr>
        <w:t>10 = Líder de un Partido político contrario al candidato analizado</w:t>
      </w:r>
    </w:p>
    <w:p w:rsidR="002044D2" w:rsidRPr="002F40EA" w:rsidRDefault="002044D2" w:rsidP="002044D2">
      <w:pPr>
        <w:ind w:firstLine="708"/>
        <w:jc w:val="both"/>
        <w:rPr>
          <w:rFonts w:ascii="Arial Narrow" w:hAnsi="Arial Narrow"/>
        </w:rPr>
      </w:pPr>
      <w:r w:rsidRPr="002F40EA">
        <w:rPr>
          <w:rFonts w:ascii="Arial Narrow" w:hAnsi="Arial Narrow"/>
        </w:rPr>
        <w:t>11 = Empresarios, banqueros, inversionistas, etc.</w:t>
      </w:r>
    </w:p>
    <w:p w:rsidR="002044D2" w:rsidRPr="002F40EA" w:rsidRDefault="002044D2" w:rsidP="002044D2">
      <w:pPr>
        <w:ind w:firstLine="708"/>
        <w:jc w:val="both"/>
        <w:rPr>
          <w:rFonts w:ascii="Arial Narrow" w:hAnsi="Arial Narrow"/>
        </w:rPr>
      </w:pPr>
      <w:r w:rsidRPr="002F40EA">
        <w:rPr>
          <w:rFonts w:ascii="Arial Narrow" w:hAnsi="Arial Narrow"/>
        </w:rPr>
        <w:t>12 = Miembro ONG / OSC</w:t>
      </w:r>
    </w:p>
    <w:p w:rsidR="002044D2" w:rsidRPr="002F40EA" w:rsidRDefault="002044D2" w:rsidP="002044D2">
      <w:pPr>
        <w:ind w:firstLine="708"/>
        <w:jc w:val="both"/>
        <w:rPr>
          <w:rFonts w:ascii="Arial Narrow" w:hAnsi="Arial Narrow"/>
        </w:rPr>
      </w:pPr>
      <w:r w:rsidRPr="002F40EA">
        <w:rPr>
          <w:rFonts w:ascii="Arial Narrow" w:hAnsi="Arial Narrow"/>
        </w:rPr>
        <w:t xml:space="preserve">13 = Académicos / especialistas en el tema / Expertos o intelectuales / </w:t>
      </w:r>
    </w:p>
    <w:p w:rsidR="002044D2" w:rsidRPr="002F40EA" w:rsidRDefault="002044D2" w:rsidP="002044D2">
      <w:pPr>
        <w:ind w:firstLine="708"/>
        <w:jc w:val="both"/>
        <w:rPr>
          <w:rFonts w:ascii="Arial Narrow" w:hAnsi="Arial Narrow"/>
        </w:rPr>
      </w:pPr>
      <w:r w:rsidRPr="002F40EA">
        <w:rPr>
          <w:rFonts w:ascii="Arial Narrow" w:hAnsi="Arial Narrow"/>
        </w:rPr>
        <w:t>14 = Sindicalistas (miembros o líderes de sindicatos)</w:t>
      </w:r>
    </w:p>
    <w:p w:rsidR="002044D2" w:rsidRPr="002F40EA" w:rsidRDefault="002044D2" w:rsidP="002044D2">
      <w:pPr>
        <w:ind w:firstLine="708"/>
        <w:jc w:val="both"/>
        <w:rPr>
          <w:rFonts w:ascii="Arial Narrow" w:hAnsi="Arial Narrow"/>
        </w:rPr>
      </w:pPr>
      <w:r w:rsidRPr="002F40EA">
        <w:rPr>
          <w:rFonts w:ascii="Arial Narrow" w:hAnsi="Arial Narrow"/>
        </w:rPr>
        <w:t>15 = Deportista, actores, cantantes</w:t>
      </w:r>
    </w:p>
    <w:p w:rsidR="002044D2" w:rsidRPr="002F40EA" w:rsidRDefault="002044D2" w:rsidP="002044D2">
      <w:pPr>
        <w:ind w:firstLine="708"/>
        <w:jc w:val="both"/>
        <w:rPr>
          <w:rFonts w:ascii="Arial Narrow" w:hAnsi="Arial Narrow"/>
        </w:rPr>
      </w:pPr>
      <w:r w:rsidRPr="002F40EA">
        <w:rPr>
          <w:rFonts w:ascii="Arial Narrow" w:hAnsi="Arial Narrow"/>
        </w:rPr>
        <w:t xml:space="preserve">16 = Miembro de la sociedad Civil (ciudadanos comunes) </w:t>
      </w:r>
    </w:p>
    <w:p w:rsidR="002044D2" w:rsidRPr="002F40EA" w:rsidRDefault="002044D2" w:rsidP="002044D2">
      <w:pPr>
        <w:ind w:firstLine="708"/>
        <w:jc w:val="both"/>
        <w:rPr>
          <w:rFonts w:ascii="Arial Narrow" w:hAnsi="Arial Narrow"/>
        </w:rPr>
      </w:pPr>
      <w:r w:rsidRPr="002F40EA">
        <w:rPr>
          <w:rFonts w:ascii="Arial Narrow" w:hAnsi="Arial Narrow"/>
        </w:rPr>
        <w:t>17 = Líderes Religiosos</w:t>
      </w:r>
    </w:p>
    <w:p w:rsidR="002044D2" w:rsidRPr="002044D2" w:rsidRDefault="002044D2" w:rsidP="002044D2">
      <w:pPr>
        <w:ind w:firstLine="708"/>
        <w:jc w:val="both"/>
        <w:rPr>
          <w:rFonts w:ascii="Arial Narrow" w:hAnsi="Arial Narrow"/>
        </w:rPr>
      </w:pPr>
      <w:r>
        <w:rPr>
          <w:rFonts w:ascii="Arial Narrow" w:hAnsi="Arial Narrow"/>
        </w:rPr>
        <w:t xml:space="preserve">18 = Otros </w:t>
      </w:r>
    </w:p>
    <w:p w:rsidR="002044D2" w:rsidRPr="002044D2" w:rsidRDefault="002044D2" w:rsidP="002044D2">
      <w:pPr>
        <w:jc w:val="both"/>
        <w:rPr>
          <w:rFonts w:ascii="Arial Narrow" w:hAnsi="Arial Narrow"/>
          <w:b/>
        </w:rPr>
      </w:pPr>
      <w:r w:rsidRPr="002F40EA">
        <w:rPr>
          <w:rFonts w:ascii="Arial Narrow" w:hAnsi="Arial Narrow"/>
          <w:b/>
        </w:rPr>
        <w:t>2. Importancia y emplazamiento de la nota.</w:t>
      </w:r>
    </w:p>
    <w:p w:rsidR="002044D2" w:rsidRPr="002F40EA" w:rsidRDefault="002044D2" w:rsidP="002044D2">
      <w:pPr>
        <w:jc w:val="both"/>
        <w:rPr>
          <w:rFonts w:ascii="Arial Narrow" w:hAnsi="Arial Narrow"/>
        </w:rPr>
      </w:pPr>
      <w:r w:rsidRPr="002F40EA">
        <w:rPr>
          <w:rFonts w:ascii="Arial Narrow" w:hAnsi="Arial Narrow"/>
        </w:rPr>
        <w:t>2.1. Aparece la noticia en portada</w:t>
      </w:r>
      <w:r w:rsidRPr="002F40EA">
        <w:rPr>
          <w:rFonts w:ascii="Arial Narrow" w:hAnsi="Arial Narrow"/>
        </w:rPr>
        <w:tab/>
      </w:r>
    </w:p>
    <w:p w:rsidR="002044D2" w:rsidRPr="002F40EA" w:rsidRDefault="002044D2" w:rsidP="002044D2">
      <w:pPr>
        <w:jc w:val="both"/>
        <w:rPr>
          <w:rFonts w:ascii="Arial Narrow" w:hAnsi="Arial Narrow"/>
        </w:rPr>
      </w:pPr>
      <w:r w:rsidRPr="002F40EA">
        <w:rPr>
          <w:rFonts w:ascii="Arial Narrow" w:hAnsi="Arial Narrow"/>
        </w:rPr>
        <w:tab/>
        <w:t>0 = No</w:t>
      </w:r>
    </w:p>
    <w:p w:rsidR="002044D2" w:rsidRPr="002F40EA" w:rsidRDefault="002044D2" w:rsidP="002044D2">
      <w:pPr>
        <w:jc w:val="both"/>
        <w:rPr>
          <w:rFonts w:ascii="Arial Narrow" w:hAnsi="Arial Narrow"/>
        </w:rPr>
      </w:pPr>
      <w:r>
        <w:rPr>
          <w:rFonts w:ascii="Arial Narrow" w:hAnsi="Arial Narrow"/>
        </w:rPr>
        <w:tab/>
        <w:t>1 = Sí</w:t>
      </w:r>
    </w:p>
    <w:p w:rsidR="002044D2" w:rsidRPr="002F40EA" w:rsidRDefault="002044D2" w:rsidP="002044D2">
      <w:pPr>
        <w:rPr>
          <w:rFonts w:ascii="Arial Narrow" w:hAnsi="Arial Narrow"/>
        </w:rPr>
      </w:pPr>
      <w:r w:rsidRPr="002F40EA">
        <w:rPr>
          <w:rFonts w:ascii="Arial Narrow" w:hAnsi="Arial Narrow"/>
        </w:rPr>
        <w:t>2.2. Abre la sección</w:t>
      </w:r>
      <w:r w:rsidRPr="002F40EA">
        <w:rPr>
          <w:rFonts w:ascii="Arial Narrow" w:hAnsi="Arial Narrow"/>
        </w:rPr>
        <w:tab/>
      </w:r>
    </w:p>
    <w:p w:rsidR="002044D2" w:rsidRPr="002F40EA" w:rsidRDefault="002044D2" w:rsidP="002044D2">
      <w:pPr>
        <w:jc w:val="both"/>
        <w:rPr>
          <w:rFonts w:ascii="Arial Narrow" w:hAnsi="Arial Narrow"/>
        </w:rPr>
      </w:pPr>
      <w:r w:rsidRPr="002F40EA">
        <w:rPr>
          <w:rFonts w:ascii="Arial Narrow" w:hAnsi="Arial Narrow"/>
        </w:rPr>
        <w:tab/>
        <w:t>0 = No</w:t>
      </w:r>
    </w:p>
    <w:p w:rsidR="002044D2" w:rsidRPr="002F40EA" w:rsidRDefault="00EB76F6" w:rsidP="00EB76F6">
      <w:pPr>
        <w:jc w:val="both"/>
        <w:rPr>
          <w:rFonts w:ascii="Arial Narrow" w:hAnsi="Arial Narrow"/>
        </w:rPr>
      </w:pPr>
      <w:r>
        <w:rPr>
          <w:rFonts w:ascii="Arial Narrow" w:hAnsi="Arial Narrow"/>
        </w:rPr>
        <w:lastRenderedPageBreak/>
        <w:tab/>
        <w:t>1 = Sí</w:t>
      </w:r>
    </w:p>
    <w:p w:rsidR="002044D2" w:rsidRPr="002F40EA" w:rsidRDefault="002044D2" w:rsidP="002044D2">
      <w:pPr>
        <w:rPr>
          <w:rFonts w:ascii="Arial Narrow" w:hAnsi="Arial Narrow"/>
        </w:rPr>
      </w:pPr>
      <w:r w:rsidRPr="002F40EA">
        <w:rPr>
          <w:rFonts w:ascii="Arial Narrow" w:hAnsi="Arial Narrow"/>
        </w:rPr>
        <w:t>2.3. Página en la aparece</w:t>
      </w:r>
    </w:p>
    <w:p w:rsidR="002044D2" w:rsidRPr="002F40EA" w:rsidRDefault="002044D2" w:rsidP="002044D2">
      <w:pPr>
        <w:ind w:left="708"/>
        <w:rPr>
          <w:rFonts w:ascii="Arial Narrow" w:hAnsi="Arial Narrow"/>
        </w:rPr>
      </w:pPr>
      <w:r w:rsidRPr="002F40EA">
        <w:rPr>
          <w:rFonts w:ascii="Arial Narrow" w:hAnsi="Arial Narrow"/>
        </w:rPr>
        <w:t>0 = Par</w:t>
      </w:r>
    </w:p>
    <w:p w:rsidR="002044D2" w:rsidRPr="002F40EA" w:rsidRDefault="00EB76F6" w:rsidP="00EB76F6">
      <w:pPr>
        <w:tabs>
          <w:tab w:val="left" w:pos="1800"/>
        </w:tabs>
        <w:spacing w:after="20"/>
        <w:ind w:left="708"/>
        <w:rPr>
          <w:rFonts w:ascii="Arial Narrow" w:hAnsi="Arial Narrow"/>
        </w:rPr>
      </w:pPr>
      <w:r>
        <w:rPr>
          <w:rFonts w:ascii="Arial Narrow" w:hAnsi="Arial Narrow"/>
        </w:rPr>
        <w:t>1 = Impar</w:t>
      </w:r>
    </w:p>
    <w:p w:rsidR="002044D2" w:rsidRPr="002F40EA" w:rsidRDefault="002044D2" w:rsidP="002044D2">
      <w:pPr>
        <w:tabs>
          <w:tab w:val="left" w:pos="-720"/>
        </w:tabs>
        <w:suppressAutoHyphens/>
        <w:spacing w:before="60"/>
        <w:rPr>
          <w:rFonts w:ascii="Arial Narrow" w:hAnsi="Arial Narrow"/>
        </w:rPr>
      </w:pPr>
      <w:r w:rsidRPr="002F40EA">
        <w:rPr>
          <w:rFonts w:ascii="Arial Narrow" w:hAnsi="Arial Narrow"/>
        </w:rPr>
        <w:t>2.4. Tamaño de la noticia</w:t>
      </w:r>
    </w:p>
    <w:p w:rsidR="002044D2" w:rsidRPr="002F40EA" w:rsidRDefault="002044D2" w:rsidP="002044D2">
      <w:pPr>
        <w:tabs>
          <w:tab w:val="left" w:pos="-720"/>
        </w:tabs>
        <w:suppressAutoHyphens/>
        <w:spacing w:before="60"/>
        <w:ind w:left="708"/>
        <w:rPr>
          <w:rFonts w:ascii="Arial Narrow" w:hAnsi="Arial Narrow"/>
          <w:spacing w:val="-3"/>
        </w:rPr>
      </w:pPr>
      <w:r w:rsidRPr="002F40EA">
        <w:rPr>
          <w:rFonts w:ascii="Arial Narrow" w:hAnsi="Arial Narrow"/>
          <w:spacing w:val="-3"/>
        </w:rPr>
        <w:t>1 = Menos de 1 cuarto de página</w:t>
      </w:r>
    </w:p>
    <w:p w:rsidR="002044D2" w:rsidRPr="002F40EA" w:rsidRDefault="002044D2" w:rsidP="002044D2">
      <w:pPr>
        <w:tabs>
          <w:tab w:val="left" w:pos="-720"/>
        </w:tabs>
        <w:suppressAutoHyphens/>
        <w:spacing w:before="60"/>
        <w:ind w:left="708"/>
        <w:rPr>
          <w:rFonts w:ascii="Arial Narrow" w:hAnsi="Arial Narrow"/>
          <w:spacing w:val="-3"/>
        </w:rPr>
      </w:pPr>
      <w:r w:rsidRPr="002F40EA">
        <w:rPr>
          <w:rFonts w:ascii="Arial Narrow" w:hAnsi="Arial Narrow"/>
          <w:spacing w:val="-3"/>
        </w:rPr>
        <w:t>2 = Entre 1 y 2 cuartos de página</w:t>
      </w:r>
    </w:p>
    <w:p w:rsidR="002044D2" w:rsidRPr="002F40EA" w:rsidRDefault="002044D2" w:rsidP="002044D2">
      <w:pPr>
        <w:tabs>
          <w:tab w:val="left" w:pos="-720"/>
        </w:tabs>
        <w:suppressAutoHyphens/>
        <w:spacing w:before="60"/>
        <w:ind w:left="708"/>
        <w:rPr>
          <w:rFonts w:ascii="Arial Narrow" w:hAnsi="Arial Narrow"/>
          <w:spacing w:val="-3"/>
        </w:rPr>
      </w:pPr>
      <w:r w:rsidRPr="002F40EA">
        <w:rPr>
          <w:rFonts w:ascii="Arial Narrow" w:hAnsi="Arial Narrow"/>
          <w:spacing w:val="-3"/>
        </w:rPr>
        <w:t>3 = Entre 2 y 3 cuartos de página</w:t>
      </w:r>
    </w:p>
    <w:p w:rsidR="002044D2" w:rsidRPr="002F40EA" w:rsidRDefault="002044D2" w:rsidP="002044D2">
      <w:pPr>
        <w:tabs>
          <w:tab w:val="left" w:pos="-720"/>
        </w:tabs>
        <w:suppressAutoHyphens/>
        <w:spacing w:before="60"/>
        <w:ind w:left="708"/>
        <w:rPr>
          <w:rFonts w:ascii="Arial Narrow" w:hAnsi="Arial Narrow"/>
          <w:spacing w:val="-3"/>
        </w:rPr>
      </w:pPr>
      <w:r w:rsidRPr="002F40EA">
        <w:rPr>
          <w:rFonts w:ascii="Arial Narrow" w:hAnsi="Arial Narrow"/>
          <w:spacing w:val="-3"/>
        </w:rPr>
        <w:t>4 = Más de 3 cuartos de página, pero no completa</w:t>
      </w:r>
    </w:p>
    <w:p w:rsidR="002044D2" w:rsidRPr="002F40EA" w:rsidRDefault="00EB76F6" w:rsidP="00EB76F6">
      <w:pPr>
        <w:tabs>
          <w:tab w:val="left" w:pos="-720"/>
        </w:tabs>
        <w:suppressAutoHyphens/>
        <w:spacing w:before="60"/>
        <w:ind w:left="708"/>
        <w:rPr>
          <w:rFonts w:ascii="Arial Narrow" w:hAnsi="Arial Narrow"/>
          <w:spacing w:val="-3"/>
        </w:rPr>
      </w:pPr>
      <w:r>
        <w:rPr>
          <w:rFonts w:ascii="Arial Narrow" w:hAnsi="Arial Narrow"/>
          <w:spacing w:val="-3"/>
        </w:rPr>
        <w:t>5 = Página completa</w:t>
      </w:r>
    </w:p>
    <w:p w:rsidR="002044D2" w:rsidRPr="002F40EA" w:rsidRDefault="00EB76F6" w:rsidP="002044D2">
      <w:pPr>
        <w:jc w:val="both"/>
        <w:rPr>
          <w:rFonts w:ascii="Arial Narrow" w:hAnsi="Arial Narrow"/>
        </w:rPr>
      </w:pPr>
      <w:r>
        <w:rPr>
          <w:rFonts w:ascii="Arial Narrow" w:hAnsi="Arial Narrow"/>
        </w:rPr>
        <w:t>2.5.- Elementos Gráficos</w:t>
      </w:r>
    </w:p>
    <w:p w:rsidR="002044D2" w:rsidRPr="002F40EA" w:rsidRDefault="002044D2" w:rsidP="002044D2">
      <w:pPr>
        <w:jc w:val="both"/>
        <w:rPr>
          <w:rFonts w:ascii="Arial Narrow" w:hAnsi="Arial Narrow"/>
        </w:rPr>
      </w:pPr>
      <w:r w:rsidRPr="002F40EA">
        <w:rPr>
          <w:rFonts w:ascii="Arial Narrow" w:hAnsi="Arial Narrow"/>
        </w:rPr>
        <w:t>2.5.1. Aparecen fotografías</w:t>
      </w:r>
    </w:p>
    <w:p w:rsidR="002044D2" w:rsidRPr="002F40EA" w:rsidRDefault="002044D2" w:rsidP="002044D2">
      <w:pPr>
        <w:jc w:val="both"/>
        <w:rPr>
          <w:rFonts w:ascii="Arial Narrow" w:hAnsi="Arial Narrow"/>
        </w:rPr>
      </w:pPr>
      <w:r w:rsidRPr="002F40EA">
        <w:rPr>
          <w:rFonts w:ascii="Arial Narrow" w:hAnsi="Arial Narrow"/>
        </w:rPr>
        <w:tab/>
        <w:t>0 = No</w:t>
      </w:r>
    </w:p>
    <w:p w:rsidR="002044D2" w:rsidRPr="002F40EA" w:rsidRDefault="00EB76F6" w:rsidP="002044D2">
      <w:pPr>
        <w:jc w:val="both"/>
        <w:rPr>
          <w:rFonts w:ascii="Arial Narrow" w:hAnsi="Arial Narrow"/>
        </w:rPr>
      </w:pPr>
      <w:r>
        <w:rPr>
          <w:rFonts w:ascii="Arial Narrow" w:hAnsi="Arial Narrow"/>
        </w:rPr>
        <w:tab/>
        <w:t>1 = Sí</w:t>
      </w:r>
    </w:p>
    <w:p w:rsidR="002044D2" w:rsidRPr="002F40EA" w:rsidRDefault="002044D2" w:rsidP="002044D2">
      <w:pPr>
        <w:jc w:val="both"/>
        <w:rPr>
          <w:rFonts w:ascii="Arial Narrow" w:hAnsi="Arial Narrow"/>
        </w:rPr>
      </w:pPr>
      <w:r w:rsidRPr="002F40EA">
        <w:rPr>
          <w:rFonts w:ascii="Arial Narrow" w:hAnsi="Arial Narrow"/>
        </w:rPr>
        <w:t>2.5.1. Aparecen otros elementos gráficos (gráficos, esquemas, infografías, etc.)</w:t>
      </w:r>
    </w:p>
    <w:p w:rsidR="002044D2" w:rsidRPr="002F40EA" w:rsidRDefault="002044D2" w:rsidP="002044D2">
      <w:pPr>
        <w:jc w:val="both"/>
        <w:rPr>
          <w:rFonts w:ascii="Arial Narrow" w:hAnsi="Arial Narrow"/>
        </w:rPr>
      </w:pPr>
      <w:r w:rsidRPr="002F40EA">
        <w:rPr>
          <w:rFonts w:ascii="Arial Narrow" w:hAnsi="Arial Narrow"/>
        </w:rPr>
        <w:tab/>
        <w:t>0 = No</w:t>
      </w:r>
    </w:p>
    <w:p w:rsidR="002044D2" w:rsidRPr="00EB76F6" w:rsidRDefault="00EB76F6" w:rsidP="002044D2">
      <w:pPr>
        <w:jc w:val="both"/>
        <w:rPr>
          <w:rFonts w:ascii="Arial Narrow" w:hAnsi="Arial Narrow"/>
        </w:rPr>
      </w:pPr>
      <w:r>
        <w:rPr>
          <w:rFonts w:ascii="Arial Narrow" w:hAnsi="Arial Narrow"/>
        </w:rPr>
        <w:tab/>
        <w:t>1 = Sí</w:t>
      </w:r>
    </w:p>
    <w:p w:rsidR="002044D2" w:rsidRPr="002F40EA" w:rsidRDefault="002044D2" w:rsidP="002044D2">
      <w:pPr>
        <w:jc w:val="both"/>
        <w:rPr>
          <w:rFonts w:ascii="Arial Narrow" w:hAnsi="Arial Narrow"/>
          <w:b/>
          <w:lang w:val="es-ES"/>
        </w:rPr>
      </w:pPr>
      <w:r w:rsidRPr="002F40EA">
        <w:rPr>
          <w:rFonts w:ascii="Arial Narrow" w:hAnsi="Arial Narrow"/>
          <w:b/>
          <w:lang w:val="es-ES"/>
        </w:rPr>
        <w:t>3.- Variables referidas al candidato a</w:t>
      </w:r>
      <w:r w:rsidR="00EB76F6">
        <w:rPr>
          <w:rFonts w:ascii="Arial Narrow" w:hAnsi="Arial Narrow"/>
          <w:b/>
          <w:lang w:val="es-ES"/>
        </w:rPr>
        <w:t xml:space="preserve"> Gobernador de Nuevo León</w:t>
      </w:r>
    </w:p>
    <w:p w:rsidR="002044D2" w:rsidRPr="00EB76F6" w:rsidRDefault="002044D2" w:rsidP="002044D2">
      <w:pPr>
        <w:jc w:val="both"/>
        <w:rPr>
          <w:rFonts w:ascii="Arial Narrow" w:hAnsi="Arial Narrow"/>
          <w:b/>
          <w:lang w:val="es-ES"/>
        </w:rPr>
      </w:pPr>
      <w:r w:rsidRPr="002F40EA">
        <w:rPr>
          <w:rFonts w:ascii="Arial Narrow" w:hAnsi="Arial Narrow"/>
          <w:b/>
          <w:lang w:val="es-ES"/>
        </w:rPr>
        <w:t>3.1. Prese</w:t>
      </w:r>
      <w:r w:rsidR="00EB76F6">
        <w:rPr>
          <w:rFonts w:ascii="Arial Narrow" w:hAnsi="Arial Narrow"/>
          <w:b/>
          <w:lang w:val="es-ES"/>
        </w:rPr>
        <w:t>ncia del candidato (0=no, 1=sí)</w:t>
      </w:r>
    </w:p>
    <w:p w:rsidR="002044D2" w:rsidRPr="002F40EA" w:rsidRDefault="002044D2" w:rsidP="002044D2">
      <w:pPr>
        <w:jc w:val="both"/>
        <w:rPr>
          <w:rFonts w:ascii="Arial Narrow" w:hAnsi="Arial Narrow"/>
          <w:lang w:val="es-ES"/>
        </w:rPr>
      </w:pPr>
      <w:r w:rsidRPr="002F40EA">
        <w:rPr>
          <w:rFonts w:ascii="Arial Narrow" w:hAnsi="Arial Narrow"/>
          <w:lang w:val="es-ES"/>
        </w:rPr>
        <w:t>3.1.1. Se menciona a Felipe de Jesús Cantú Rodríguez (PAN)</w:t>
      </w:r>
    </w:p>
    <w:p w:rsidR="002044D2" w:rsidRPr="002F40EA" w:rsidRDefault="002044D2" w:rsidP="002044D2">
      <w:pPr>
        <w:jc w:val="both"/>
        <w:rPr>
          <w:rFonts w:ascii="Arial Narrow" w:hAnsi="Arial Narrow"/>
          <w:lang w:val="es-ES"/>
        </w:rPr>
      </w:pPr>
      <w:r w:rsidRPr="002F40EA">
        <w:rPr>
          <w:rFonts w:ascii="Arial Narrow" w:hAnsi="Arial Narrow"/>
          <w:lang w:val="es-ES"/>
        </w:rPr>
        <w:t>3.1.2. Ivonne Liliana Álvarez García (Alianza por Tu seguridad)</w:t>
      </w:r>
    </w:p>
    <w:p w:rsidR="002044D2" w:rsidRPr="002F40EA" w:rsidRDefault="002044D2" w:rsidP="002044D2">
      <w:pPr>
        <w:jc w:val="both"/>
        <w:rPr>
          <w:rFonts w:ascii="Arial Narrow" w:hAnsi="Arial Narrow"/>
          <w:lang w:val="es-ES"/>
        </w:rPr>
      </w:pPr>
      <w:r w:rsidRPr="002F40EA">
        <w:rPr>
          <w:rFonts w:ascii="Arial Narrow" w:hAnsi="Arial Narrow"/>
          <w:lang w:val="es-ES"/>
        </w:rPr>
        <w:t>3.1.3. Jaime Rodríguez Calderón el Bronco (Independiente)</w:t>
      </w:r>
    </w:p>
    <w:p w:rsidR="002044D2" w:rsidRPr="002F40EA" w:rsidRDefault="002044D2" w:rsidP="002044D2">
      <w:pPr>
        <w:jc w:val="both"/>
        <w:rPr>
          <w:rFonts w:ascii="Arial Narrow" w:hAnsi="Arial Narrow"/>
          <w:lang w:val="es-ES"/>
        </w:rPr>
      </w:pPr>
      <w:r w:rsidRPr="002F40EA">
        <w:rPr>
          <w:rFonts w:ascii="Arial Narrow" w:hAnsi="Arial Narrow"/>
          <w:lang w:val="es-ES"/>
        </w:rPr>
        <w:t>3.1.4. Luis Servando Farías (Cruzada Ciudadana)</w:t>
      </w:r>
    </w:p>
    <w:p w:rsidR="002044D2" w:rsidRPr="002F40EA" w:rsidRDefault="002044D2" w:rsidP="002044D2">
      <w:pPr>
        <w:jc w:val="both"/>
        <w:rPr>
          <w:rFonts w:ascii="Arial Narrow" w:hAnsi="Arial Narrow"/>
          <w:lang w:val="es-ES"/>
        </w:rPr>
      </w:pPr>
      <w:r w:rsidRPr="002F40EA">
        <w:rPr>
          <w:rFonts w:ascii="Arial Narrow" w:hAnsi="Arial Narrow"/>
          <w:lang w:val="es-ES"/>
        </w:rPr>
        <w:t>3.1.</w:t>
      </w:r>
      <w:r>
        <w:rPr>
          <w:rFonts w:ascii="Arial Narrow" w:hAnsi="Arial Narrow"/>
          <w:lang w:val="es-ES"/>
        </w:rPr>
        <w:t>5</w:t>
      </w:r>
      <w:r w:rsidRPr="002F40EA">
        <w:rPr>
          <w:rFonts w:ascii="Arial Narrow" w:hAnsi="Arial Narrow"/>
          <w:lang w:val="es-ES"/>
        </w:rPr>
        <w:t xml:space="preserve">. </w:t>
      </w:r>
      <w:proofErr w:type="spellStart"/>
      <w:r w:rsidRPr="002F40EA">
        <w:rPr>
          <w:rFonts w:ascii="Arial Narrow" w:hAnsi="Arial Narrow"/>
          <w:lang w:val="es-ES"/>
        </w:rPr>
        <w:t>Asael</w:t>
      </w:r>
      <w:proofErr w:type="spellEnd"/>
      <w:r w:rsidRPr="002F40EA">
        <w:rPr>
          <w:rFonts w:ascii="Arial Narrow" w:hAnsi="Arial Narrow"/>
          <w:lang w:val="es-ES"/>
        </w:rPr>
        <w:t xml:space="preserve"> Sepúlveda (PT)</w:t>
      </w:r>
    </w:p>
    <w:p w:rsidR="002044D2" w:rsidRPr="002F40EA" w:rsidRDefault="002044D2" w:rsidP="002044D2">
      <w:pPr>
        <w:jc w:val="both"/>
        <w:rPr>
          <w:rFonts w:ascii="Arial Narrow" w:hAnsi="Arial Narrow"/>
          <w:lang w:val="es-ES"/>
        </w:rPr>
      </w:pPr>
      <w:r w:rsidRPr="002F40EA">
        <w:rPr>
          <w:rFonts w:ascii="Arial Narrow" w:hAnsi="Arial Narrow"/>
          <w:lang w:val="es-ES"/>
        </w:rPr>
        <w:t>3.1.</w:t>
      </w:r>
      <w:r>
        <w:rPr>
          <w:rFonts w:ascii="Arial Narrow" w:hAnsi="Arial Narrow"/>
          <w:lang w:val="es-ES"/>
        </w:rPr>
        <w:t>6</w:t>
      </w:r>
      <w:r w:rsidRPr="002F40EA">
        <w:rPr>
          <w:rFonts w:ascii="Arial Narrow" w:hAnsi="Arial Narrow"/>
          <w:lang w:val="es-ES"/>
        </w:rPr>
        <w:t>. Jesús María Elizondo González (Partido Humanista)</w:t>
      </w:r>
    </w:p>
    <w:p w:rsidR="002044D2" w:rsidRPr="002F40EA" w:rsidRDefault="002044D2" w:rsidP="002044D2">
      <w:pPr>
        <w:jc w:val="both"/>
        <w:rPr>
          <w:rFonts w:ascii="Arial Narrow" w:hAnsi="Arial Narrow"/>
          <w:lang w:val="es-ES"/>
        </w:rPr>
      </w:pPr>
      <w:r w:rsidRPr="002F40EA">
        <w:rPr>
          <w:rFonts w:ascii="Arial Narrow" w:hAnsi="Arial Narrow"/>
          <w:lang w:val="es-ES"/>
        </w:rPr>
        <w:t>3.1.</w:t>
      </w:r>
      <w:r>
        <w:rPr>
          <w:rFonts w:ascii="Arial Narrow" w:hAnsi="Arial Narrow"/>
          <w:lang w:val="es-ES"/>
        </w:rPr>
        <w:t>7</w:t>
      </w:r>
      <w:r w:rsidRPr="002F40EA">
        <w:rPr>
          <w:rFonts w:ascii="Arial Narrow" w:hAnsi="Arial Narrow"/>
          <w:lang w:val="es-ES"/>
        </w:rPr>
        <w:t>. Fernando Elizondo Barragán (Movimiento Ciudadano)</w:t>
      </w:r>
    </w:p>
    <w:p w:rsidR="002044D2" w:rsidRPr="002F40EA" w:rsidRDefault="002044D2" w:rsidP="002044D2">
      <w:pPr>
        <w:jc w:val="both"/>
        <w:rPr>
          <w:rFonts w:ascii="Arial Narrow" w:hAnsi="Arial Narrow"/>
          <w:lang w:val="es-ES"/>
        </w:rPr>
      </w:pPr>
      <w:r w:rsidRPr="002F40EA">
        <w:rPr>
          <w:rFonts w:ascii="Arial Narrow" w:hAnsi="Arial Narrow"/>
          <w:lang w:val="es-ES"/>
        </w:rPr>
        <w:t>3.1.</w:t>
      </w:r>
      <w:r>
        <w:rPr>
          <w:rFonts w:ascii="Arial Narrow" w:hAnsi="Arial Narrow"/>
          <w:lang w:val="es-ES"/>
        </w:rPr>
        <w:t>8</w:t>
      </w:r>
      <w:r w:rsidRPr="002F40EA">
        <w:rPr>
          <w:rFonts w:ascii="Arial Narrow" w:hAnsi="Arial Narrow"/>
          <w:lang w:val="es-ES"/>
        </w:rPr>
        <w:t>. Rogelio González Ramírez (Morena)</w:t>
      </w:r>
    </w:p>
    <w:p w:rsidR="002044D2" w:rsidRPr="00EB76F6" w:rsidRDefault="002044D2" w:rsidP="002044D2">
      <w:pPr>
        <w:jc w:val="both"/>
        <w:rPr>
          <w:rFonts w:ascii="Arial Narrow" w:hAnsi="Arial Narrow"/>
          <w:lang w:val="es-ES"/>
        </w:rPr>
      </w:pPr>
      <w:r w:rsidRPr="002F40EA">
        <w:rPr>
          <w:rFonts w:ascii="Arial Narrow" w:hAnsi="Arial Narrow"/>
          <w:lang w:val="es-ES"/>
        </w:rPr>
        <w:lastRenderedPageBreak/>
        <w:t>3.1.</w:t>
      </w:r>
      <w:r>
        <w:rPr>
          <w:rFonts w:ascii="Arial Narrow" w:hAnsi="Arial Narrow"/>
          <w:lang w:val="es-ES"/>
        </w:rPr>
        <w:t>9</w:t>
      </w:r>
      <w:r w:rsidRPr="002F40EA">
        <w:rPr>
          <w:rFonts w:ascii="Arial Narrow" w:hAnsi="Arial Narrow"/>
          <w:lang w:val="es-ES"/>
        </w:rPr>
        <w:t>. Humberto González Sesma</w:t>
      </w:r>
      <w:r w:rsidR="00EB76F6">
        <w:rPr>
          <w:rFonts w:ascii="Arial Narrow" w:hAnsi="Arial Narrow"/>
          <w:lang w:val="es-ES"/>
        </w:rPr>
        <w:t xml:space="preserve"> (PRD)</w:t>
      </w:r>
    </w:p>
    <w:p w:rsidR="002044D2" w:rsidRPr="002F40EA" w:rsidRDefault="002044D2" w:rsidP="002044D2">
      <w:pPr>
        <w:jc w:val="both"/>
        <w:rPr>
          <w:rFonts w:ascii="Arial Narrow" w:hAnsi="Arial Narrow"/>
          <w:lang w:val="es-ES"/>
        </w:rPr>
      </w:pPr>
      <w:r w:rsidRPr="002F40EA">
        <w:rPr>
          <w:rFonts w:ascii="Arial Narrow" w:hAnsi="Arial Narrow"/>
          <w:b/>
          <w:lang w:val="es-ES"/>
        </w:rPr>
        <w:t>3.2. Candidato principal de la nota.</w:t>
      </w:r>
      <w:r w:rsidRPr="002F40EA">
        <w:rPr>
          <w:rFonts w:ascii="Arial Narrow" w:hAnsi="Arial Narrow"/>
          <w:lang w:val="es-ES"/>
        </w:rPr>
        <w:t xml:space="preserve"> Evaluar, a tenor de lo escrito, quién es el candidato sobre el que trata la nota, independientemente de que en la misma se expresen las opi</w:t>
      </w:r>
      <w:r w:rsidR="00EB76F6">
        <w:rPr>
          <w:rFonts w:ascii="Arial Narrow" w:hAnsi="Arial Narrow"/>
          <w:lang w:val="es-ES"/>
        </w:rPr>
        <w:t>niones de los demás candidatos.</w:t>
      </w:r>
    </w:p>
    <w:p w:rsidR="002044D2" w:rsidRPr="00487CF9" w:rsidRDefault="002044D2" w:rsidP="002044D2">
      <w:pPr>
        <w:jc w:val="both"/>
        <w:rPr>
          <w:rFonts w:ascii="Arial Narrow" w:hAnsi="Arial Narrow"/>
          <w:lang w:val="es-ES"/>
        </w:rPr>
      </w:pPr>
      <w:r w:rsidRPr="002F40EA">
        <w:rPr>
          <w:rFonts w:ascii="Arial Narrow" w:hAnsi="Arial Narrow"/>
          <w:lang w:val="es-ES"/>
        </w:rPr>
        <w:tab/>
      </w:r>
      <w:r w:rsidRPr="00487CF9">
        <w:rPr>
          <w:rFonts w:ascii="Arial Narrow" w:hAnsi="Arial Narrow"/>
          <w:lang w:val="es-ES"/>
        </w:rPr>
        <w:t>1 = Felipe de Jesús Cantú Rodríguez (PAN)</w:t>
      </w:r>
    </w:p>
    <w:p w:rsidR="002044D2" w:rsidRPr="00487CF9" w:rsidRDefault="002044D2" w:rsidP="002044D2">
      <w:pPr>
        <w:ind w:firstLine="708"/>
        <w:jc w:val="both"/>
        <w:rPr>
          <w:rFonts w:ascii="Arial Narrow" w:hAnsi="Arial Narrow"/>
          <w:lang w:val="es-ES"/>
        </w:rPr>
      </w:pPr>
      <w:r w:rsidRPr="00487CF9">
        <w:rPr>
          <w:rFonts w:ascii="Arial Narrow" w:hAnsi="Arial Narrow"/>
          <w:lang w:val="es-ES"/>
        </w:rPr>
        <w:t>2 = Ivonne Liliana Álvarez García (Alianza por Tu seguridad)</w:t>
      </w:r>
    </w:p>
    <w:p w:rsidR="002044D2" w:rsidRPr="00487CF9" w:rsidRDefault="002044D2" w:rsidP="002044D2">
      <w:pPr>
        <w:ind w:firstLine="708"/>
        <w:jc w:val="both"/>
        <w:rPr>
          <w:rFonts w:ascii="Arial Narrow" w:hAnsi="Arial Narrow"/>
          <w:lang w:val="es-ES"/>
        </w:rPr>
      </w:pPr>
      <w:r w:rsidRPr="00487CF9">
        <w:rPr>
          <w:rFonts w:ascii="Arial Narrow" w:hAnsi="Arial Narrow"/>
          <w:lang w:val="es-ES"/>
        </w:rPr>
        <w:t>3 = Jaime Rodríguez Calderón el Bronco (Independiente)</w:t>
      </w:r>
    </w:p>
    <w:p w:rsidR="002044D2" w:rsidRPr="00487CF9" w:rsidRDefault="002044D2" w:rsidP="002044D2">
      <w:pPr>
        <w:ind w:firstLine="708"/>
        <w:jc w:val="both"/>
        <w:rPr>
          <w:rFonts w:ascii="Arial Narrow" w:hAnsi="Arial Narrow"/>
          <w:lang w:val="es-ES"/>
        </w:rPr>
      </w:pPr>
      <w:r w:rsidRPr="00487CF9">
        <w:rPr>
          <w:rFonts w:ascii="Arial Narrow" w:hAnsi="Arial Narrow"/>
          <w:lang w:val="es-ES"/>
        </w:rPr>
        <w:t>4 = Luis Servando Farías (Cruzada Ciudadana)</w:t>
      </w:r>
    </w:p>
    <w:p w:rsidR="002044D2" w:rsidRPr="00487CF9" w:rsidRDefault="002044D2" w:rsidP="002044D2">
      <w:pPr>
        <w:ind w:firstLine="708"/>
        <w:jc w:val="both"/>
        <w:rPr>
          <w:rFonts w:ascii="Arial Narrow" w:hAnsi="Arial Narrow"/>
          <w:lang w:val="es-ES"/>
        </w:rPr>
      </w:pPr>
      <w:r>
        <w:rPr>
          <w:rFonts w:ascii="Arial Narrow" w:hAnsi="Arial Narrow"/>
          <w:lang w:val="es-ES"/>
        </w:rPr>
        <w:t>5</w:t>
      </w:r>
      <w:r w:rsidRPr="00487CF9">
        <w:rPr>
          <w:rFonts w:ascii="Arial Narrow" w:hAnsi="Arial Narrow"/>
          <w:lang w:val="es-ES"/>
        </w:rPr>
        <w:t xml:space="preserve"> = </w:t>
      </w:r>
      <w:proofErr w:type="spellStart"/>
      <w:r w:rsidRPr="00487CF9">
        <w:rPr>
          <w:rFonts w:ascii="Arial Narrow" w:hAnsi="Arial Narrow"/>
          <w:lang w:val="es-ES"/>
        </w:rPr>
        <w:t>Asael</w:t>
      </w:r>
      <w:proofErr w:type="spellEnd"/>
      <w:r w:rsidRPr="00487CF9">
        <w:rPr>
          <w:rFonts w:ascii="Arial Narrow" w:hAnsi="Arial Narrow"/>
          <w:lang w:val="es-ES"/>
        </w:rPr>
        <w:t xml:space="preserve"> Sepúlveda (PT)</w:t>
      </w:r>
      <w:r w:rsidRPr="00487CF9">
        <w:rPr>
          <w:rFonts w:ascii="Arial Narrow" w:hAnsi="Arial Narrow"/>
          <w:lang w:val="es-ES"/>
        </w:rPr>
        <w:tab/>
      </w:r>
      <w:r w:rsidRPr="00487CF9">
        <w:rPr>
          <w:rFonts w:ascii="Arial Narrow" w:hAnsi="Arial Narrow"/>
          <w:lang w:val="es-ES"/>
        </w:rPr>
        <w:tab/>
      </w:r>
    </w:p>
    <w:p w:rsidR="002044D2" w:rsidRPr="00487CF9" w:rsidRDefault="002044D2" w:rsidP="002044D2">
      <w:pPr>
        <w:ind w:firstLine="708"/>
        <w:jc w:val="both"/>
        <w:rPr>
          <w:rFonts w:ascii="Arial Narrow" w:hAnsi="Arial Narrow"/>
          <w:lang w:val="es-ES"/>
        </w:rPr>
      </w:pPr>
      <w:r>
        <w:rPr>
          <w:rFonts w:ascii="Arial Narrow" w:hAnsi="Arial Narrow"/>
          <w:lang w:val="es-ES"/>
        </w:rPr>
        <w:t>6</w:t>
      </w:r>
      <w:r w:rsidRPr="00487CF9">
        <w:rPr>
          <w:rFonts w:ascii="Arial Narrow" w:hAnsi="Arial Narrow"/>
          <w:lang w:val="es-ES"/>
        </w:rPr>
        <w:t xml:space="preserve"> = Jesús María Elizondo González (Partido Humanista)</w:t>
      </w:r>
    </w:p>
    <w:p w:rsidR="002044D2" w:rsidRPr="00487CF9" w:rsidRDefault="002044D2" w:rsidP="002044D2">
      <w:pPr>
        <w:ind w:firstLine="708"/>
        <w:jc w:val="both"/>
        <w:rPr>
          <w:rFonts w:ascii="Arial Narrow" w:hAnsi="Arial Narrow"/>
          <w:lang w:val="es-ES"/>
        </w:rPr>
      </w:pPr>
      <w:r>
        <w:rPr>
          <w:rFonts w:ascii="Arial Narrow" w:hAnsi="Arial Narrow"/>
          <w:lang w:val="es-ES"/>
        </w:rPr>
        <w:t>7</w:t>
      </w:r>
      <w:r w:rsidRPr="00487CF9">
        <w:rPr>
          <w:rFonts w:ascii="Arial Narrow" w:hAnsi="Arial Narrow"/>
          <w:lang w:val="es-ES"/>
        </w:rPr>
        <w:t xml:space="preserve"> = Fernando Elizondo Barragán (Movimiento Ciudadano)</w:t>
      </w:r>
    </w:p>
    <w:p w:rsidR="002044D2" w:rsidRPr="00487CF9" w:rsidRDefault="002044D2" w:rsidP="002044D2">
      <w:pPr>
        <w:ind w:firstLine="708"/>
        <w:jc w:val="both"/>
        <w:rPr>
          <w:rFonts w:ascii="Arial Narrow" w:hAnsi="Arial Narrow"/>
          <w:lang w:val="es-ES"/>
        </w:rPr>
      </w:pPr>
      <w:r>
        <w:rPr>
          <w:rFonts w:ascii="Arial Narrow" w:hAnsi="Arial Narrow"/>
          <w:lang w:val="es-ES"/>
        </w:rPr>
        <w:t>8</w:t>
      </w:r>
      <w:r w:rsidRPr="00487CF9">
        <w:rPr>
          <w:rFonts w:ascii="Arial Narrow" w:hAnsi="Arial Narrow"/>
          <w:lang w:val="es-ES"/>
        </w:rPr>
        <w:t xml:space="preserve"> = Rogelio González Ramírez (Morena)</w:t>
      </w:r>
    </w:p>
    <w:p w:rsidR="002044D2" w:rsidRPr="00487CF9" w:rsidRDefault="002044D2" w:rsidP="002044D2">
      <w:pPr>
        <w:ind w:firstLine="708"/>
        <w:jc w:val="both"/>
        <w:rPr>
          <w:rFonts w:ascii="Arial Narrow" w:hAnsi="Arial Narrow"/>
          <w:lang w:val="es-ES"/>
        </w:rPr>
      </w:pPr>
      <w:r>
        <w:rPr>
          <w:rFonts w:ascii="Arial Narrow" w:hAnsi="Arial Narrow"/>
          <w:lang w:val="es-ES"/>
        </w:rPr>
        <w:t>9</w:t>
      </w:r>
      <w:r w:rsidRPr="00487CF9">
        <w:rPr>
          <w:rFonts w:ascii="Arial Narrow" w:hAnsi="Arial Narrow"/>
          <w:lang w:val="es-ES"/>
        </w:rPr>
        <w:t xml:space="preserve"> = Humberto González Sesma (PRD)</w:t>
      </w:r>
    </w:p>
    <w:p w:rsidR="002044D2" w:rsidRPr="00EB76F6" w:rsidRDefault="002044D2" w:rsidP="00EB76F6">
      <w:pPr>
        <w:ind w:firstLine="708"/>
        <w:jc w:val="both"/>
        <w:rPr>
          <w:rFonts w:ascii="Arial Narrow" w:hAnsi="Arial Narrow"/>
          <w:lang w:val="es-ES"/>
        </w:rPr>
      </w:pPr>
      <w:r w:rsidRPr="00487CF9">
        <w:rPr>
          <w:rFonts w:ascii="Arial Narrow" w:hAnsi="Arial Narrow"/>
          <w:lang w:val="es-ES"/>
        </w:rPr>
        <w:t>10 = No h</w:t>
      </w:r>
      <w:r w:rsidR="00EB76F6">
        <w:rPr>
          <w:rFonts w:ascii="Arial Narrow" w:hAnsi="Arial Narrow"/>
          <w:lang w:val="es-ES"/>
        </w:rPr>
        <w:t>ay un claro candidato dominante</w:t>
      </w:r>
    </w:p>
    <w:p w:rsidR="002044D2" w:rsidRPr="00EB76F6" w:rsidRDefault="002044D2" w:rsidP="002044D2">
      <w:pPr>
        <w:jc w:val="both"/>
        <w:rPr>
          <w:rFonts w:ascii="Arial Narrow" w:hAnsi="Arial Narrow"/>
          <w:i/>
        </w:rPr>
      </w:pPr>
      <w:r w:rsidRPr="00487CF9">
        <w:rPr>
          <w:rFonts w:ascii="Arial Narrow" w:hAnsi="Arial Narrow"/>
          <w:b/>
        </w:rPr>
        <w:t xml:space="preserve">3.3.- </w:t>
      </w:r>
      <w:r w:rsidRPr="00487CF9">
        <w:rPr>
          <w:rFonts w:ascii="Arial Narrow" w:hAnsi="Arial Narrow"/>
          <w:b/>
          <w:lang w:val="es-ES"/>
        </w:rPr>
        <w:t>Carácter evaluativo de la nota.</w:t>
      </w:r>
      <w:r w:rsidRPr="00487CF9">
        <w:rPr>
          <w:rFonts w:ascii="Arial Narrow" w:hAnsi="Arial Narrow"/>
          <w:i/>
        </w:rPr>
        <w:t xml:space="preserve">Se refiere a las descripciones o tratamiento mediático del candidato analizado de manera positiva, negativa o neutral </w:t>
      </w:r>
      <w:r w:rsidRPr="00487CF9">
        <w:rPr>
          <w:rFonts w:ascii="Arial Narrow" w:hAnsi="Arial Narrow"/>
          <w:i/>
          <w:lang w:val="es-ES"/>
        </w:rPr>
        <w:t>(0=no, 1=sí)</w:t>
      </w:r>
      <w:r w:rsidRPr="00487CF9">
        <w:rPr>
          <w:rFonts w:ascii="Arial Narrow" w:hAnsi="Arial Narrow"/>
          <w:i/>
        </w:rPr>
        <w:t xml:space="preserve">, teniendo en cuenta el contexto global de la noticia. Para su evaluación habrá que tener en cuenta qué tipo de calificativos son usados para definirlo en las notas. El carácter positivo es compatible en </w:t>
      </w:r>
      <w:r w:rsidR="00EB76F6">
        <w:rPr>
          <w:rFonts w:ascii="Arial Narrow" w:hAnsi="Arial Narrow"/>
          <w:i/>
        </w:rPr>
        <w:t xml:space="preserve">la misma nota con el negativo. </w:t>
      </w:r>
    </w:p>
    <w:p w:rsidR="002044D2" w:rsidRPr="00487CF9" w:rsidRDefault="002044D2" w:rsidP="002044D2">
      <w:pPr>
        <w:tabs>
          <w:tab w:val="left" w:pos="1080"/>
        </w:tabs>
        <w:jc w:val="both"/>
        <w:rPr>
          <w:rFonts w:ascii="Arial Narrow" w:hAnsi="Arial Narrow"/>
        </w:rPr>
      </w:pPr>
      <w:r w:rsidRPr="00487CF9">
        <w:rPr>
          <w:rFonts w:ascii="Arial Narrow" w:hAnsi="Arial Narrow"/>
        </w:rPr>
        <w:t xml:space="preserve">3.3.1.- Carácter positivo o favorable. </w:t>
      </w:r>
      <w:r w:rsidRPr="00487CF9">
        <w:rPr>
          <w:rFonts w:ascii="Arial Narrow" w:hAnsi="Arial Narrow" w:cs="Arial"/>
          <w:i/>
          <w:lang w:val="es-ES"/>
        </w:rPr>
        <w:t>Cuando el candidato analizado es alabado por sus acciones, asociado con acciones que puedan incrementar su reputación o presentado con calificativos positivos</w:t>
      </w:r>
      <w:r w:rsidRPr="00487CF9">
        <w:rPr>
          <w:rFonts w:ascii="Arial Narrow" w:hAnsi="Arial Narrow"/>
          <w:i/>
        </w:rPr>
        <w:t xml:space="preserve"> [Por ejemplo, </w:t>
      </w:r>
      <w:r w:rsidRPr="00487CF9">
        <w:rPr>
          <w:rFonts w:ascii="Arial Narrow" w:hAnsi="Arial Narrow" w:cs="Arial"/>
          <w:i/>
          <w:lang w:val="es-ES"/>
        </w:rPr>
        <w:t>buenos resultados de acciones políticas, propuestas beneficiosas para la sociedad, es</w:t>
      </w:r>
      <w:r w:rsidRPr="00487CF9">
        <w:rPr>
          <w:rFonts w:ascii="Arial Narrow" w:hAnsi="Arial Narrow"/>
          <w:i/>
        </w:rPr>
        <w:t xml:space="preserve"> honesto, honrado y con liderazgo</w:t>
      </w:r>
      <w:r w:rsidRPr="00487CF9">
        <w:rPr>
          <w:rFonts w:ascii="Arial Narrow" w:hAnsi="Arial Narrow" w:cs="Arial"/>
          <w:i/>
          <w:lang w:val="es-ES"/>
        </w:rPr>
        <w:t>, etc.</w:t>
      </w:r>
      <w:r w:rsidRPr="00487CF9">
        <w:rPr>
          <w:rFonts w:ascii="Arial Narrow" w:hAnsi="Arial Narrow"/>
          <w:i/>
        </w:rPr>
        <w:t>]</w:t>
      </w:r>
    </w:p>
    <w:p w:rsidR="002044D2" w:rsidRPr="00487CF9" w:rsidRDefault="002044D2" w:rsidP="002044D2">
      <w:pPr>
        <w:tabs>
          <w:tab w:val="left" w:pos="1080"/>
        </w:tabs>
        <w:jc w:val="both"/>
        <w:rPr>
          <w:rFonts w:ascii="Arial Narrow" w:hAnsi="Arial Narrow"/>
          <w:i/>
        </w:rPr>
      </w:pPr>
      <w:r w:rsidRPr="00487CF9">
        <w:rPr>
          <w:rFonts w:ascii="Arial Narrow" w:hAnsi="Arial Narrow"/>
        </w:rPr>
        <w:t xml:space="preserve">3.3.2.- Carácter negativo o desfavorable. </w:t>
      </w:r>
      <w:r w:rsidRPr="00487CF9">
        <w:rPr>
          <w:rFonts w:ascii="Arial Narrow" w:hAnsi="Arial Narrow" w:cs="Arial"/>
          <w:i/>
          <w:lang w:val="es-ES"/>
        </w:rPr>
        <w:t>Cuando el candidato analizado es criticado por sus acciones, asociado con acciones que puedan disminuir su reputación o presentado con calificativos negativos</w:t>
      </w:r>
      <w:r w:rsidRPr="00487CF9">
        <w:rPr>
          <w:rFonts w:ascii="Arial Narrow" w:hAnsi="Arial Narrow"/>
          <w:i/>
        </w:rPr>
        <w:t xml:space="preserve"> [Por ejemplo, </w:t>
      </w:r>
      <w:r w:rsidRPr="00487CF9">
        <w:rPr>
          <w:rFonts w:ascii="Arial Narrow" w:hAnsi="Arial Narrow" w:cs="Arial"/>
          <w:i/>
          <w:lang w:val="es-ES"/>
        </w:rPr>
        <w:t>vinculado con corrupción, abuso en sus decisiones, falta de control y responsabilidad social, presentado como débil, inmaduro, etc.</w:t>
      </w:r>
      <w:r w:rsidRPr="00487CF9">
        <w:rPr>
          <w:rFonts w:ascii="Arial Narrow" w:hAnsi="Arial Narrow"/>
          <w:i/>
        </w:rPr>
        <w:t>]</w:t>
      </w:r>
    </w:p>
    <w:p w:rsidR="002044D2" w:rsidRPr="00487CF9" w:rsidRDefault="002044D2" w:rsidP="002044D2">
      <w:pPr>
        <w:jc w:val="both"/>
        <w:rPr>
          <w:rFonts w:ascii="Arial Narrow" w:hAnsi="Arial Narrow"/>
          <w:b/>
          <w:lang w:val="es-ES"/>
        </w:rPr>
      </w:pPr>
      <w:r w:rsidRPr="00487CF9">
        <w:rPr>
          <w:rFonts w:ascii="Arial Narrow" w:hAnsi="Arial Narrow"/>
          <w:b/>
          <w:lang w:val="es-ES"/>
        </w:rPr>
        <w:t>3.4. Atributos sustantivos del candidato a Gobernador de Nuevo León.</w:t>
      </w:r>
      <w:r w:rsidRPr="00487CF9">
        <w:rPr>
          <w:rFonts w:ascii="Arial Narrow" w:hAnsi="Arial Narrow"/>
          <w:i/>
          <w:lang w:val="es-ES"/>
        </w:rPr>
        <w:t xml:space="preserve"> Evaluar si se hace valora o critica al actor (0=no, 1=sí) respecto de las siguientes cualidades de cada candidato. Se marcará de forma favorable cuando en el texto se haga una mención expresa o se pueda entender por el contexto de la información.</w:t>
      </w:r>
    </w:p>
    <w:p w:rsidR="002044D2" w:rsidRPr="00EB76F6" w:rsidRDefault="002044D2" w:rsidP="002044D2">
      <w:pPr>
        <w:jc w:val="both"/>
        <w:rPr>
          <w:rFonts w:ascii="Arial Narrow" w:hAnsi="Arial Narrow"/>
          <w:i/>
          <w:lang w:val="es-ES"/>
        </w:rPr>
      </w:pPr>
      <w:r w:rsidRPr="00487CF9">
        <w:rPr>
          <w:rFonts w:ascii="Arial Narrow" w:hAnsi="Arial Narrow"/>
          <w:lang w:val="es-ES"/>
        </w:rPr>
        <w:t xml:space="preserve">3.4.1.- Posee cualidades de personalidad. </w:t>
      </w:r>
      <w:r w:rsidRPr="00487CF9">
        <w:rPr>
          <w:rFonts w:ascii="Arial Narrow" w:hAnsi="Arial Narrow"/>
          <w:i/>
          <w:lang w:val="es-ES"/>
        </w:rPr>
        <w:t>Se indica que es moral (cumple con las normas de la sociedad en que vive), es ético (su desempeño se rige por normas que no son contrarias a la sociedad en que vive), es recto, íntegro y diligente en su trabajo, es honrado en su vida profesional, es sincero en sus de</w:t>
      </w:r>
      <w:r w:rsidR="00EB76F6">
        <w:rPr>
          <w:rFonts w:ascii="Arial Narrow" w:hAnsi="Arial Narrow"/>
          <w:i/>
          <w:lang w:val="es-ES"/>
        </w:rPr>
        <w:t>claraciones y actuaciones, etc.</w:t>
      </w:r>
    </w:p>
    <w:p w:rsidR="002044D2" w:rsidRPr="00487CF9" w:rsidRDefault="002044D2" w:rsidP="002044D2">
      <w:pPr>
        <w:jc w:val="both"/>
        <w:rPr>
          <w:rFonts w:ascii="Arial Narrow" w:hAnsi="Arial Narrow"/>
          <w:lang w:val="es-ES"/>
        </w:rPr>
      </w:pPr>
      <w:r w:rsidRPr="00487CF9">
        <w:rPr>
          <w:rFonts w:ascii="Arial Narrow" w:hAnsi="Arial Narrow"/>
          <w:lang w:val="es-ES"/>
        </w:rPr>
        <w:lastRenderedPageBreak/>
        <w:t xml:space="preserve">3.4.2.- Carece de cualidades de personalidad. </w:t>
      </w:r>
      <w:r w:rsidRPr="00487CF9">
        <w:rPr>
          <w:rFonts w:ascii="Arial Narrow" w:hAnsi="Arial Narrow"/>
          <w:i/>
          <w:lang w:val="es-ES"/>
        </w:rPr>
        <w:t>Se indica que es inmoral, le falta ética en su desempeño y forma de ser y/o trabajar, es corrupto, deshonesto o mentiroso, etc.</w:t>
      </w:r>
    </w:p>
    <w:p w:rsidR="002044D2" w:rsidRPr="00487CF9" w:rsidRDefault="002044D2" w:rsidP="002044D2">
      <w:pPr>
        <w:jc w:val="both"/>
        <w:rPr>
          <w:rFonts w:ascii="Arial Narrow" w:hAnsi="Arial Narrow"/>
          <w:i/>
          <w:lang w:val="es-ES"/>
        </w:rPr>
      </w:pPr>
      <w:r w:rsidRPr="00487CF9">
        <w:rPr>
          <w:rFonts w:ascii="Arial Narrow" w:hAnsi="Arial Narrow"/>
          <w:lang w:val="es-ES"/>
        </w:rPr>
        <w:t xml:space="preserve">3.4.3.- Posee cualidades de liderazgo. </w:t>
      </w:r>
      <w:r w:rsidRPr="00487CF9">
        <w:rPr>
          <w:rFonts w:ascii="Arial Narrow" w:hAnsi="Arial Narrow"/>
          <w:i/>
          <w:lang w:val="es-ES"/>
        </w:rPr>
        <w:t>Se destaca que tiene dotes de líder, que es dialogante, es capaz de mantener el orden, tiene iniciativa propia, es propositivo en su desempeño, cuenta con autoridad, es cercano a la gente, etc.</w:t>
      </w:r>
    </w:p>
    <w:p w:rsidR="002044D2" w:rsidRPr="00EB76F6" w:rsidRDefault="002044D2" w:rsidP="002044D2">
      <w:pPr>
        <w:jc w:val="both"/>
        <w:rPr>
          <w:rFonts w:ascii="Arial Narrow" w:hAnsi="Arial Narrow"/>
          <w:i/>
          <w:lang w:val="es-ES"/>
        </w:rPr>
      </w:pPr>
      <w:r w:rsidRPr="00487CF9">
        <w:rPr>
          <w:rFonts w:ascii="Arial Narrow" w:hAnsi="Arial Narrow"/>
          <w:lang w:val="es-ES"/>
        </w:rPr>
        <w:t xml:space="preserve">3.4.4.- Falta de cualidades de liderazgo. </w:t>
      </w:r>
      <w:r w:rsidRPr="00487CF9">
        <w:rPr>
          <w:rFonts w:ascii="Arial Narrow" w:hAnsi="Arial Narrow"/>
          <w:i/>
          <w:lang w:val="es-ES"/>
        </w:rPr>
        <w:t>Se destaca o menciona que le falta experiencia en el mando, es una persona lejana a la gente, no expresa sus opiniones y propuestas, se le criti</w:t>
      </w:r>
      <w:r w:rsidR="00EB76F6">
        <w:rPr>
          <w:rFonts w:ascii="Arial Narrow" w:hAnsi="Arial Narrow"/>
          <w:i/>
          <w:lang w:val="es-ES"/>
        </w:rPr>
        <w:t>ca que no tome decisiones, etc.</w:t>
      </w:r>
    </w:p>
    <w:p w:rsidR="002044D2" w:rsidRPr="00487CF9" w:rsidRDefault="002044D2" w:rsidP="002044D2">
      <w:pPr>
        <w:jc w:val="both"/>
        <w:rPr>
          <w:rFonts w:ascii="Arial Narrow" w:hAnsi="Arial Narrow"/>
          <w:lang w:val="es-ES"/>
        </w:rPr>
      </w:pPr>
      <w:r w:rsidRPr="00487CF9">
        <w:rPr>
          <w:rFonts w:ascii="Arial Narrow" w:hAnsi="Arial Narrow"/>
          <w:lang w:val="es-ES"/>
        </w:rPr>
        <w:t xml:space="preserve">3.4.5.- Tiene habilidades intelectuales. </w:t>
      </w:r>
      <w:r w:rsidRPr="00487CF9">
        <w:rPr>
          <w:rFonts w:ascii="Arial Narrow" w:hAnsi="Arial Narrow"/>
          <w:i/>
          <w:lang w:val="es-ES"/>
        </w:rPr>
        <w:t>Se destaca que es una persona inteligente, denota inteligencia en su trabajo, es perspicaz, agudo e ingenioso, que expresa buenos juicios u opiniones, acertado en sus actos, con la formación académica adecuada, etc.</w:t>
      </w:r>
    </w:p>
    <w:p w:rsidR="002044D2" w:rsidRDefault="002044D2" w:rsidP="002044D2">
      <w:pPr>
        <w:jc w:val="both"/>
        <w:rPr>
          <w:rFonts w:ascii="Arial Narrow" w:hAnsi="Arial Narrow"/>
          <w:b/>
          <w:lang w:val="es-ES"/>
        </w:rPr>
      </w:pPr>
      <w:r w:rsidRPr="00487CF9">
        <w:rPr>
          <w:rFonts w:ascii="Arial Narrow" w:hAnsi="Arial Narrow"/>
          <w:lang w:val="es-ES"/>
        </w:rPr>
        <w:t xml:space="preserve">3.4.6.- Falta de habilidades intelectuales. </w:t>
      </w:r>
      <w:r w:rsidRPr="00487CF9">
        <w:rPr>
          <w:rFonts w:ascii="Arial Narrow" w:hAnsi="Arial Narrow"/>
          <w:i/>
          <w:lang w:val="es-ES"/>
        </w:rPr>
        <w:t>Se destaca que es tonto, poco diligente, estúpido, etc., que es una persona simple en pensamiento u obra, errático en sus actos, le falta capacitación (educación, formación, etc.), expresa juicios u opiniones malas, erróneas o no fundamentadas, etc.</w:t>
      </w:r>
    </w:p>
    <w:p w:rsidR="002044D2" w:rsidRPr="00487CF9" w:rsidRDefault="002044D2" w:rsidP="002044D2">
      <w:pPr>
        <w:jc w:val="both"/>
        <w:rPr>
          <w:rFonts w:ascii="Arial Narrow" w:hAnsi="Arial Narrow"/>
          <w:lang w:val="es-ES"/>
        </w:rPr>
      </w:pPr>
      <w:r w:rsidRPr="00487CF9">
        <w:rPr>
          <w:rFonts w:ascii="Arial Narrow" w:hAnsi="Arial Narrow"/>
          <w:b/>
          <w:lang w:val="es-ES"/>
        </w:rPr>
        <w:t xml:space="preserve">4.- Temas que son reflejados en la nota. </w:t>
      </w:r>
      <w:r w:rsidRPr="00487CF9">
        <w:rPr>
          <w:rFonts w:ascii="Arial Narrow" w:hAnsi="Arial Narrow"/>
          <w:lang w:val="es-ES"/>
        </w:rPr>
        <w:t>(Se debe marcar si se menciona</w:t>
      </w:r>
      <w:r>
        <w:rPr>
          <w:rFonts w:ascii="Arial Narrow" w:hAnsi="Arial Narrow"/>
          <w:lang w:val="es-ES"/>
        </w:rPr>
        <w:t xml:space="preserve"> o no cada asunto: 0=no; 1 =sí)</w:t>
      </w:r>
    </w:p>
    <w:p w:rsidR="002044D2" w:rsidRPr="00487CF9" w:rsidRDefault="002044D2" w:rsidP="002044D2">
      <w:pPr>
        <w:jc w:val="both"/>
        <w:rPr>
          <w:rFonts w:ascii="Arial Narrow" w:hAnsi="Arial Narrow"/>
          <w:lang w:val="es-ES"/>
        </w:rPr>
      </w:pPr>
      <w:r w:rsidRPr="00487CF9">
        <w:rPr>
          <w:rFonts w:ascii="Arial Narrow" w:hAnsi="Arial Narrow"/>
          <w:lang w:val="es-ES"/>
        </w:rPr>
        <w:t xml:space="preserve">4.1.- Se habla acerca de economía o propuestas económicas (Ejemplo: ahorro, crisis económica, impuestos, crecimiento, etc.) </w:t>
      </w:r>
    </w:p>
    <w:p w:rsidR="002044D2" w:rsidRPr="00487CF9" w:rsidRDefault="002044D2" w:rsidP="002044D2">
      <w:pPr>
        <w:jc w:val="both"/>
        <w:rPr>
          <w:rFonts w:ascii="Arial Narrow" w:hAnsi="Arial Narrow"/>
          <w:lang w:val="es-ES"/>
        </w:rPr>
      </w:pPr>
      <w:r w:rsidRPr="00487CF9">
        <w:rPr>
          <w:rFonts w:ascii="Arial Narrow" w:hAnsi="Arial Narrow"/>
          <w:lang w:val="es-ES"/>
        </w:rPr>
        <w:t>4.2.- Se habla sobre inseguridad/delincuencia (Ejemplo: delincuencia, terrorismo, etc.)</w:t>
      </w:r>
    </w:p>
    <w:p w:rsidR="002044D2" w:rsidRPr="00487CF9" w:rsidRDefault="002044D2" w:rsidP="002044D2">
      <w:pPr>
        <w:jc w:val="both"/>
        <w:rPr>
          <w:rFonts w:ascii="Arial Narrow" w:hAnsi="Arial Narrow"/>
          <w:lang w:val="es-ES"/>
        </w:rPr>
      </w:pPr>
      <w:r w:rsidRPr="00487CF9">
        <w:rPr>
          <w:rFonts w:ascii="Arial Narrow" w:hAnsi="Arial Narrow"/>
          <w:lang w:val="es-ES"/>
        </w:rPr>
        <w:t>4.3.- Se habla sobre corrupción (Ejemplo: robos de políticos, juicios o declaraciones sobre corruptos)</w:t>
      </w:r>
    </w:p>
    <w:p w:rsidR="002044D2" w:rsidRPr="00487CF9" w:rsidRDefault="002044D2" w:rsidP="002044D2">
      <w:pPr>
        <w:jc w:val="both"/>
        <w:rPr>
          <w:rFonts w:ascii="Arial Narrow" w:hAnsi="Arial Narrow"/>
          <w:lang w:val="es-ES"/>
        </w:rPr>
      </w:pPr>
      <w:r w:rsidRPr="00487CF9">
        <w:rPr>
          <w:rFonts w:ascii="Arial Narrow" w:hAnsi="Arial Narrow"/>
          <w:lang w:val="es-ES"/>
        </w:rPr>
        <w:t>4.4.- Se habla sobre desempleo (Ejemplo: se ofrecen datos de aumento o disminución de empleo)</w:t>
      </w:r>
    </w:p>
    <w:p w:rsidR="002044D2" w:rsidRPr="00487CF9" w:rsidRDefault="002044D2" w:rsidP="002044D2">
      <w:pPr>
        <w:jc w:val="both"/>
        <w:rPr>
          <w:rFonts w:ascii="Arial Narrow" w:hAnsi="Arial Narrow"/>
          <w:lang w:val="es-ES"/>
        </w:rPr>
      </w:pPr>
      <w:r w:rsidRPr="00487CF9">
        <w:rPr>
          <w:rFonts w:ascii="Arial Narrow" w:hAnsi="Arial Narrow"/>
          <w:lang w:val="es-ES"/>
        </w:rPr>
        <w:t>4.5.- Se habla sobre narcotráfico/narcomenudeo (Ejemplo: acciones de lucha contra narcotraficantes)</w:t>
      </w:r>
    </w:p>
    <w:p w:rsidR="002044D2" w:rsidRPr="00487CF9" w:rsidRDefault="002044D2" w:rsidP="002044D2">
      <w:pPr>
        <w:jc w:val="both"/>
        <w:rPr>
          <w:rFonts w:ascii="Arial Narrow" w:hAnsi="Arial Narrow"/>
          <w:lang w:val="es-ES"/>
        </w:rPr>
      </w:pPr>
      <w:r w:rsidRPr="00487CF9">
        <w:rPr>
          <w:rFonts w:ascii="Arial Narrow" w:hAnsi="Arial Narrow"/>
          <w:lang w:val="es-ES"/>
        </w:rPr>
        <w:t>4.6.- Se habla sobre salud (Ejemplo: seguro social, sistema de salud, enfermedades, adicciones, etc.)</w:t>
      </w:r>
    </w:p>
    <w:p w:rsidR="002044D2" w:rsidRPr="00487CF9" w:rsidRDefault="002044D2" w:rsidP="002044D2">
      <w:pPr>
        <w:jc w:val="both"/>
        <w:rPr>
          <w:rFonts w:ascii="Arial Narrow" w:hAnsi="Arial Narrow"/>
          <w:lang w:val="es-ES"/>
        </w:rPr>
      </w:pPr>
      <w:r w:rsidRPr="00487CF9">
        <w:rPr>
          <w:rFonts w:ascii="Arial Narrow" w:hAnsi="Arial Narrow"/>
          <w:lang w:val="es-ES"/>
        </w:rPr>
        <w:t>4.7.- Se habla sobre educación (Ejemplo: apertura de escuelas, programas para maestros y alumnos, etc.)</w:t>
      </w:r>
    </w:p>
    <w:p w:rsidR="002044D2" w:rsidRPr="00487CF9" w:rsidRDefault="002044D2" w:rsidP="002044D2">
      <w:pPr>
        <w:jc w:val="both"/>
        <w:rPr>
          <w:rFonts w:ascii="Arial Narrow" w:hAnsi="Arial Narrow"/>
          <w:lang w:val="es-ES"/>
        </w:rPr>
      </w:pPr>
      <w:r w:rsidRPr="00487CF9">
        <w:rPr>
          <w:rFonts w:ascii="Arial Narrow" w:hAnsi="Arial Narrow"/>
          <w:lang w:val="es-ES"/>
        </w:rPr>
        <w:t>4.8.- Se habla sobre vivienda</w:t>
      </w:r>
    </w:p>
    <w:p w:rsidR="002044D2" w:rsidRPr="00487CF9" w:rsidRDefault="002044D2" w:rsidP="002044D2">
      <w:pPr>
        <w:jc w:val="both"/>
        <w:rPr>
          <w:rFonts w:ascii="Arial Narrow" w:hAnsi="Arial Narrow"/>
          <w:lang w:val="es-ES"/>
        </w:rPr>
      </w:pPr>
      <w:r w:rsidRPr="00487CF9">
        <w:rPr>
          <w:rFonts w:ascii="Arial Narrow" w:hAnsi="Arial Narrow"/>
          <w:lang w:val="es-ES"/>
        </w:rPr>
        <w:t>4.9.- Se habla sobre pobreza</w:t>
      </w:r>
    </w:p>
    <w:p w:rsidR="002044D2" w:rsidRPr="00487CF9" w:rsidRDefault="002044D2" w:rsidP="002044D2">
      <w:pPr>
        <w:jc w:val="both"/>
        <w:rPr>
          <w:rFonts w:ascii="Arial Narrow" w:hAnsi="Arial Narrow"/>
          <w:lang w:val="es-ES"/>
        </w:rPr>
      </w:pPr>
      <w:r w:rsidRPr="00487CF9">
        <w:rPr>
          <w:rFonts w:ascii="Arial Narrow" w:hAnsi="Arial Narrow"/>
          <w:lang w:val="es-ES"/>
        </w:rPr>
        <w:t>4.10.- Se habla sobre políticas hacia minorías (Ejemplo: indígenas, discapacitados, género)</w:t>
      </w:r>
    </w:p>
    <w:p w:rsidR="002044D2" w:rsidRPr="00487CF9" w:rsidRDefault="002044D2" w:rsidP="002044D2">
      <w:pPr>
        <w:jc w:val="both"/>
        <w:rPr>
          <w:rFonts w:ascii="Arial Narrow" w:hAnsi="Arial Narrow"/>
          <w:lang w:val="es-ES"/>
        </w:rPr>
      </w:pPr>
      <w:r w:rsidRPr="00487CF9">
        <w:rPr>
          <w:rFonts w:ascii="Arial Narrow" w:hAnsi="Arial Narrow"/>
          <w:lang w:val="es-ES"/>
        </w:rPr>
        <w:t>4.11.- Se habla sobre infraestructuras (Ejemplo: construcción de puentes, inversión en edificios, carreteras, etc.)</w:t>
      </w:r>
    </w:p>
    <w:p w:rsidR="002044D2" w:rsidRPr="002044D2" w:rsidRDefault="002044D2" w:rsidP="002044D2">
      <w:pPr>
        <w:jc w:val="both"/>
        <w:rPr>
          <w:rFonts w:ascii="Arial Narrow" w:hAnsi="Arial Narrow"/>
          <w:lang w:val="es-ES"/>
        </w:rPr>
      </w:pPr>
      <w:r w:rsidRPr="00487CF9">
        <w:rPr>
          <w:rFonts w:ascii="Arial Narrow" w:hAnsi="Arial Narrow"/>
          <w:lang w:val="es-ES"/>
        </w:rPr>
        <w:t>4.12.- Se habla sobre gobierno y política institucional (Ejemplo: tamaño del</w:t>
      </w:r>
      <w:r>
        <w:rPr>
          <w:rFonts w:ascii="Arial Narrow" w:hAnsi="Arial Narrow"/>
          <w:lang w:val="es-ES"/>
        </w:rPr>
        <w:t xml:space="preserve"> gobierno, transparencia, etc.)</w:t>
      </w:r>
    </w:p>
    <w:p w:rsidR="00EB76F6" w:rsidRDefault="00EB76F6" w:rsidP="002044D2">
      <w:pPr>
        <w:jc w:val="both"/>
        <w:rPr>
          <w:rFonts w:ascii="Arial Narrow" w:hAnsi="Arial Narrow"/>
          <w:b/>
        </w:rPr>
      </w:pPr>
    </w:p>
    <w:p w:rsidR="00770F0C" w:rsidRDefault="00770F0C" w:rsidP="002044D2">
      <w:pPr>
        <w:jc w:val="both"/>
        <w:rPr>
          <w:rFonts w:ascii="Arial Narrow" w:hAnsi="Arial Narrow"/>
          <w:b/>
        </w:rPr>
      </w:pPr>
    </w:p>
    <w:p w:rsidR="00770F0C" w:rsidRDefault="00770F0C" w:rsidP="002044D2">
      <w:pPr>
        <w:jc w:val="both"/>
        <w:rPr>
          <w:rFonts w:ascii="Arial Narrow" w:hAnsi="Arial Narrow"/>
          <w:b/>
        </w:rPr>
      </w:pPr>
    </w:p>
    <w:p w:rsidR="002044D2" w:rsidRPr="002044D2" w:rsidRDefault="002044D2" w:rsidP="002044D2">
      <w:pPr>
        <w:jc w:val="both"/>
        <w:rPr>
          <w:rFonts w:ascii="Arial Narrow" w:hAnsi="Arial Narrow"/>
          <w:b/>
        </w:rPr>
      </w:pPr>
      <w:r w:rsidRPr="00487CF9">
        <w:rPr>
          <w:rFonts w:ascii="Arial Narrow" w:hAnsi="Arial Narrow"/>
          <w:b/>
        </w:rPr>
        <w:lastRenderedPageBreak/>
        <w:t xml:space="preserve">5. </w:t>
      </w:r>
      <w:proofErr w:type="spellStart"/>
      <w:r w:rsidRPr="00487CF9">
        <w:rPr>
          <w:rFonts w:ascii="Arial Narrow" w:hAnsi="Arial Narrow"/>
          <w:b/>
        </w:rPr>
        <w:t>Framing</w:t>
      </w:r>
      <w:proofErr w:type="spellEnd"/>
      <w:r w:rsidRPr="00487CF9">
        <w:rPr>
          <w:rFonts w:ascii="Arial Narrow" w:hAnsi="Arial Narrow"/>
          <w:b/>
        </w:rPr>
        <w:t xml:space="preserve"> episódic</w:t>
      </w:r>
      <w:r>
        <w:rPr>
          <w:rFonts w:ascii="Arial Narrow" w:hAnsi="Arial Narrow"/>
          <w:b/>
        </w:rPr>
        <w:t>o y temático de la información.</w:t>
      </w:r>
    </w:p>
    <w:p w:rsidR="002044D2" w:rsidRPr="00487CF9" w:rsidRDefault="002044D2" w:rsidP="002044D2">
      <w:pPr>
        <w:ind w:left="708"/>
        <w:jc w:val="both"/>
        <w:rPr>
          <w:rFonts w:ascii="Arial Narrow" w:hAnsi="Arial Narrow"/>
        </w:rPr>
      </w:pPr>
      <w:r w:rsidRPr="00487CF9">
        <w:rPr>
          <w:rFonts w:ascii="Arial Narrow" w:hAnsi="Arial Narrow"/>
        </w:rPr>
        <w:t>1 = La nota proporciona el contexto más amplio del evento, discutiendo razones, fuentes, responsabilidades de gobiernos o empresas, causas sociales, políticas, económicas o ambientales que le dieron origen.</w:t>
      </w:r>
    </w:p>
    <w:p w:rsidR="002044D2" w:rsidRPr="002044D2" w:rsidRDefault="002044D2" w:rsidP="002044D2">
      <w:pPr>
        <w:ind w:left="708"/>
        <w:jc w:val="both"/>
        <w:rPr>
          <w:rFonts w:ascii="Arial Narrow" w:hAnsi="Arial Narrow"/>
        </w:rPr>
      </w:pPr>
      <w:r w:rsidRPr="00487CF9">
        <w:rPr>
          <w:rFonts w:ascii="Arial Narrow" w:hAnsi="Arial Narrow"/>
        </w:rPr>
        <w:t>2 = La nota sólo informa del hecho concreto sin relacionarlo con las causas sociales, políticas, económicas, am</w:t>
      </w:r>
      <w:r>
        <w:rPr>
          <w:rFonts w:ascii="Arial Narrow" w:hAnsi="Arial Narrow"/>
        </w:rPr>
        <w:t>bientales que le dieron origen.</w:t>
      </w:r>
    </w:p>
    <w:p w:rsidR="002044D2" w:rsidRPr="002044D2" w:rsidRDefault="002044D2" w:rsidP="002044D2">
      <w:pPr>
        <w:jc w:val="both"/>
        <w:rPr>
          <w:rFonts w:ascii="Arial Narrow" w:hAnsi="Arial Narrow"/>
          <w:b/>
        </w:rPr>
      </w:pPr>
      <w:r w:rsidRPr="00487CF9">
        <w:rPr>
          <w:rFonts w:ascii="Arial Narrow" w:hAnsi="Arial Narrow"/>
          <w:b/>
        </w:rPr>
        <w:t xml:space="preserve">6.- </w:t>
      </w:r>
      <w:proofErr w:type="spellStart"/>
      <w:r w:rsidRPr="00487CF9">
        <w:rPr>
          <w:rFonts w:ascii="Arial Narrow" w:hAnsi="Arial Narrow"/>
          <w:b/>
        </w:rPr>
        <w:t>Fram</w:t>
      </w:r>
      <w:r>
        <w:rPr>
          <w:rFonts w:ascii="Arial Narrow" w:hAnsi="Arial Narrow"/>
          <w:b/>
        </w:rPr>
        <w:t>ing</w:t>
      </w:r>
      <w:proofErr w:type="spellEnd"/>
      <w:r>
        <w:rPr>
          <w:rFonts w:ascii="Arial Narrow" w:hAnsi="Arial Narrow"/>
          <w:b/>
        </w:rPr>
        <w:t xml:space="preserve"> del acontecimiento narrado.</w:t>
      </w:r>
    </w:p>
    <w:p w:rsidR="002044D2" w:rsidRPr="002044D2" w:rsidRDefault="002044D2" w:rsidP="002044D2">
      <w:pPr>
        <w:jc w:val="both"/>
        <w:rPr>
          <w:rFonts w:ascii="Arial Narrow" w:hAnsi="Arial Narrow"/>
          <w:b/>
        </w:rPr>
      </w:pPr>
      <w:r w:rsidRPr="00487CF9">
        <w:rPr>
          <w:rFonts w:ascii="Arial Narrow" w:hAnsi="Arial Narrow"/>
          <w:b/>
        </w:rPr>
        <w:t>6.1.- Encuadre de atribución de re</w:t>
      </w:r>
      <w:r>
        <w:rPr>
          <w:rFonts w:ascii="Arial Narrow" w:hAnsi="Arial Narrow"/>
          <w:b/>
        </w:rPr>
        <w:t>sponsabilidad (1 = sí y 0 = no)</w:t>
      </w:r>
    </w:p>
    <w:p w:rsidR="002044D2" w:rsidRPr="00487CF9" w:rsidRDefault="002044D2" w:rsidP="002044D2">
      <w:pPr>
        <w:jc w:val="both"/>
        <w:rPr>
          <w:rFonts w:ascii="Arial Narrow" w:hAnsi="Arial Narrow"/>
        </w:rPr>
      </w:pPr>
      <w:r w:rsidRPr="00487CF9">
        <w:rPr>
          <w:rFonts w:ascii="Arial Narrow" w:hAnsi="Arial Narrow"/>
        </w:rPr>
        <w:t xml:space="preserve">6.1.1.- En el relato se sugiere que alguna institución tiene la habilidad para resolver o aliviar el problema. </w:t>
      </w:r>
    </w:p>
    <w:p w:rsidR="002044D2" w:rsidRPr="00487CF9" w:rsidRDefault="002044D2" w:rsidP="002044D2">
      <w:pPr>
        <w:jc w:val="both"/>
        <w:rPr>
          <w:rFonts w:ascii="Arial Narrow" w:hAnsi="Arial Narrow"/>
        </w:rPr>
      </w:pPr>
      <w:r w:rsidRPr="00487CF9">
        <w:rPr>
          <w:rFonts w:ascii="Arial Narrow" w:hAnsi="Arial Narrow"/>
        </w:rPr>
        <w:t xml:space="preserve">6.1.2.- En el relato se sugiere que alguna institución es responsable del tema o problema abordado. </w:t>
      </w:r>
    </w:p>
    <w:p w:rsidR="002044D2" w:rsidRPr="00487CF9" w:rsidRDefault="002044D2" w:rsidP="002044D2">
      <w:pPr>
        <w:jc w:val="both"/>
        <w:rPr>
          <w:rFonts w:ascii="Arial Narrow" w:hAnsi="Arial Narrow"/>
        </w:rPr>
      </w:pPr>
      <w:r w:rsidRPr="00487CF9">
        <w:rPr>
          <w:rFonts w:ascii="Arial Narrow" w:hAnsi="Arial Narrow"/>
        </w:rPr>
        <w:t xml:space="preserve">6.1.3.- En el relato se sugiere que un individuo (o un grupo social) es responsable del tema o problema abordado. </w:t>
      </w:r>
    </w:p>
    <w:p w:rsidR="002044D2" w:rsidRPr="00487CF9" w:rsidRDefault="002044D2" w:rsidP="002044D2">
      <w:pPr>
        <w:jc w:val="both"/>
        <w:rPr>
          <w:rFonts w:ascii="Arial Narrow" w:hAnsi="Arial Narrow"/>
        </w:rPr>
      </w:pPr>
      <w:r w:rsidRPr="00487CF9">
        <w:rPr>
          <w:rFonts w:ascii="Arial Narrow" w:hAnsi="Arial Narrow"/>
        </w:rPr>
        <w:t xml:space="preserve">6.1.4.- En el relato se sugieren soluciones al problema o tema abordado. </w:t>
      </w:r>
    </w:p>
    <w:p w:rsidR="002044D2" w:rsidRDefault="002044D2" w:rsidP="002044D2">
      <w:pPr>
        <w:jc w:val="both"/>
        <w:rPr>
          <w:rFonts w:ascii="Arial Narrow" w:hAnsi="Arial Narrow"/>
        </w:rPr>
      </w:pPr>
      <w:r w:rsidRPr="00487CF9">
        <w:rPr>
          <w:rFonts w:ascii="Arial Narrow" w:hAnsi="Arial Narrow"/>
        </w:rPr>
        <w:t>6.1.5.- En el relato se sugiere que el problem</w:t>
      </w:r>
      <w:r>
        <w:rPr>
          <w:rFonts w:ascii="Arial Narrow" w:hAnsi="Arial Narrow"/>
        </w:rPr>
        <w:t xml:space="preserve">a requiere una acción urgente. </w:t>
      </w:r>
    </w:p>
    <w:p w:rsidR="002044D2" w:rsidRPr="002044D2" w:rsidRDefault="002044D2" w:rsidP="002044D2">
      <w:pPr>
        <w:jc w:val="both"/>
        <w:rPr>
          <w:rFonts w:ascii="Arial Narrow" w:hAnsi="Arial Narrow"/>
          <w:b/>
        </w:rPr>
      </w:pPr>
      <w:r w:rsidRPr="00487CF9">
        <w:rPr>
          <w:rFonts w:ascii="Arial Narrow" w:hAnsi="Arial Narrow"/>
          <w:b/>
        </w:rPr>
        <w:t>6.2.- Encuadre de i</w:t>
      </w:r>
      <w:r>
        <w:rPr>
          <w:rFonts w:ascii="Arial Narrow" w:hAnsi="Arial Narrow"/>
          <w:b/>
        </w:rPr>
        <w:t>nterés humano (1 = sí y 0 = no)</w:t>
      </w:r>
    </w:p>
    <w:p w:rsidR="002044D2" w:rsidRPr="00487CF9" w:rsidRDefault="002044D2" w:rsidP="002044D2">
      <w:pPr>
        <w:jc w:val="both"/>
        <w:rPr>
          <w:rFonts w:ascii="Arial Narrow" w:hAnsi="Arial Narrow"/>
        </w:rPr>
      </w:pPr>
      <w:r w:rsidRPr="00487CF9">
        <w:rPr>
          <w:rFonts w:ascii="Arial Narrow" w:hAnsi="Arial Narrow"/>
        </w:rPr>
        <w:t xml:space="preserve">6.2.1.- En el relato se muestra la cara humana de un tema o problema; con un ejemplo concreto del problema se presenta su lado más emocional. </w:t>
      </w:r>
    </w:p>
    <w:p w:rsidR="002044D2" w:rsidRPr="00487CF9" w:rsidRDefault="002044D2" w:rsidP="002044D2">
      <w:pPr>
        <w:jc w:val="both"/>
        <w:rPr>
          <w:rFonts w:ascii="Arial Narrow" w:hAnsi="Arial Narrow"/>
        </w:rPr>
      </w:pPr>
      <w:r w:rsidRPr="00487CF9">
        <w:rPr>
          <w:rFonts w:ascii="Arial Narrow" w:hAnsi="Arial Narrow"/>
        </w:rPr>
        <w:t xml:space="preserve">6.2.2.- En el relato se utilizan adjetivos o descripciones personales que generan sentimientos de agravio, empatía, simpatía o compasión. </w:t>
      </w:r>
    </w:p>
    <w:p w:rsidR="002044D2" w:rsidRPr="00487CF9" w:rsidRDefault="002044D2" w:rsidP="002044D2">
      <w:pPr>
        <w:jc w:val="both"/>
        <w:rPr>
          <w:rFonts w:ascii="Arial Narrow" w:hAnsi="Arial Narrow"/>
        </w:rPr>
      </w:pPr>
      <w:r w:rsidRPr="00487CF9">
        <w:rPr>
          <w:rFonts w:ascii="Arial Narrow" w:hAnsi="Arial Narrow"/>
        </w:rPr>
        <w:t xml:space="preserve">6.2.3.- En el relato se enfatiza cómo los individuos o los grupos están afectados por el tema o el problema abordado. </w:t>
      </w:r>
    </w:p>
    <w:p w:rsidR="002044D2" w:rsidRPr="00487CF9" w:rsidRDefault="002044D2" w:rsidP="002044D2">
      <w:pPr>
        <w:jc w:val="both"/>
        <w:rPr>
          <w:rFonts w:ascii="Arial Narrow" w:hAnsi="Arial Narrow"/>
        </w:rPr>
      </w:pPr>
      <w:r w:rsidRPr="00487CF9">
        <w:rPr>
          <w:rFonts w:ascii="Arial Narrow" w:hAnsi="Arial Narrow"/>
        </w:rPr>
        <w:t xml:space="preserve">6.2.4.- El relato se adentra en las vidas privadas o personales de los actores o protagonistas. </w:t>
      </w:r>
    </w:p>
    <w:p w:rsidR="002044D2" w:rsidRPr="00487CF9" w:rsidRDefault="002044D2" w:rsidP="002044D2">
      <w:pPr>
        <w:jc w:val="both"/>
        <w:rPr>
          <w:rFonts w:ascii="Arial Narrow" w:hAnsi="Arial Narrow"/>
        </w:rPr>
      </w:pPr>
      <w:r w:rsidRPr="00487CF9">
        <w:rPr>
          <w:rFonts w:ascii="Arial Narrow" w:hAnsi="Arial Narrow"/>
        </w:rPr>
        <w:t xml:space="preserve">6.2.5.- El relato contiene información visual que podría generar sentimientos de agravio, </w:t>
      </w:r>
      <w:r>
        <w:rPr>
          <w:rFonts w:ascii="Arial Narrow" w:hAnsi="Arial Narrow"/>
        </w:rPr>
        <w:t xml:space="preserve">empatía, simpatía o compasión. </w:t>
      </w:r>
    </w:p>
    <w:p w:rsidR="002044D2" w:rsidRPr="002044D2" w:rsidRDefault="002044D2" w:rsidP="002044D2">
      <w:pPr>
        <w:jc w:val="both"/>
        <w:rPr>
          <w:rFonts w:ascii="Arial Narrow" w:hAnsi="Arial Narrow"/>
          <w:b/>
        </w:rPr>
      </w:pPr>
      <w:r w:rsidRPr="00487CF9">
        <w:rPr>
          <w:rFonts w:ascii="Arial Narrow" w:hAnsi="Arial Narrow"/>
          <w:b/>
        </w:rPr>
        <w:t>6.3.- Encuadre</w:t>
      </w:r>
      <w:r>
        <w:rPr>
          <w:rFonts w:ascii="Arial Narrow" w:hAnsi="Arial Narrow"/>
          <w:b/>
        </w:rPr>
        <w:t xml:space="preserve"> de conflicto (1 = sí y 0 = no)</w:t>
      </w:r>
    </w:p>
    <w:p w:rsidR="002044D2" w:rsidRPr="00487CF9" w:rsidRDefault="002044D2" w:rsidP="002044D2">
      <w:pPr>
        <w:jc w:val="both"/>
        <w:rPr>
          <w:rFonts w:ascii="Arial Narrow" w:hAnsi="Arial Narrow"/>
        </w:rPr>
      </w:pPr>
      <w:r w:rsidRPr="00487CF9">
        <w:rPr>
          <w:rFonts w:ascii="Arial Narrow" w:hAnsi="Arial Narrow"/>
        </w:rPr>
        <w:t xml:space="preserve">6.3.1.- En el relato se alude a cierto desacuerdo entre partidos políticos, individuos, grupos, instituciones o países. </w:t>
      </w:r>
    </w:p>
    <w:p w:rsidR="002044D2" w:rsidRPr="00487CF9" w:rsidRDefault="002044D2" w:rsidP="002044D2">
      <w:pPr>
        <w:jc w:val="both"/>
        <w:rPr>
          <w:rFonts w:ascii="Arial Narrow" w:hAnsi="Arial Narrow"/>
        </w:rPr>
      </w:pPr>
      <w:r w:rsidRPr="00487CF9">
        <w:rPr>
          <w:rFonts w:ascii="Arial Narrow" w:hAnsi="Arial Narrow"/>
        </w:rPr>
        <w:t xml:space="preserve">6.3.2.- En el relato se informa de que un partido político, individuo, grupo, institución o país realiza algún tipo de reproche a otro partido político, individuo, grupo, institución o país. </w:t>
      </w:r>
    </w:p>
    <w:p w:rsidR="002044D2" w:rsidRPr="00487CF9" w:rsidRDefault="002044D2" w:rsidP="002044D2">
      <w:pPr>
        <w:jc w:val="both"/>
        <w:rPr>
          <w:rFonts w:ascii="Arial Narrow" w:hAnsi="Arial Narrow"/>
        </w:rPr>
      </w:pPr>
      <w:r w:rsidRPr="00487CF9">
        <w:rPr>
          <w:rFonts w:ascii="Arial Narrow" w:hAnsi="Arial Narrow"/>
        </w:rPr>
        <w:t xml:space="preserve">6.3.3.- El relato alude dos o más posturas diferentes en torno al tema o problema abordado. </w:t>
      </w:r>
    </w:p>
    <w:p w:rsidR="002044D2" w:rsidRPr="002044D2" w:rsidRDefault="002044D2" w:rsidP="002044D2">
      <w:pPr>
        <w:jc w:val="both"/>
        <w:rPr>
          <w:rFonts w:ascii="Arial Narrow" w:hAnsi="Arial Narrow"/>
        </w:rPr>
      </w:pPr>
      <w:r w:rsidRPr="00487CF9">
        <w:rPr>
          <w:rFonts w:ascii="Arial Narrow" w:hAnsi="Arial Narrow"/>
        </w:rPr>
        <w:t>6.3.4.- El relato se construye haciendo a</w:t>
      </w:r>
      <w:r>
        <w:rPr>
          <w:rFonts w:ascii="Arial Narrow" w:hAnsi="Arial Narrow"/>
        </w:rPr>
        <w:t xml:space="preserve">lusión a ganadores y vencidos. </w:t>
      </w:r>
    </w:p>
    <w:p w:rsidR="002044D2" w:rsidRPr="002044D2" w:rsidRDefault="002044D2" w:rsidP="002044D2">
      <w:pPr>
        <w:jc w:val="both"/>
        <w:rPr>
          <w:rFonts w:ascii="Arial Narrow" w:hAnsi="Arial Narrow"/>
          <w:b/>
        </w:rPr>
      </w:pPr>
      <w:r w:rsidRPr="00487CF9">
        <w:rPr>
          <w:rFonts w:ascii="Arial Narrow" w:hAnsi="Arial Narrow"/>
          <w:b/>
        </w:rPr>
        <w:lastRenderedPageBreak/>
        <w:t>6.4.- Encuadre de consecuenci</w:t>
      </w:r>
      <w:r>
        <w:rPr>
          <w:rFonts w:ascii="Arial Narrow" w:hAnsi="Arial Narrow"/>
          <w:b/>
        </w:rPr>
        <w:t>as económicas (1 = sí y 0 = no)</w:t>
      </w:r>
    </w:p>
    <w:p w:rsidR="002044D2" w:rsidRPr="00487CF9" w:rsidRDefault="002044D2" w:rsidP="002044D2">
      <w:pPr>
        <w:jc w:val="both"/>
        <w:rPr>
          <w:rFonts w:ascii="Arial Narrow" w:hAnsi="Arial Narrow"/>
        </w:rPr>
      </w:pPr>
      <w:r w:rsidRPr="00487CF9">
        <w:rPr>
          <w:rFonts w:ascii="Arial Narrow" w:hAnsi="Arial Narrow"/>
        </w:rPr>
        <w:t xml:space="preserve">6.4.1.- En el relato se mencionan ganancias o pérdidas financieras que pueden producirse en el presente o en el futuro (mención a temas financieros). </w:t>
      </w:r>
    </w:p>
    <w:p w:rsidR="002044D2" w:rsidRPr="00487CF9" w:rsidRDefault="002044D2" w:rsidP="002044D2">
      <w:pPr>
        <w:jc w:val="both"/>
        <w:rPr>
          <w:rFonts w:ascii="Arial Narrow" w:hAnsi="Arial Narrow"/>
        </w:rPr>
      </w:pPr>
      <w:r w:rsidRPr="00487CF9">
        <w:rPr>
          <w:rFonts w:ascii="Arial Narrow" w:hAnsi="Arial Narrow"/>
        </w:rPr>
        <w:t xml:space="preserve">6.4.2.- En el relato se alude a los costes asociados al tema o problema abordado. </w:t>
      </w:r>
    </w:p>
    <w:p w:rsidR="002044D2" w:rsidRPr="00487CF9" w:rsidRDefault="002044D2" w:rsidP="002044D2">
      <w:pPr>
        <w:jc w:val="both"/>
        <w:rPr>
          <w:rFonts w:ascii="Arial Narrow" w:hAnsi="Arial Narrow"/>
        </w:rPr>
      </w:pPr>
      <w:r w:rsidRPr="00487CF9">
        <w:rPr>
          <w:rFonts w:ascii="Arial Narrow" w:hAnsi="Arial Narrow"/>
        </w:rPr>
        <w:t>6.4.3.- En el relato se hace referencia a las consecuencias económicas por segui</w:t>
      </w:r>
      <w:r>
        <w:rPr>
          <w:rFonts w:ascii="Arial Narrow" w:hAnsi="Arial Narrow"/>
        </w:rPr>
        <w:t xml:space="preserve">r o no una determinada acción. </w:t>
      </w:r>
    </w:p>
    <w:p w:rsidR="002044D2" w:rsidRPr="002044D2" w:rsidRDefault="002044D2" w:rsidP="002044D2">
      <w:pPr>
        <w:spacing w:line="360" w:lineRule="auto"/>
        <w:jc w:val="both"/>
        <w:rPr>
          <w:rFonts w:ascii="Arial Narrow" w:hAnsi="Arial Narrow"/>
          <w:b/>
        </w:rPr>
      </w:pPr>
      <w:r w:rsidRPr="00487CF9">
        <w:rPr>
          <w:rFonts w:ascii="Arial Narrow" w:hAnsi="Arial Narrow"/>
          <w:b/>
        </w:rPr>
        <w:t xml:space="preserve">6.5.- Encuadre noticioso sobre debate </w:t>
      </w:r>
      <w:r>
        <w:rPr>
          <w:rFonts w:ascii="Arial Narrow" w:hAnsi="Arial Narrow"/>
          <w:b/>
        </w:rPr>
        <w:t>y negociación (1 = sí y 0 = no)</w:t>
      </w:r>
    </w:p>
    <w:p w:rsidR="002044D2" w:rsidRPr="00487CF9" w:rsidRDefault="002044D2" w:rsidP="002044D2">
      <w:pPr>
        <w:jc w:val="both"/>
        <w:rPr>
          <w:rFonts w:ascii="Arial Narrow" w:hAnsi="Arial Narrow"/>
        </w:rPr>
      </w:pPr>
      <w:r w:rsidRPr="00487CF9">
        <w:rPr>
          <w:rFonts w:ascii="Arial Narrow" w:hAnsi="Arial Narrow"/>
        </w:rPr>
        <w:t>6.5.1. El texto enfatiza el debate entre actores políticos acerca de un tema o asunto concreto.</w:t>
      </w:r>
    </w:p>
    <w:p w:rsidR="002044D2" w:rsidRPr="00487CF9" w:rsidRDefault="002044D2" w:rsidP="002044D2">
      <w:pPr>
        <w:jc w:val="both"/>
        <w:rPr>
          <w:rFonts w:ascii="Arial Narrow" w:hAnsi="Arial Narrow"/>
        </w:rPr>
      </w:pPr>
      <w:r w:rsidRPr="00487CF9">
        <w:rPr>
          <w:rFonts w:ascii="Arial Narrow" w:hAnsi="Arial Narrow"/>
        </w:rPr>
        <w:t>6.5.2. El texto presenta la toma de decisiones políticas como un acuerdo entre actores</w:t>
      </w:r>
      <w:r>
        <w:rPr>
          <w:rFonts w:ascii="Arial Narrow" w:hAnsi="Arial Narrow"/>
        </w:rPr>
        <w:t>.</w:t>
      </w:r>
    </w:p>
    <w:p w:rsidR="002044D2" w:rsidRPr="00487CF9" w:rsidRDefault="002044D2" w:rsidP="002044D2">
      <w:pPr>
        <w:jc w:val="both"/>
        <w:rPr>
          <w:rFonts w:ascii="Arial Narrow" w:hAnsi="Arial Narrow"/>
        </w:rPr>
      </w:pPr>
      <w:r w:rsidRPr="00487CF9">
        <w:rPr>
          <w:rFonts w:ascii="Arial Narrow" w:hAnsi="Arial Narrow"/>
        </w:rPr>
        <w:t>6.5.3.  El texto enfatiza el acuerdo logrado por los actores tras una negociación alrededor de la decisión informada</w:t>
      </w:r>
    </w:p>
    <w:p w:rsidR="002044D2" w:rsidRPr="002044D2" w:rsidRDefault="002044D2" w:rsidP="002044D2">
      <w:pPr>
        <w:jc w:val="both"/>
        <w:rPr>
          <w:rFonts w:ascii="Arial Narrow" w:hAnsi="Arial Narrow"/>
        </w:rPr>
      </w:pPr>
      <w:r w:rsidRPr="00487CF9">
        <w:rPr>
          <w:rFonts w:ascii="Arial Narrow" w:hAnsi="Arial Narrow"/>
        </w:rPr>
        <w:t>6.5.4.- El texto presenta la toma de decisiones políticas como escucharse mutuament</w:t>
      </w:r>
      <w:r>
        <w:rPr>
          <w:rFonts w:ascii="Arial Narrow" w:hAnsi="Arial Narrow"/>
        </w:rPr>
        <w:t>e, como comprensión mutua, etc.</w:t>
      </w:r>
    </w:p>
    <w:p w:rsidR="002044D2" w:rsidRPr="002044D2" w:rsidRDefault="002044D2" w:rsidP="002044D2">
      <w:pPr>
        <w:jc w:val="both"/>
        <w:rPr>
          <w:rFonts w:ascii="Arial Narrow" w:hAnsi="Arial Narrow"/>
          <w:b/>
        </w:rPr>
      </w:pPr>
      <w:r w:rsidRPr="00487CF9">
        <w:rPr>
          <w:rFonts w:ascii="Arial Narrow" w:hAnsi="Arial Narrow"/>
          <w:b/>
        </w:rPr>
        <w:t xml:space="preserve">7.- </w:t>
      </w:r>
      <w:proofErr w:type="spellStart"/>
      <w:r w:rsidRPr="00487CF9">
        <w:rPr>
          <w:rFonts w:ascii="Arial Narrow" w:hAnsi="Arial Narrow"/>
          <w:b/>
        </w:rPr>
        <w:t>Framing</w:t>
      </w:r>
      <w:proofErr w:type="spellEnd"/>
      <w:r w:rsidRPr="00487CF9">
        <w:rPr>
          <w:rFonts w:ascii="Arial Narrow" w:hAnsi="Arial Narrow"/>
          <w:b/>
        </w:rPr>
        <w:t xml:space="preserve"> p</w:t>
      </w:r>
      <w:r>
        <w:rPr>
          <w:rFonts w:ascii="Arial Narrow" w:hAnsi="Arial Narrow"/>
          <w:b/>
        </w:rPr>
        <w:t>olítico de los acontecimientos</w:t>
      </w:r>
      <w:r w:rsidRPr="00487CF9">
        <w:rPr>
          <w:rFonts w:ascii="Arial Narrow" w:hAnsi="Arial Narrow"/>
          <w:b/>
        </w:rPr>
        <w:t>.</w:t>
      </w:r>
    </w:p>
    <w:p w:rsidR="002044D2" w:rsidRPr="002044D2" w:rsidRDefault="002044D2" w:rsidP="002044D2">
      <w:pPr>
        <w:jc w:val="both"/>
        <w:rPr>
          <w:rFonts w:ascii="Arial Narrow" w:hAnsi="Arial Narrow"/>
          <w:i/>
          <w:color w:val="000000"/>
        </w:rPr>
      </w:pPr>
      <w:r w:rsidRPr="00487CF9">
        <w:rPr>
          <w:rFonts w:ascii="Arial Narrow" w:hAnsi="Arial Narrow"/>
          <w:b/>
          <w:color w:val="000000"/>
        </w:rPr>
        <w:t xml:space="preserve">7.1.- Encuadre de juego </w:t>
      </w:r>
      <w:proofErr w:type="gramStart"/>
      <w:r w:rsidRPr="00487CF9">
        <w:rPr>
          <w:rFonts w:ascii="Arial Narrow" w:hAnsi="Arial Narrow"/>
          <w:b/>
          <w:color w:val="000000"/>
        </w:rPr>
        <w:t>estratégico(</w:t>
      </w:r>
      <w:proofErr w:type="gramEnd"/>
      <w:r w:rsidRPr="00487CF9">
        <w:rPr>
          <w:rFonts w:ascii="Arial Narrow" w:hAnsi="Arial Narrow"/>
          <w:b/>
          <w:color w:val="000000"/>
        </w:rPr>
        <w:t>1 = sí y 0 = no)</w:t>
      </w:r>
    </w:p>
    <w:p w:rsidR="002044D2" w:rsidRPr="00487CF9" w:rsidRDefault="002044D2" w:rsidP="002044D2">
      <w:pPr>
        <w:jc w:val="both"/>
        <w:rPr>
          <w:rFonts w:ascii="Arial Narrow" w:hAnsi="Arial Narrow"/>
        </w:rPr>
      </w:pPr>
      <w:r w:rsidRPr="00487CF9">
        <w:rPr>
          <w:rFonts w:ascii="Arial Narrow" w:hAnsi="Arial Narrow"/>
          <w:color w:val="000000"/>
        </w:rPr>
        <w:t xml:space="preserve">7.1.1.- El </w:t>
      </w:r>
      <w:r w:rsidRPr="00487CF9">
        <w:rPr>
          <w:rFonts w:ascii="Arial Narrow" w:hAnsi="Arial Narrow"/>
        </w:rPr>
        <w:t>texto etiqueta a los políticos o partidos como ganadores y/o perdedores en elecciones, debates legislativos, negociaciones gubernamentales o en asuntos políticos en general.</w:t>
      </w:r>
    </w:p>
    <w:p w:rsidR="002044D2" w:rsidRPr="00487CF9" w:rsidRDefault="002044D2" w:rsidP="002044D2">
      <w:pPr>
        <w:jc w:val="both"/>
        <w:rPr>
          <w:rFonts w:ascii="Arial Narrow" w:hAnsi="Arial Narrow"/>
        </w:rPr>
      </w:pPr>
      <w:r w:rsidRPr="00487CF9">
        <w:rPr>
          <w:rFonts w:ascii="Arial Narrow" w:hAnsi="Arial Narrow"/>
          <w:color w:val="000000"/>
        </w:rPr>
        <w:t>7.1</w:t>
      </w:r>
      <w:r w:rsidRPr="00487CF9">
        <w:rPr>
          <w:rFonts w:ascii="Arial Narrow" w:hAnsi="Arial Narrow"/>
        </w:rPr>
        <w:t xml:space="preserve">.2.- El texto explica las estrategias de políticos o partidos para ganar elecciones, negociaciones o debates temáticos </w:t>
      </w:r>
      <w:r w:rsidRPr="00487CF9">
        <w:rPr>
          <w:rFonts w:ascii="Arial Narrow" w:hAnsi="Arial Narrow"/>
          <w:i/>
        </w:rPr>
        <w:t>(tácticas y estilo de campaña, maniobras, aspectos de estilo, performance, etc.)</w:t>
      </w:r>
    </w:p>
    <w:p w:rsidR="002044D2" w:rsidRPr="00487CF9" w:rsidRDefault="002044D2" w:rsidP="002044D2">
      <w:pPr>
        <w:jc w:val="both"/>
        <w:rPr>
          <w:rFonts w:ascii="Arial Narrow" w:hAnsi="Arial Narrow"/>
          <w:color w:val="000000"/>
        </w:rPr>
      </w:pPr>
      <w:r w:rsidRPr="00487CF9">
        <w:rPr>
          <w:rFonts w:ascii="Arial Narrow" w:hAnsi="Arial Narrow"/>
          <w:color w:val="000000"/>
        </w:rPr>
        <w:t>7.1</w:t>
      </w:r>
      <w:r w:rsidRPr="00487CF9">
        <w:rPr>
          <w:rFonts w:ascii="Arial Narrow" w:hAnsi="Arial Narrow"/>
        </w:rPr>
        <w:t>.3.- El texto señala las implicaciones</w:t>
      </w:r>
      <w:r w:rsidRPr="00487CF9">
        <w:rPr>
          <w:rFonts w:ascii="Arial Narrow" w:hAnsi="Arial Narrow"/>
          <w:color w:val="000000"/>
        </w:rPr>
        <w:t xml:space="preserve"> o consecuencias para los políticos o partidos de las elecciones, negociaciones gubernamentales, debates legislativos u otros eventos de corte político.</w:t>
      </w:r>
    </w:p>
    <w:p w:rsidR="002044D2" w:rsidRPr="00487CF9" w:rsidRDefault="002044D2" w:rsidP="002044D2">
      <w:pPr>
        <w:jc w:val="both"/>
        <w:rPr>
          <w:rFonts w:ascii="Arial Narrow" w:hAnsi="Arial Narrow"/>
          <w:color w:val="000000"/>
        </w:rPr>
      </w:pPr>
      <w:r w:rsidRPr="00487CF9">
        <w:rPr>
          <w:rFonts w:ascii="Arial Narrow" w:hAnsi="Arial Narrow"/>
          <w:color w:val="000000"/>
        </w:rPr>
        <w:t>7.1.4.- El texto aporta datos de opinión, encuestas y/o posición de la opinión pública y ciudadanía hacia los políticos, partidos, campaña electoral, asuntos, etc.</w:t>
      </w:r>
    </w:p>
    <w:p w:rsidR="002044D2" w:rsidRPr="002044D2" w:rsidRDefault="002044D2" w:rsidP="002044D2">
      <w:pPr>
        <w:jc w:val="both"/>
        <w:rPr>
          <w:rFonts w:ascii="Arial Narrow" w:hAnsi="Arial Narrow"/>
          <w:i/>
          <w:color w:val="000000"/>
        </w:rPr>
      </w:pPr>
      <w:r w:rsidRPr="00487CF9">
        <w:rPr>
          <w:rFonts w:ascii="Arial Narrow" w:hAnsi="Arial Narrow"/>
          <w:color w:val="000000"/>
        </w:rPr>
        <w:t xml:space="preserve">7.1.5.- El texto utiliza metáforas generalmente asociadas con el deporte, competencia o incluso la guerra </w:t>
      </w:r>
      <w:r w:rsidRPr="00487CF9">
        <w:rPr>
          <w:rFonts w:ascii="Arial Narrow" w:hAnsi="Arial Narrow"/>
          <w:i/>
          <w:color w:val="000000"/>
        </w:rPr>
        <w:t>(i.e. “es una lucha”, “ganaremos este enfrentamien</w:t>
      </w:r>
      <w:r>
        <w:rPr>
          <w:rFonts w:ascii="Arial Narrow" w:hAnsi="Arial Narrow"/>
          <w:i/>
          <w:color w:val="000000"/>
        </w:rPr>
        <w:t>to”, “vamos a derrotar”, etc.).</w:t>
      </w:r>
    </w:p>
    <w:p w:rsidR="002044D2" w:rsidRPr="002044D2" w:rsidRDefault="002044D2" w:rsidP="002044D2">
      <w:pPr>
        <w:jc w:val="both"/>
        <w:rPr>
          <w:rFonts w:ascii="Arial Narrow" w:hAnsi="Arial Narrow"/>
          <w:b/>
          <w:color w:val="000000"/>
        </w:rPr>
      </w:pPr>
      <w:r w:rsidRPr="00487CF9">
        <w:rPr>
          <w:rFonts w:ascii="Arial Narrow" w:hAnsi="Arial Narrow"/>
          <w:b/>
          <w:color w:val="000000"/>
        </w:rPr>
        <w:t xml:space="preserve">7.2.- Encuadre noticioso </w:t>
      </w:r>
      <w:r>
        <w:rPr>
          <w:rFonts w:ascii="Arial Narrow" w:hAnsi="Arial Narrow"/>
          <w:b/>
          <w:color w:val="000000"/>
        </w:rPr>
        <w:t>de asunto</w:t>
      </w:r>
      <w:r w:rsidRPr="00487CF9">
        <w:rPr>
          <w:rFonts w:ascii="Arial Narrow" w:hAnsi="Arial Narrow"/>
          <w:b/>
          <w:color w:val="000000"/>
        </w:rPr>
        <w:t xml:space="preserve"> o susta</w:t>
      </w:r>
      <w:r>
        <w:rPr>
          <w:rFonts w:ascii="Arial Narrow" w:hAnsi="Arial Narrow"/>
          <w:b/>
          <w:color w:val="000000"/>
        </w:rPr>
        <w:t>ncia política (1 = sí y 0 = no)</w:t>
      </w:r>
    </w:p>
    <w:p w:rsidR="002044D2" w:rsidRPr="00487CF9" w:rsidRDefault="002044D2" w:rsidP="002044D2">
      <w:pPr>
        <w:jc w:val="both"/>
        <w:rPr>
          <w:rFonts w:ascii="Arial Narrow" w:hAnsi="Arial Narrow"/>
          <w:color w:val="000000"/>
        </w:rPr>
      </w:pPr>
      <w:r w:rsidRPr="00487CF9">
        <w:rPr>
          <w:rFonts w:ascii="Arial Narrow" w:hAnsi="Arial Narrow"/>
          <w:color w:val="000000"/>
        </w:rPr>
        <w:t>7.2.1.- El texto aborda problemas y/o soluciones sobre ciertas propuestas políticas, políticas públicas, sobre legislación, propuestas legislativas, etc.</w:t>
      </w:r>
    </w:p>
    <w:p w:rsidR="002044D2" w:rsidRPr="00487CF9" w:rsidRDefault="002044D2" w:rsidP="002044D2">
      <w:pPr>
        <w:jc w:val="both"/>
        <w:rPr>
          <w:rFonts w:ascii="Arial Narrow" w:hAnsi="Arial Narrow"/>
          <w:color w:val="000000"/>
        </w:rPr>
      </w:pPr>
      <w:r w:rsidRPr="00487CF9">
        <w:rPr>
          <w:rFonts w:ascii="Arial Narrow" w:hAnsi="Arial Narrow"/>
          <w:color w:val="000000"/>
        </w:rPr>
        <w:t>7.2.2.- El texto señala la postura y, en su caso, las declaraciones de los políticos acerca de asuntos sustantivos de política.</w:t>
      </w:r>
    </w:p>
    <w:p w:rsidR="002044D2" w:rsidRPr="00487CF9" w:rsidRDefault="002044D2" w:rsidP="002044D2">
      <w:pPr>
        <w:jc w:val="both"/>
        <w:rPr>
          <w:rFonts w:ascii="Arial Narrow" w:hAnsi="Arial Narrow"/>
          <w:color w:val="000000"/>
        </w:rPr>
      </w:pPr>
      <w:r w:rsidRPr="00487CF9">
        <w:rPr>
          <w:rFonts w:ascii="Arial Narrow" w:hAnsi="Arial Narrow"/>
          <w:color w:val="000000"/>
        </w:rPr>
        <w:lastRenderedPageBreak/>
        <w:t>7.2.3.- El texto explica las implicaciones o impactos que una legislación, propuesta legislativa, propuesta de gobierno, propuesta de campaña o política pública tiene para las personas y sociedad.</w:t>
      </w:r>
    </w:p>
    <w:p w:rsidR="002044D2" w:rsidRPr="00487CF9" w:rsidRDefault="002044D2" w:rsidP="002044D2">
      <w:pPr>
        <w:jc w:val="both"/>
        <w:rPr>
          <w:rFonts w:ascii="Arial Narrow" w:hAnsi="Arial Narrow"/>
          <w:color w:val="000000"/>
        </w:rPr>
      </w:pPr>
      <w:r w:rsidRPr="00487CF9">
        <w:rPr>
          <w:rFonts w:ascii="Arial Narrow" w:hAnsi="Arial Narrow"/>
          <w:color w:val="000000"/>
        </w:rPr>
        <w:t>7.2.4.- El texto señala problemas del mundo real, situaciones o procesos que tienen implicaciones políticas explícita o implícitamente.</w:t>
      </w:r>
    </w:p>
    <w:p w:rsidR="002044D2" w:rsidRPr="002044D2" w:rsidRDefault="002044D2" w:rsidP="002044D2">
      <w:pPr>
        <w:jc w:val="both"/>
        <w:rPr>
          <w:rFonts w:ascii="Arial Narrow" w:hAnsi="Arial Narrow"/>
          <w:color w:val="000000"/>
        </w:rPr>
      </w:pPr>
      <w:r w:rsidRPr="00487CF9">
        <w:rPr>
          <w:rFonts w:ascii="Arial Narrow" w:hAnsi="Arial Narrow"/>
          <w:color w:val="000000"/>
        </w:rPr>
        <w:t>7.2 5.- El texto aborda el debate entre actores políticos acerca de un tema o asunt</w:t>
      </w:r>
      <w:r>
        <w:rPr>
          <w:rFonts w:ascii="Arial Narrow" w:hAnsi="Arial Narrow"/>
          <w:color w:val="000000"/>
        </w:rPr>
        <w:t>o concreto.</w:t>
      </w:r>
    </w:p>
    <w:p w:rsidR="002044D2" w:rsidRPr="00487CF9" w:rsidRDefault="002044D2" w:rsidP="002044D2">
      <w:pPr>
        <w:jc w:val="both"/>
        <w:rPr>
          <w:rFonts w:ascii="Arial Narrow" w:hAnsi="Arial Narrow"/>
          <w:i/>
          <w:color w:val="000000"/>
        </w:rPr>
      </w:pPr>
      <w:r w:rsidRPr="00487CF9">
        <w:rPr>
          <w:rFonts w:ascii="Arial Narrow" w:hAnsi="Arial Narrow"/>
          <w:b/>
          <w:color w:val="000000"/>
        </w:rPr>
        <w:t>7.3.- Encuadre de apelación personalista / emocional (1 = sí y 0 = no)</w:t>
      </w:r>
    </w:p>
    <w:p w:rsidR="002044D2" w:rsidRPr="00487CF9" w:rsidRDefault="002044D2" w:rsidP="002044D2">
      <w:pPr>
        <w:jc w:val="both"/>
        <w:rPr>
          <w:rFonts w:ascii="Arial Narrow" w:hAnsi="Arial Narrow"/>
          <w:color w:val="000000"/>
        </w:rPr>
      </w:pPr>
      <w:r w:rsidRPr="00487CF9">
        <w:rPr>
          <w:rFonts w:ascii="Arial Narrow" w:hAnsi="Arial Narrow"/>
          <w:color w:val="000000"/>
        </w:rPr>
        <w:t xml:space="preserve">7.3.1.- El texto relata circunstancias o hechos protagonizados por el candidato en el momento presente o en el pasado. </w:t>
      </w:r>
      <w:proofErr w:type="spellStart"/>
      <w:r w:rsidRPr="00487CF9">
        <w:rPr>
          <w:rFonts w:ascii="Arial Narrow" w:hAnsi="Arial Narrow"/>
          <w:color w:val="000000"/>
        </w:rPr>
        <w:t>Story-telling</w:t>
      </w:r>
      <w:proofErr w:type="spellEnd"/>
      <w:r w:rsidRPr="00487CF9">
        <w:rPr>
          <w:rFonts w:ascii="Arial Narrow" w:hAnsi="Arial Narrow"/>
          <w:color w:val="000000"/>
        </w:rPr>
        <w:t>.</w:t>
      </w:r>
    </w:p>
    <w:p w:rsidR="002044D2" w:rsidRPr="00487CF9" w:rsidRDefault="002044D2" w:rsidP="002044D2">
      <w:pPr>
        <w:jc w:val="both"/>
        <w:rPr>
          <w:rFonts w:ascii="Arial Narrow" w:hAnsi="Arial Narrow"/>
          <w:color w:val="000000"/>
        </w:rPr>
      </w:pPr>
      <w:r w:rsidRPr="00487CF9">
        <w:rPr>
          <w:rFonts w:ascii="Arial Narrow" w:hAnsi="Arial Narrow"/>
          <w:color w:val="000000"/>
        </w:rPr>
        <w:t>7.3.2.- El texto describe aspectos de la vida personal, gustos, aficiones, etc. del candidato, externos en principio a su actividad política. O en sentido opuesto alude a cuestiones personales de sus adversarios.</w:t>
      </w:r>
    </w:p>
    <w:p w:rsidR="002044D2" w:rsidRPr="00274FED" w:rsidRDefault="002044D2" w:rsidP="002044D2">
      <w:pPr>
        <w:jc w:val="both"/>
        <w:rPr>
          <w:rFonts w:ascii="Arial Narrow" w:hAnsi="Arial Narrow"/>
          <w:color w:val="000000"/>
        </w:rPr>
      </w:pPr>
      <w:r w:rsidRPr="00487CF9">
        <w:rPr>
          <w:rFonts w:ascii="Arial Narrow" w:hAnsi="Arial Narrow"/>
          <w:color w:val="000000"/>
        </w:rPr>
        <w:t>7.3.3.- El texto expresa o apela a sentimientos o emociones propios del candidato o de solidaridad, identificación o rechazo y repulsa que puedan afectar positiva o negativamente a la opinión pública.</w:t>
      </w:r>
    </w:p>
    <w:p w:rsidR="002044D2" w:rsidRPr="00B21DC6" w:rsidRDefault="002044D2" w:rsidP="002044D2">
      <w:pPr>
        <w:jc w:val="both"/>
        <w:rPr>
          <w:rFonts w:ascii="Arial Narrow" w:hAnsi="Arial Narrow"/>
        </w:rPr>
      </w:pPr>
    </w:p>
    <w:p w:rsidR="00EB76F6" w:rsidRDefault="002044D2">
      <w:pPr>
        <w:rPr>
          <w:rFonts w:ascii="Times New Roman" w:hAnsi="Times New Roman" w:cs="Times New Roman"/>
          <w:sz w:val="24"/>
          <w:szCs w:val="24"/>
        </w:rPr>
      </w:pPr>
      <w:r>
        <w:rPr>
          <w:rFonts w:ascii="Times New Roman" w:hAnsi="Times New Roman" w:cs="Times New Roman"/>
          <w:sz w:val="24"/>
          <w:szCs w:val="24"/>
        </w:rPr>
        <w:br w:type="page"/>
      </w:r>
    </w:p>
    <w:p w:rsidR="00770F0C" w:rsidRPr="00770F0C" w:rsidRDefault="00770F0C" w:rsidP="00770F0C">
      <w:pPr>
        <w:rPr>
          <w:rFonts w:ascii="Times New Roman" w:hAnsi="Times New Roman" w:cs="Times New Roman"/>
          <w:b/>
          <w:sz w:val="24"/>
          <w:szCs w:val="24"/>
        </w:rPr>
      </w:pPr>
      <w:r>
        <w:rPr>
          <w:rFonts w:ascii="Times New Roman" w:hAnsi="Times New Roman" w:cs="Times New Roman"/>
          <w:b/>
          <w:sz w:val="24"/>
          <w:szCs w:val="24"/>
        </w:rPr>
        <w:lastRenderedPageBreak/>
        <w:t>Anexo 2</w:t>
      </w:r>
      <w:r w:rsidRPr="00770F0C">
        <w:rPr>
          <w:rFonts w:ascii="Times New Roman" w:hAnsi="Times New Roman" w:cs="Times New Roman"/>
          <w:b/>
          <w:sz w:val="24"/>
          <w:szCs w:val="24"/>
        </w:rPr>
        <w:t xml:space="preserve">. Libro de Códigos </w:t>
      </w:r>
      <w:r>
        <w:rPr>
          <w:rFonts w:ascii="Times New Roman" w:hAnsi="Times New Roman" w:cs="Times New Roman"/>
          <w:b/>
          <w:sz w:val="24"/>
          <w:szCs w:val="24"/>
        </w:rPr>
        <w:t>Televisión</w:t>
      </w:r>
    </w:p>
    <w:p w:rsidR="00EB76F6" w:rsidRPr="00487CF9" w:rsidRDefault="00EB76F6" w:rsidP="00EB76F6">
      <w:pPr>
        <w:jc w:val="center"/>
        <w:rPr>
          <w:rFonts w:ascii="Arial Narrow" w:hAnsi="Arial Narrow"/>
          <w:b/>
          <w:sz w:val="28"/>
          <w:szCs w:val="36"/>
        </w:rPr>
      </w:pPr>
      <w:r w:rsidRPr="00487CF9">
        <w:rPr>
          <w:rFonts w:ascii="Arial Narrow" w:hAnsi="Arial Narrow"/>
          <w:b/>
          <w:sz w:val="28"/>
          <w:szCs w:val="36"/>
        </w:rPr>
        <w:t>CODE BOOK</w:t>
      </w:r>
    </w:p>
    <w:p w:rsidR="00EB76F6" w:rsidRPr="00EB76F6" w:rsidRDefault="00EB76F6" w:rsidP="00EB76F6">
      <w:pPr>
        <w:jc w:val="center"/>
        <w:rPr>
          <w:rFonts w:ascii="Arial Narrow" w:hAnsi="Arial Narrow"/>
          <w:b/>
          <w:sz w:val="28"/>
          <w:szCs w:val="36"/>
        </w:rPr>
      </w:pPr>
      <w:r w:rsidRPr="00487CF9">
        <w:rPr>
          <w:rFonts w:ascii="Arial Narrow" w:hAnsi="Arial Narrow"/>
          <w:b/>
          <w:sz w:val="28"/>
          <w:szCs w:val="36"/>
        </w:rPr>
        <w:t xml:space="preserve"> NOTAS DE TELEVISIÓN SOBRE CAMPAÑA ELECTORAL 2015</w:t>
      </w:r>
    </w:p>
    <w:p w:rsidR="00EB76F6" w:rsidRPr="00EB76F6" w:rsidRDefault="00EB76F6" w:rsidP="00EB76F6">
      <w:pPr>
        <w:jc w:val="both"/>
        <w:rPr>
          <w:rFonts w:ascii="Arial Narrow" w:hAnsi="Arial Narrow"/>
          <w:b/>
          <w:bCs/>
        </w:rPr>
      </w:pPr>
      <w:r w:rsidRPr="00487CF9">
        <w:rPr>
          <w:rFonts w:ascii="Arial Narrow" w:hAnsi="Arial Narrow"/>
          <w:b/>
          <w:bCs/>
        </w:rPr>
        <w:t>1.- D</w:t>
      </w:r>
      <w:r>
        <w:rPr>
          <w:rFonts w:ascii="Arial Narrow" w:hAnsi="Arial Narrow"/>
          <w:b/>
          <w:bCs/>
        </w:rPr>
        <w:t>atos de identificación básicos.</w:t>
      </w:r>
    </w:p>
    <w:p w:rsidR="00EB76F6" w:rsidRPr="00EB76F6" w:rsidRDefault="00EB76F6" w:rsidP="00EB76F6">
      <w:pPr>
        <w:jc w:val="both"/>
        <w:rPr>
          <w:rFonts w:ascii="Arial Narrow" w:hAnsi="Arial Narrow"/>
          <w:i/>
        </w:rPr>
      </w:pPr>
      <w:r w:rsidRPr="00487CF9">
        <w:rPr>
          <w:rFonts w:ascii="Arial Narrow" w:hAnsi="Arial Narrow"/>
        </w:rPr>
        <w:t xml:space="preserve">1.1.- Fecha de </w:t>
      </w:r>
      <w:r>
        <w:rPr>
          <w:rFonts w:ascii="Arial Narrow" w:hAnsi="Arial Narrow"/>
        </w:rPr>
        <w:t>emisión</w:t>
      </w:r>
      <w:r w:rsidRPr="00487CF9">
        <w:rPr>
          <w:rFonts w:ascii="Arial Narrow" w:hAnsi="Arial Narrow"/>
        </w:rPr>
        <w:t xml:space="preserve"> del </w:t>
      </w:r>
      <w:r>
        <w:rPr>
          <w:rFonts w:ascii="Arial Narrow" w:hAnsi="Arial Narrow"/>
        </w:rPr>
        <w:t>informativo</w:t>
      </w:r>
      <w:r w:rsidRPr="00487CF9">
        <w:rPr>
          <w:rFonts w:ascii="Arial Narrow" w:hAnsi="Arial Narrow"/>
        </w:rPr>
        <w:t xml:space="preserve">. </w:t>
      </w:r>
      <w:r w:rsidRPr="00487CF9">
        <w:rPr>
          <w:rFonts w:ascii="Arial Narrow" w:hAnsi="Arial Narrow"/>
          <w:i/>
        </w:rPr>
        <w:t>Indicar día, mes y año según e</w:t>
      </w:r>
      <w:r>
        <w:rPr>
          <w:rFonts w:ascii="Arial Narrow" w:hAnsi="Arial Narrow"/>
          <w:i/>
        </w:rPr>
        <w:t xml:space="preserve">l siguiente esquema </w:t>
      </w:r>
      <w:proofErr w:type="spellStart"/>
      <w:r>
        <w:rPr>
          <w:rFonts w:ascii="Arial Narrow" w:hAnsi="Arial Narrow"/>
          <w:i/>
        </w:rPr>
        <w:t>dd</w:t>
      </w:r>
      <w:proofErr w:type="spellEnd"/>
      <w:r>
        <w:rPr>
          <w:rFonts w:ascii="Arial Narrow" w:hAnsi="Arial Narrow"/>
          <w:i/>
        </w:rPr>
        <w:t>/mm/</w:t>
      </w:r>
      <w:proofErr w:type="spellStart"/>
      <w:r>
        <w:rPr>
          <w:rFonts w:ascii="Arial Narrow" w:hAnsi="Arial Narrow"/>
          <w:i/>
        </w:rPr>
        <w:t>aaaa</w:t>
      </w:r>
      <w:proofErr w:type="spellEnd"/>
      <w:r>
        <w:rPr>
          <w:rFonts w:ascii="Arial Narrow" w:hAnsi="Arial Narrow"/>
          <w:i/>
        </w:rPr>
        <w:t>.</w:t>
      </w:r>
    </w:p>
    <w:p w:rsidR="00EB76F6" w:rsidRPr="00487CF9" w:rsidRDefault="00EB76F6" w:rsidP="00EB76F6">
      <w:pPr>
        <w:jc w:val="both"/>
        <w:rPr>
          <w:rFonts w:ascii="Arial Narrow" w:hAnsi="Arial Narrow"/>
        </w:rPr>
      </w:pPr>
      <w:r w:rsidRPr="00487CF9">
        <w:rPr>
          <w:rFonts w:ascii="Arial Narrow" w:hAnsi="Arial Narrow"/>
        </w:rPr>
        <w:t xml:space="preserve">1.2.- </w:t>
      </w:r>
      <w:r>
        <w:rPr>
          <w:rFonts w:ascii="Arial Narrow" w:hAnsi="Arial Narrow"/>
        </w:rPr>
        <w:t>Televisora analizada</w:t>
      </w:r>
      <w:r w:rsidRPr="00487CF9">
        <w:rPr>
          <w:rFonts w:ascii="Arial Narrow" w:hAnsi="Arial Narrow"/>
        </w:rPr>
        <w:t>.</w:t>
      </w:r>
    </w:p>
    <w:p w:rsidR="00EB76F6" w:rsidRPr="00487CF9" w:rsidRDefault="00EB76F6" w:rsidP="00EB76F6">
      <w:pPr>
        <w:jc w:val="both"/>
        <w:rPr>
          <w:rFonts w:ascii="Arial Narrow" w:hAnsi="Arial Narrow"/>
        </w:rPr>
      </w:pPr>
      <w:r w:rsidRPr="00487CF9">
        <w:rPr>
          <w:rFonts w:ascii="Arial Narrow" w:hAnsi="Arial Narrow"/>
        </w:rPr>
        <w:tab/>
        <w:t>1 = Televisa</w:t>
      </w:r>
    </w:p>
    <w:p w:rsidR="00EB76F6" w:rsidRPr="00487CF9" w:rsidRDefault="00EB76F6" w:rsidP="00EB76F6">
      <w:pPr>
        <w:ind w:left="708"/>
        <w:jc w:val="both"/>
        <w:rPr>
          <w:rFonts w:ascii="Arial Narrow" w:hAnsi="Arial Narrow"/>
        </w:rPr>
      </w:pPr>
      <w:r w:rsidRPr="00487CF9">
        <w:rPr>
          <w:rFonts w:ascii="Arial Narrow" w:hAnsi="Arial Narrow"/>
        </w:rPr>
        <w:t>2 = Multimedios</w:t>
      </w:r>
    </w:p>
    <w:p w:rsidR="00EB76F6" w:rsidRPr="00487CF9" w:rsidRDefault="00EB76F6" w:rsidP="00EB76F6">
      <w:pPr>
        <w:ind w:left="708"/>
        <w:jc w:val="both"/>
        <w:rPr>
          <w:rFonts w:ascii="Arial Narrow" w:hAnsi="Arial Narrow"/>
        </w:rPr>
      </w:pPr>
      <w:r w:rsidRPr="00487CF9">
        <w:rPr>
          <w:rFonts w:ascii="Arial Narrow" w:hAnsi="Arial Narrow"/>
        </w:rPr>
        <w:t>3 = TV Azteca</w:t>
      </w:r>
    </w:p>
    <w:p w:rsidR="00EB76F6" w:rsidRPr="00487CF9" w:rsidRDefault="00EB76F6" w:rsidP="00EB76F6">
      <w:pPr>
        <w:jc w:val="both"/>
        <w:rPr>
          <w:rFonts w:ascii="Arial Narrow" w:hAnsi="Arial Narrow"/>
        </w:rPr>
      </w:pPr>
      <w:r w:rsidRPr="00487CF9">
        <w:rPr>
          <w:rFonts w:ascii="Arial Narrow" w:hAnsi="Arial Narrow"/>
        </w:rPr>
        <w:t>1.3.- Sección en la que aparece la noticia analizada.</w:t>
      </w:r>
    </w:p>
    <w:p w:rsidR="00EB76F6" w:rsidRPr="00487CF9" w:rsidRDefault="00EB76F6" w:rsidP="00EB76F6">
      <w:pPr>
        <w:jc w:val="both"/>
        <w:rPr>
          <w:rFonts w:ascii="Arial Narrow" w:hAnsi="Arial Narrow"/>
        </w:rPr>
      </w:pPr>
      <w:r w:rsidRPr="00487CF9">
        <w:rPr>
          <w:rFonts w:ascii="Arial Narrow" w:hAnsi="Arial Narrow"/>
        </w:rPr>
        <w:tab/>
        <w:t>1 = Local o estatal</w:t>
      </w:r>
    </w:p>
    <w:p w:rsidR="00EB76F6" w:rsidRPr="00487CF9" w:rsidRDefault="00EB76F6" w:rsidP="00EB76F6">
      <w:pPr>
        <w:jc w:val="both"/>
        <w:rPr>
          <w:rFonts w:ascii="Arial Narrow" w:hAnsi="Arial Narrow"/>
        </w:rPr>
      </w:pPr>
      <w:r w:rsidRPr="00487CF9">
        <w:rPr>
          <w:rFonts w:ascii="Arial Narrow" w:hAnsi="Arial Narrow"/>
        </w:rPr>
        <w:tab/>
        <w:t>2 = Política o campaña</w:t>
      </w:r>
    </w:p>
    <w:p w:rsidR="00EB76F6" w:rsidRPr="00487CF9" w:rsidRDefault="00EB76F6" w:rsidP="00EB76F6">
      <w:pPr>
        <w:ind w:firstLine="708"/>
        <w:jc w:val="both"/>
        <w:rPr>
          <w:rFonts w:ascii="Arial Narrow" w:hAnsi="Arial Narrow"/>
        </w:rPr>
      </w:pPr>
      <w:r w:rsidRPr="00487CF9">
        <w:rPr>
          <w:rFonts w:ascii="Arial Narrow" w:hAnsi="Arial Narrow"/>
        </w:rPr>
        <w:t>3 = Nacional</w:t>
      </w:r>
    </w:p>
    <w:p w:rsidR="00EB76F6" w:rsidRPr="00487CF9" w:rsidRDefault="00EB76F6" w:rsidP="00EB76F6">
      <w:pPr>
        <w:jc w:val="both"/>
        <w:rPr>
          <w:rFonts w:ascii="Arial Narrow" w:hAnsi="Arial Narrow"/>
        </w:rPr>
      </w:pPr>
      <w:r w:rsidRPr="00487CF9">
        <w:rPr>
          <w:rFonts w:ascii="Arial Narrow" w:hAnsi="Arial Narrow"/>
        </w:rPr>
        <w:tab/>
        <w:t xml:space="preserve">4 = Internacional </w:t>
      </w:r>
    </w:p>
    <w:p w:rsidR="00EB76F6" w:rsidRPr="00487CF9" w:rsidRDefault="00EB76F6" w:rsidP="00EB76F6">
      <w:pPr>
        <w:jc w:val="both"/>
        <w:rPr>
          <w:rFonts w:ascii="Arial Narrow" w:hAnsi="Arial Narrow"/>
        </w:rPr>
      </w:pPr>
      <w:r w:rsidRPr="00487CF9">
        <w:rPr>
          <w:rFonts w:ascii="Arial Narrow" w:hAnsi="Arial Narrow"/>
        </w:rPr>
        <w:tab/>
        <w:t>5 = Economía, trabajo, negocios</w:t>
      </w:r>
    </w:p>
    <w:p w:rsidR="00EB76F6" w:rsidRPr="00487CF9" w:rsidRDefault="00EB76F6" w:rsidP="00EB76F6">
      <w:pPr>
        <w:jc w:val="both"/>
        <w:rPr>
          <w:rFonts w:ascii="Arial Narrow" w:hAnsi="Arial Narrow"/>
        </w:rPr>
      </w:pPr>
      <w:r w:rsidRPr="00487CF9">
        <w:rPr>
          <w:rFonts w:ascii="Arial Narrow" w:hAnsi="Arial Narrow"/>
        </w:rPr>
        <w:tab/>
        <w:t>6 = Cultura, Social y/o Deportes</w:t>
      </w:r>
    </w:p>
    <w:p w:rsidR="00EB76F6" w:rsidRPr="00487CF9" w:rsidRDefault="00EB76F6" w:rsidP="00EB76F6">
      <w:pPr>
        <w:jc w:val="both"/>
        <w:rPr>
          <w:rFonts w:ascii="Arial Narrow" w:hAnsi="Arial Narrow"/>
        </w:rPr>
      </w:pPr>
      <w:r w:rsidRPr="00487CF9">
        <w:rPr>
          <w:rFonts w:ascii="Arial Narrow" w:hAnsi="Arial Narrow"/>
        </w:rPr>
        <w:tab/>
        <w:t>7 = Seguridad, nota roja, sucesos</w:t>
      </w:r>
    </w:p>
    <w:p w:rsidR="00EB76F6" w:rsidRPr="00487CF9" w:rsidRDefault="00EB76F6" w:rsidP="00EB76F6">
      <w:pPr>
        <w:jc w:val="both"/>
        <w:rPr>
          <w:rFonts w:ascii="Arial Narrow" w:hAnsi="Arial Narrow"/>
        </w:rPr>
      </w:pPr>
      <w:r w:rsidRPr="00487CF9">
        <w:rPr>
          <w:rFonts w:ascii="Arial Narrow" w:hAnsi="Arial Narrow"/>
        </w:rPr>
        <w:tab/>
        <w:t xml:space="preserve">8 = </w:t>
      </w:r>
      <w:r>
        <w:rPr>
          <w:rFonts w:ascii="Arial Narrow" w:hAnsi="Arial Narrow"/>
        </w:rPr>
        <w:t>Otras</w:t>
      </w:r>
    </w:p>
    <w:p w:rsidR="00EB76F6" w:rsidRPr="00487CF9" w:rsidRDefault="00EB76F6" w:rsidP="00EB76F6">
      <w:pPr>
        <w:jc w:val="both"/>
        <w:rPr>
          <w:rFonts w:ascii="Arial Narrow" w:hAnsi="Arial Narrow"/>
        </w:rPr>
      </w:pPr>
      <w:r w:rsidRPr="00487CF9">
        <w:rPr>
          <w:rFonts w:ascii="Arial Narrow" w:hAnsi="Arial Narrow"/>
        </w:rPr>
        <w:t>1.4.- Género de la nota.</w:t>
      </w:r>
    </w:p>
    <w:p w:rsidR="00EB76F6" w:rsidRPr="00487CF9" w:rsidRDefault="00EB76F6" w:rsidP="00EB76F6">
      <w:pPr>
        <w:ind w:left="708"/>
        <w:jc w:val="both"/>
        <w:rPr>
          <w:rFonts w:ascii="Arial Narrow" w:hAnsi="Arial Narrow"/>
          <w:i/>
        </w:rPr>
      </w:pPr>
      <w:r w:rsidRPr="00487CF9">
        <w:rPr>
          <w:rFonts w:ascii="Arial Narrow" w:hAnsi="Arial Narrow"/>
        </w:rPr>
        <w:t xml:space="preserve">1 = Noticia </w:t>
      </w:r>
      <w:r w:rsidRPr="00487CF9">
        <w:rPr>
          <w:rFonts w:ascii="Arial Narrow" w:hAnsi="Arial Narrow"/>
          <w:i/>
        </w:rPr>
        <w:t>(Es la descripción de un hecho acontecido, acompañada de sus circunstancias explicativas. Cuenta con un titular y cuerpo, y normalmente también con el lead o entradilla. La información normalmente no se suele repetir y en su redacción hay objetividad.)</w:t>
      </w:r>
    </w:p>
    <w:p w:rsidR="00EB76F6" w:rsidRPr="00487CF9" w:rsidRDefault="00EB76F6" w:rsidP="00EB76F6">
      <w:pPr>
        <w:ind w:left="708"/>
        <w:jc w:val="both"/>
        <w:rPr>
          <w:rFonts w:ascii="Arial Narrow" w:hAnsi="Arial Narrow"/>
        </w:rPr>
      </w:pPr>
      <w:r w:rsidRPr="00487CF9">
        <w:rPr>
          <w:rFonts w:ascii="Arial Narrow" w:hAnsi="Arial Narrow"/>
        </w:rPr>
        <w:t xml:space="preserve">2 = Reportaje </w:t>
      </w:r>
      <w:r w:rsidRPr="00487CF9">
        <w:rPr>
          <w:rFonts w:ascii="Arial Narrow" w:hAnsi="Arial Narrow"/>
          <w:i/>
        </w:rPr>
        <w:t>(Es la explicación de los hechos actuales que ya no son estrictamente noticia, tanto de sus hechos como de sus circunstancias.)</w:t>
      </w:r>
    </w:p>
    <w:p w:rsidR="00EB76F6" w:rsidRPr="00487CF9" w:rsidRDefault="00EB76F6" w:rsidP="00EB76F6">
      <w:pPr>
        <w:ind w:left="708"/>
        <w:jc w:val="both"/>
        <w:rPr>
          <w:rFonts w:ascii="Arial Narrow" w:hAnsi="Arial Narrow"/>
          <w:i/>
        </w:rPr>
      </w:pPr>
      <w:r w:rsidRPr="00487CF9">
        <w:rPr>
          <w:rFonts w:ascii="Arial Narrow" w:hAnsi="Arial Narrow"/>
        </w:rPr>
        <w:t xml:space="preserve">3 = Breve </w:t>
      </w:r>
      <w:r w:rsidRPr="00487CF9">
        <w:rPr>
          <w:rFonts w:ascii="Arial Narrow" w:hAnsi="Arial Narrow"/>
          <w:i/>
        </w:rPr>
        <w:t>(Es una noticia en la que todo el texto viene constituido por el lead o entradilla.</w:t>
      </w:r>
      <w:r w:rsidRPr="00487CF9">
        <w:rPr>
          <w:rFonts w:ascii="Arial Narrow" w:hAnsi="Arial Narrow" w:cs="Arial"/>
          <w:i/>
        </w:rPr>
        <w:t>)</w:t>
      </w:r>
    </w:p>
    <w:p w:rsidR="00EB76F6" w:rsidRPr="00487CF9" w:rsidRDefault="00EB76F6" w:rsidP="00EB76F6">
      <w:pPr>
        <w:ind w:left="708"/>
        <w:jc w:val="both"/>
        <w:rPr>
          <w:rFonts w:ascii="Arial Narrow" w:hAnsi="Arial Narrow"/>
        </w:rPr>
      </w:pPr>
      <w:r w:rsidRPr="00487CF9">
        <w:rPr>
          <w:rFonts w:ascii="Arial Narrow" w:hAnsi="Arial Narrow"/>
        </w:rPr>
        <w:t xml:space="preserve">4 = Entrevista </w:t>
      </w:r>
      <w:r w:rsidRPr="00487CF9">
        <w:rPr>
          <w:rFonts w:ascii="Arial Narrow" w:hAnsi="Arial Narrow"/>
          <w:i/>
        </w:rPr>
        <w:t>(</w:t>
      </w:r>
      <w:r w:rsidRPr="00487CF9">
        <w:rPr>
          <w:rFonts w:ascii="Arial Narrow" w:hAnsi="Arial Narrow" w:cs="Arial"/>
          <w:i/>
        </w:rPr>
        <w:t>Se trata de ofrecer información derivada de una fuente determinada: el entrevistado. El entrevistado habla, bien de sí mismo - biográfico-psicológica- o de asuntos variados - general o informativa-.)</w:t>
      </w:r>
    </w:p>
    <w:p w:rsidR="00EB76F6" w:rsidRPr="00487CF9" w:rsidRDefault="00EB76F6" w:rsidP="00EB76F6">
      <w:pPr>
        <w:jc w:val="both"/>
        <w:rPr>
          <w:rFonts w:ascii="Arial Narrow" w:hAnsi="Arial Narrow"/>
          <w:b/>
        </w:rPr>
      </w:pPr>
    </w:p>
    <w:p w:rsidR="00EB76F6" w:rsidRPr="00487CF9" w:rsidRDefault="00EB76F6" w:rsidP="00EB76F6">
      <w:pPr>
        <w:jc w:val="both"/>
        <w:rPr>
          <w:rFonts w:ascii="Arial Narrow" w:hAnsi="Arial Narrow"/>
        </w:rPr>
      </w:pPr>
      <w:r w:rsidRPr="00487CF9">
        <w:rPr>
          <w:rFonts w:ascii="Arial Narrow" w:hAnsi="Arial Narrow"/>
        </w:rPr>
        <w:t xml:space="preserve">1.5.- Fuente de la información. </w:t>
      </w:r>
      <w:r w:rsidRPr="00487CF9">
        <w:rPr>
          <w:rFonts w:ascii="Arial Narrow" w:hAnsi="Arial Narrow"/>
          <w:i/>
        </w:rPr>
        <w:t>Se codificará al principal informante del que se obtienen los datos para elaborar la nota. En caso de que el informante sea extranjero, se codificará dentro de "otros".</w:t>
      </w:r>
    </w:p>
    <w:p w:rsidR="00EB76F6" w:rsidRPr="00487CF9" w:rsidRDefault="00EB76F6" w:rsidP="00EB76F6">
      <w:pPr>
        <w:ind w:firstLine="708"/>
        <w:jc w:val="both"/>
        <w:rPr>
          <w:rFonts w:ascii="Arial Narrow" w:hAnsi="Arial Narrow"/>
        </w:rPr>
      </w:pPr>
      <w:r w:rsidRPr="00487CF9">
        <w:rPr>
          <w:rFonts w:ascii="Arial Narrow" w:hAnsi="Arial Narrow"/>
        </w:rPr>
        <w:t>0 = No aplica</w:t>
      </w:r>
    </w:p>
    <w:p w:rsidR="00EB76F6" w:rsidRPr="00487CF9" w:rsidRDefault="00EB76F6" w:rsidP="00EB76F6">
      <w:pPr>
        <w:ind w:firstLine="708"/>
        <w:jc w:val="both"/>
        <w:rPr>
          <w:rFonts w:ascii="Arial Narrow" w:hAnsi="Arial Narrow"/>
        </w:rPr>
      </w:pPr>
      <w:r w:rsidRPr="00487CF9">
        <w:rPr>
          <w:rFonts w:ascii="Arial Narrow" w:hAnsi="Arial Narrow"/>
        </w:rPr>
        <w:t>1 = El candidato (sobre el que se escribe la nota)</w:t>
      </w:r>
    </w:p>
    <w:p w:rsidR="00EB76F6" w:rsidRPr="00487CF9" w:rsidRDefault="00EB76F6" w:rsidP="00EB76F6">
      <w:pPr>
        <w:ind w:firstLine="708"/>
        <w:jc w:val="both"/>
        <w:rPr>
          <w:rFonts w:ascii="Arial Narrow" w:hAnsi="Arial Narrow"/>
        </w:rPr>
      </w:pPr>
      <w:r w:rsidRPr="00487CF9">
        <w:rPr>
          <w:rFonts w:ascii="Arial Narrow" w:hAnsi="Arial Narrow"/>
        </w:rPr>
        <w:t>2 = Otro(s) candidatos</w:t>
      </w:r>
    </w:p>
    <w:p w:rsidR="00EB76F6" w:rsidRPr="00487CF9" w:rsidRDefault="00EB76F6" w:rsidP="00EB76F6">
      <w:pPr>
        <w:ind w:firstLine="708"/>
        <w:jc w:val="both"/>
        <w:rPr>
          <w:rFonts w:ascii="Arial Narrow" w:hAnsi="Arial Narrow"/>
        </w:rPr>
      </w:pPr>
      <w:r w:rsidRPr="00487CF9">
        <w:rPr>
          <w:rFonts w:ascii="Arial Narrow" w:hAnsi="Arial Narrow"/>
        </w:rPr>
        <w:t>3 = Presidencia de la República o miembros de su gabinete, como secretarios.</w:t>
      </w:r>
    </w:p>
    <w:p w:rsidR="00EB76F6" w:rsidRPr="00487CF9" w:rsidRDefault="00EB76F6" w:rsidP="00EB76F6">
      <w:pPr>
        <w:ind w:firstLine="708"/>
        <w:jc w:val="both"/>
        <w:rPr>
          <w:rFonts w:ascii="Arial Narrow" w:hAnsi="Arial Narrow"/>
        </w:rPr>
      </w:pPr>
      <w:r w:rsidRPr="00487CF9">
        <w:rPr>
          <w:rFonts w:ascii="Arial Narrow" w:hAnsi="Arial Narrow"/>
        </w:rPr>
        <w:t>4 = Gobernador del Estado o miembros de su gabinete, como secretarios.</w:t>
      </w:r>
    </w:p>
    <w:p w:rsidR="00EB76F6" w:rsidRPr="00487CF9" w:rsidRDefault="00EB76F6" w:rsidP="00EB76F6">
      <w:pPr>
        <w:ind w:firstLine="708"/>
        <w:jc w:val="both"/>
        <w:rPr>
          <w:rFonts w:ascii="Arial Narrow" w:hAnsi="Arial Narrow"/>
        </w:rPr>
      </w:pPr>
      <w:r w:rsidRPr="00487CF9">
        <w:rPr>
          <w:rFonts w:ascii="Arial Narrow" w:hAnsi="Arial Narrow"/>
        </w:rPr>
        <w:t>5 = Representantes de otras administraciones, como alcaldes.</w:t>
      </w:r>
    </w:p>
    <w:p w:rsidR="00EB76F6" w:rsidRPr="00487CF9" w:rsidRDefault="00EB76F6" w:rsidP="00EB76F6">
      <w:pPr>
        <w:ind w:firstLine="708"/>
        <w:jc w:val="both"/>
        <w:rPr>
          <w:rFonts w:ascii="Arial Narrow" w:hAnsi="Arial Narrow"/>
        </w:rPr>
      </w:pPr>
      <w:r w:rsidRPr="00487CF9">
        <w:rPr>
          <w:rFonts w:ascii="Arial Narrow" w:hAnsi="Arial Narrow"/>
        </w:rPr>
        <w:t>6 = Senadores o Diputados (locales o federales)</w:t>
      </w:r>
    </w:p>
    <w:p w:rsidR="00EB76F6" w:rsidRPr="00487CF9" w:rsidRDefault="00EB76F6" w:rsidP="00EB76F6">
      <w:pPr>
        <w:ind w:firstLine="708"/>
        <w:jc w:val="both"/>
        <w:rPr>
          <w:rFonts w:ascii="Arial Narrow" w:hAnsi="Arial Narrow"/>
        </w:rPr>
      </w:pPr>
      <w:r w:rsidRPr="00487CF9">
        <w:rPr>
          <w:rFonts w:ascii="Arial Narrow" w:hAnsi="Arial Narrow"/>
        </w:rPr>
        <w:t>7 = Miembro del poder judicial (federal, estatal o municipal)</w:t>
      </w:r>
    </w:p>
    <w:p w:rsidR="00EB76F6" w:rsidRPr="00487CF9" w:rsidRDefault="00EB76F6" w:rsidP="00EB76F6">
      <w:pPr>
        <w:ind w:firstLine="708"/>
        <w:jc w:val="both"/>
        <w:rPr>
          <w:rFonts w:ascii="Arial Narrow" w:hAnsi="Arial Narrow"/>
        </w:rPr>
      </w:pPr>
      <w:r w:rsidRPr="00487CF9">
        <w:rPr>
          <w:rFonts w:ascii="Arial Narrow" w:hAnsi="Arial Narrow"/>
        </w:rPr>
        <w:t>8 = Presidente o representantes del INE o Comisión Estatal Electoral</w:t>
      </w:r>
    </w:p>
    <w:p w:rsidR="00EB76F6" w:rsidRPr="00487CF9" w:rsidRDefault="00EB76F6" w:rsidP="00EB76F6">
      <w:pPr>
        <w:ind w:firstLine="708"/>
        <w:jc w:val="both"/>
        <w:rPr>
          <w:rFonts w:ascii="Arial Narrow" w:hAnsi="Arial Narrow"/>
        </w:rPr>
      </w:pPr>
      <w:r w:rsidRPr="00487CF9">
        <w:rPr>
          <w:rFonts w:ascii="Arial Narrow" w:hAnsi="Arial Narrow"/>
        </w:rPr>
        <w:t>9 = Líder del Partido Político perteneciente al candidato analizado</w:t>
      </w:r>
    </w:p>
    <w:p w:rsidR="00EB76F6" w:rsidRPr="00487CF9" w:rsidRDefault="00EB76F6" w:rsidP="00EB76F6">
      <w:pPr>
        <w:ind w:firstLine="708"/>
        <w:jc w:val="both"/>
        <w:rPr>
          <w:rFonts w:ascii="Arial Narrow" w:hAnsi="Arial Narrow"/>
        </w:rPr>
      </w:pPr>
      <w:r w:rsidRPr="00487CF9">
        <w:rPr>
          <w:rFonts w:ascii="Arial Narrow" w:hAnsi="Arial Narrow"/>
        </w:rPr>
        <w:t>10 = Líder de un Partido político contrario al candidato analizado</w:t>
      </w:r>
    </w:p>
    <w:p w:rsidR="00EB76F6" w:rsidRPr="00487CF9" w:rsidRDefault="00EB76F6" w:rsidP="00EB76F6">
      <w:pPr>
        <w:ind w:firstLine="708"/>
        <w:jc w:val="both"/>
        <w:rPr>
          <w:rFonts w:ascii="Arial Narrow" w:hAnsi="Arial Narrow"/>
        </w:rPr>
      </w:pPr>
      <w:r w:rsidRPr="00487CF9">
        <w:rPr>
          <w:rFonts w:ascii="Arial Narrow" w:hAnsi="Arial Narrow"/>
        </w:rPr>
        <w:t>11 = Empresarios, banqueros, inversionistas, etc.</w:t>
      </w:r>
    </w:p>
    <w:p w:rsidR="00EB76F6" w:rsidRPr="00487CF9" w:rsidRDefault="00EB76F6" w:rsidP="00EB76F6">
      <w:pPr>
        <w:ind w:firstLine="708"/>
        <w:jc w:val="both"/>
        <w:rPr>
          <w:rFonts w:ascii="Arial Narrow" w:hAnsi="Arial Narrow"/>
        </w:rPr>
      </w:pPr>
      <w:r w:rsidRPr="00487CF9">
        <w:rPr>
          <w:rFonts w:ascii="Arial Narrow" w:hAnsi="Arial Narrow"/>
        </w:rPr>
        <w:t>12 = Miembro ONG / OSC</w:t>
      </w:r>
    </w:p>
    <w:p w:rsidR="00EB76F6" w:rsidRPr="00487CF9" w:rsidRDefault="00EB76F6" w:rsidP="00EB76F6">
      <w:pPr>
        <w:ind w:firstLine="708"/>
        <w:jc w:val="both"/>
        <w:rPr>
          <w:rFonts w:ascii="Arial Narrow" w:hAnsi="Arial Narrow"/>
        </w:rPr>
      </w:pPr>
      <w:r w:rsidRPr="00487CF9">
        <w:rPr>
          <w:rFonts w:ascii="Arial Narrow" w:hAnsi="Arial Narrow"/>
        </w:rPr>
        <w:t>13 = Académicos / especialistas en el te</w:t>
      </w:r>
      <w:r>
        <w:rPr>
          <w:rFonts w:ascii="Arial Narrow" w:hAnsi="Arial Narrow"/>
        </w:rPr>
        <w:t>ma / Expertos o intelectuales</w:t>
      </w:r>
    </w:p>
    <w:p w:rsidR="00EB76F6" w:rsidRPr="00487CF9" w:rsidRDefault="00EB76F6" w:rsidP="00EB76F6">
      <w:pPr>
        <w:ind w:firstLine="708"/>
        <w:jc w:val="both"/>
        <w:rPr>
          <w:rFonts w:ascii="Arial Narrow" w:hAnsi="Arial Narrow"/>
        </w:rPr>
      </w:pPr>
      <w:r w:rsidRPr="00487CF9">
        <w:rPr>
          <w:rFonts w:ascii="Arial Narrow" w:hAnsi="Arial Narrow"/>
        </w:rPr>
        <w:t>14 = Sindicalistas (miembros o líderes de sindicatos)</w:t>
      </w:r>
    </w:p>
    <w:p w:rsidR="00EB76F6" w:rsidRPr="00487CF9" w:rsidRDefault="00EB76F6" w:rsidP="00EB76F6">
      <w:pPr>
        <w:ind w:firstLine="708"/>
        <w:jc w:val="both"/>
        <w:rPr>
          <w:rFonts w:ascii="Arial Narrow" w:hAnsi="Arial Narrow"/>
        </w:rPr>
      </w:pPr>
      <w:r w:rsidRPr="00487CF9">
        <w:rPr>
          <w:rFonts w:ascii="Arial Narrow" w:hAnsi="Arial Narrow"/>
        </w:rPr>
        <w:t>15 = Deportista, actores, cantantes</w:t>
      </w:r>
    </w:p>
    <w:p w:rsidR="00EB76F6" w:rsidRPr="00487CF9" w:rsidRDefault="00EB76F6" w:rsidP="00EB76F6">
      <w:pPr>
        <w:ind w:firstLine="708"/>
        <w:jc w:val="both"/>
        <w:rPr>
          <w:rFonts w:ascii="Arial Narrow" w:hAnsi="Arial Narrow"/>
        </w:rPr>
      </w:pPr>
      <w:r w:rsidRPr="00487CF9">
        <w:rPr>
          <w:rFonts w:ascii="Arial Narrow" w:hAnsi="Arial Narrow"/>
        </w:rPr>
        <w:t xml:space="preserve">16 = Miembro de la sociedad Civil (ciudadanos comunes) </w:t>
      </w:r>
    </w:p>
    <w:p w:rsidR="00EB76F6" w:rsidRPr="00487CF9" w:rsidRDefault="00EB76F6" w:rsidP="00EB76F6">
      <w:pPr>
        <w:ind w:firstLine="708"/>
        <w:jc w:val="both"/>
        <w:rPr>
          <w:rFonts w:ascii="Arial Narrow" w:hAnsi="Arial Narrow"/>
        </w:rPr>
      </w:pPr>
      <w:r w:rsidRPr="00487CF9">
        <w:rPr>
          <w:rFonts w:ascii="Arial Narrow" w:hAnsi="Arial Narrow"/>
        </w:rPr>
        <w:t>17 = Líderes Religiosos</w:t>
      </w:r>
    </w:p>
    <w:p w:rsidR="00EB76F6" w:rsidRPr="00487CF9" w:rsidRDefault="00EB76F6" w:rsidP="00EB76F6">
      <w:pPr>
        <w:ind w:firstLine="708"/>
        <w:jc w:val="both"/>
        <w:rPr>
          <w:rFonts w:ascii="Arial Narrow" w:hAnsi="Arial Narrow"/>
        </w:rPr>
      </w:pPr>
      <w:r w:rsidRPr="00487CF9">
        <w:rPr>
          <w:rFonts w:ascii="Arial Narrow" w:hAnsi="Arial Narrow"/>
        </w:rPr>
        <w:t>18 = Otros</w:t>
      </w:r>
    </w:p>
    <w:p w:rsidR="00EB76F6" w:rsidRPr="00EB76F6" w:rsidRDefault="00EB76F6" w:rsidP="00EB76F6">
      <w:pPr>
        <w:jc w:val="both"/>
        <w:rPr>
          <w:rFonts w:ascii="Arial Narrow" w:hAnsi="Arial Narrow"/>
          <w:b/>
        </w:rPr>
      </w:pPr>
      <w:r w:rsidRPr="00487CF9">
        <w:rPr>
          <w:rFonts w:ascii="Arial Narrow" w:hAnsi="Arial Narrow"/>
          <w:b/>
        </w:rPr>
        <w:t>2. Importancia y emplazamiento de la nota (En caso de no poderse co</w:t>
      </w:r>
      <w:r>
        <w:rPr>
          <w:rFonts w:ascii="Arial Narrow" w:hAnsi="Arial Narrow"/>
          <w:b/>
        </w:rPr>
        <w:t xml:space="preserve">dificar, se dejará en blanco). </w:t>
      </w:r>
    </w:p>
    <w:p w:rsidR="00EB76F6" w:rsidRPr="00487CF9" w:rsidRDefault="00EB76F6" w:rsidP="00EB76F6">
      <w:pPr>
        <w:jc w:val="both"/>
        <w:rPr>
          <w:rFonts w:ascii="Arial Narrow" w:hAnsi="Arial Narrow"/>
        </w:rPr>
      </w:pPr>
      <w:r w:rsidRPr="00487CF9">
        <w:rPr>
          <w:rFonts w:ascii="Arial Narrow" w:hAnsi="Arial Narrow"/>
        </w:rPr>
        <w:t xml:space="preserve">2.1. Duración de la noticia (en segundos). </w:t>
      </w:r>
      <w:r w:rsidRPr="00487CF9">
        <w:rPr>
          <w:rFonts w:ascii="Arial Narrow" w:hAnsi="Arial Narrow"/>
          <w:i/>
        </w:rPr>
        <w:t>Por “duración total de la noticias” se entiende el desarrollo de la misma, independientemente de que se aluda a la misma en titulares o sumario</w:t>
      </w:r>
      <w:r>
        <w:rPr>
          <w:rFonts w:ascii="Arial Narrow" w:hAnsi="Arial Narrow"/>
        </w:rPr>
        <w:t>.</w:t>
      </w:r>
    </w:p>
    <w:p w:rsidR="00EB76F6" w:rsidRDefault="00EB76F6" w:rsidP="00EB76F6">
      <w:pPr>
        <w:jc w:val="both"/>
        <w:rPr>
          <w:rFonts w:ascii="Arial Narrow" w:hAnsi="Arial Narrow"/>
        </w:rPr>
      </w:pPr>
    </w:p>
    <w:p w:rsidR="00EB76F6" w:rsidRDefault="00EB76F6" w:rsidP="00EB76F6">
      <w:pPr>
        <w:jc w:val="both"/>
        <w:rPr>
          <w:rFonts w:ascii="Arial Narrow" w:hAnsi="Arial Narrow"/>
        </w:rPr>
      </w:pPr>
    </w:p>
    <w:p w:rsidR="00EB76F6" w:rsidRPr="00487CF9" w:rsidRDefault="00EB76F6" w:rsidP="00EB76F6">
      <w:pPr>
        <w:jc w:val="both"/>
        <w:rPr>
          <w:rFonts w:ascii="Arial Narrow" w:hAnsi="Arial Narrow"/>
        </w:rPr>
      </w:pPr>
      <w:r w:rsidRPr="00487CF9">
        <w:rPr>
          <w:rFonts w:ascii="Arial Narrow" w:hAnsi="Arial Narrow"/>
        </w:rPr>
        <w:lastRenderedPageBreak/>
        <w:t>2.2. Se recoge la noticia en el sumario o en titulares</w:t>
      </w:r>
    </w:p>
    <w:p w:rsidR="00EB76F6" w:rsidRPr="00487CF9" w:rsidRDefault="00EB76F6" w:rsidP="00EB76F6">
      <w:pPr>
        <w:ind w:left="708"/>
        <w:jc w:val="both"/>
        <w:rPr>
          <w:rFonts w:ascii="Arial Narrow" w:hAnsi="Arial Narrow"/>
        </w:rPr>
      </w:pPr>
      <w:r w:rsidRPr="00487CF9">
        <w:rPr>
          <w:rFonts w:ascii="Arial Narrow" w:hAnsi="Arial Narrow"/>
        </w:rPr>
        <w:t>1 = Sí</w:t>
      </w:r>
    </w:p>
    <w:p w:rsidR="00EB76F6" w:rsidRPr="00487CF9" w:rsidRDefault="00EB76F6" w:rsidP="00EB76F6">
      <w:pPr>
        <w:ind w:left="708"/>
        <w:jc w:val="both"/>
        <w:rPr>
          <w:rFonts w:ascii="Arial Narrow" w:hAnsi="Arial Narrow"/>
        </w:rPr>
      </w:pPr>
      <w:r>
        <w:rPr>
          <w:rFonts w:ascii="Arial Narrow" w:hAnsi="Arial Narrow"/>
        </w:rPr>
        <w:t>0 = No</w:t>
      </w:r>
    </w:p>
    <w:p w:rsidR="00EB76F6" w:rsidRPr="00487CF9" w:rsidRDefault="00EB76F6" w:rsidP="00EB76F6">
      <w:pPr>
        <w:jc w:val="both"/>
        <w:rPr>
          <w:rFonts w:ascii="Arial Narrow" w:hAnsi="Arial Narrow"/>
        </w:rPr>
      </w:pPr>
      <w:r w:rsidRPr="00487CF9">
        <w:rPr>
          <w:rFonts w:ascii="Arial Narrow" w:hAnsi="Arial Narrow"/>
        </w:rPr>
        <w:t>2.3. Posición de la noticia dentro de la sección</w:t>
      </w:r>
    </w:p>
    <w:p w:rsidR="00EB76F6" w:rsidRPr="00487CF9" w:rsidRDefault="00EB76F6" w:rsidP="00EB76F6">
      <w:pPr>
        <w:ind w:left="708"/>
        <w:jc w:val="both"/>
        <w:rPr>
          <w:rFonts w:ascii="Arial Narrow" w:hAnsi="Arial Narrow"/>
        </w:rPr>
      </w:pPr>
      <w:r w:rsidRPr="00487CF9">
        <w:rPr>
          <w:rFonts w:ascii="Arial Narrow" w:hAnsi="Arial Narrow"/>
        </w:rPr>
        <w:t>1 = Aparece en primer lugar</w:t>
      </w:r>
    </w:p>
    <w:p w:rsidR="00EB76F6" w:rsidRPr="00487CF9" w:rsidRDefault="00EB76F6" w:rsidP="00EB76F6">
      <w:pPr>
        <w:ind w:left="708"/>
        <w:jc w:val="both"/>
        <w:rPr>
          <w:rFonts w:ascii="Arial Narrow" w:hAnsi="Arial Narrow"/>
        </w:rPr>
      </w:pPr>
      <w:r>
        <w:rPr>
          <w:rFonts w:ascii="Arial Narrow" w:hAnsi="Arial Narrow"/>
        </w:rPr>
        <w:t xml:space="preserve">0 = Aparece en otros lugares </w:t>
      </w:r>
    </w:p>
    <w:p w:rsidR="00EB76F6" w:rsidRPr="00487CF9" w:rsidRDefault="00EB76F6" w:rsidP="00EB76F6">
      <w:pPr>
        <w:jc w:val="both"/>
        <w:rPr>
          <w:rFonts w:ascii="Arial Narrow" w:hAnsi="Arial Narrow"/>
        </w:rPr>
      </w:pPr>
      <w:r w:rsidRPr="00487CF9">
        <w:rPr>
          <w:rFonts w:ascii="Arial Narrow" w:hAnsi="Arial Narrow"/>
        </w:rPr>
        <w:t>2.4. Posición de la noticia dentro del informativo en su conjunto</w:t>
      </w:r>
    </w:p>
    <w:p w:rsidR="00EB76F6" w:rsidRPr="00487CF9" w:rsidRDefault="00EB76F6" w:rsidP="00EB76F6">
      <w:pPr>
        <w:ind w:firstLine="708"/>
        <w:jc w:val="both"/>
        <w:rPr>
          <w:rFonts w:ascii="Arial Narrow" w:hAnsi="Arial Narrow"/>
        </w:rPr>
      </w:pPr>
      <w:r w:rsidRPr="00487CF9">
        <w:rPr>
          <w:rFonts w:ascii="Arial Narrow" w:hAnsi="Arial Narrow"/>
        </w:rPr>
        <w:t>1 = Es la primera noticia del informativa</w:t>
      </w:r>
    </w:p>
    <w:p w:rsidR="00EB76F6" w:rsidRPr="00487CF9" w:rsidRDefault="00EB76F6" w:rsidP="00EB76F6">
      <w:pPr>
        <w:ind w:firstLine="708"/>
        <w:jc w:val="both"/>
        <w:rPr>
          <w:rFonts w:ascii="Arial Narrow" w:hAnsi="Arial Narrow"/>
        </w:rPr>
      </w:pPr>
      <w:r>
        <w:rPr>
          <w:rFonts w:ascii="Arial Narrow" w:hAnsi="Arial Narrow"/>
        </w:rPr>
        <w:t>0 = Ocupa otra posición u orden</w:t>
      </w:r>
    </w:p>
    <w:p w:rsidR="00EB76F6" w:rsidRPr="00487CF9" w:rsidRDefault="00EB76F6" w:rsidP="00EB76F6">
      <w:pPr>
        <w:jc w:val="both"/>
        <w:rPr>
          <w:rFonts w:ascii="Arial Narrow" w:hAnsi="Arial Narrow"/>
        </w:rPr>
      </w:pPr>
      <w:r w:rsidRPr="00487CF9">
        <w:rPr>
          <w:rFonts w:ascii="Arial Narrow" w:hAnsi="Arial Narrow"/>
        </w:rPr>
        <w:t>2.5. Existe apoyo gráfico (esquemas, tablas o gráficos con datos o cifras, mapas, fotografías, materiales similares a infografías)</w:t>
      </w:r>
    </w:p>
    <w:p w:rsidR="00EB76F6" w:rsidRPr="00487CF9" w:rsidRDefault="00EB76F6" w:rsidP="00EB76F6">
      <w:pPr>
        <w:ind w:left="708"/>
        <w:jc w:val="both"/>
        <w:rPr>
          <w:rFonts w:ascii="Arial Narrow" w:hAnsi="Arial Narrow"/>
        </w:rPr>
      </w:pPr>
      <w:r w:rsidRPr="00487CF9">
        <w:rPr>
          <w:rFonts w:ascii="Arial Narrow" w:hAnsi="Arial Narrow"/>
        </w:rPr>
        <w:t>1 = Sí</w:t>
      </w:r>
    </w:p>
    <w:p w:rsidR="00EB76F6" w:rsidRPr="00487CF9" w:rsidRDefault="00EB76F6" w:rsidP="00EB76F6">
      <w:pPr>
        <w:ind w:left="708"/>
        <w:jc w:val="both"/>
        <w:rPr>
          <w:rFonts w:ascii="Arial Narrow" w:hAnsi="Arial Narrow"/>
        </w:rPr>
      </w:pPr>
      <w:r>
        <w:rPr>
          <w:rFonts w:ascii="Arial Narrow" w:hAnsi="Arial Narrow"/>
        </w:rPr>
        <w:t>0 = No</w:t>
      </w:r>
    </w:p>
    <w:p w:rsidR="00EB76F6" w:rsidRPr="00487CF9" w:rsidRDefault="00EB76F6" w:rsidP="00EB76F6">
      <w:pPr>
        <w:jc w:val="both"/>
        <w:rPr>
          <w:rFonts w:ascii="Arial Narrow" w:hAnsi="Arial Narrow"/>
        </w:rPr>
      </w:pPr>
      <w:r w:rsidRPr="00487CF9">
        <w:rPr>
          <w:rFonts w:ascii="Arial Narrow" w:hAnsi="Arial Narrow"/>
        </w:rPr>
        <w:t xml:space="preserve">2.6. Existe corresponsal, enviado especial o reportero en el lugar de los hechos. </w:t>
      </w:r>
      <w:r w:rsidRPr="00487CF9">
        <w:rPr>
          <w:i/>
        </w:rPr>
        <w:t>Se codifica siempre que aparezca un periodista al que se ve en imágenes, independientemente de que sea enviado especial o redacción. También se codifica afirmativamente siempre que entre un reportero en directo vía telefónica, aunque no aparezcan imágenes suyas</w:t>
      </w:r>
      <w:r w:rsidRPr="00487CF9">
        <w:t>.</w:t>
      </w:r>
    </w:p>
    <w:p w:rsidR="00EB76F6" w:rsidRPr="00487CF9" w:rsidRDefault="00EB76F6" w:rsidP="00EB76F6">
      <w:pPr>
        <w:ind w:left="708"/>
        <w:jc w:val="both"/>
        <w:rPr>
          <w:rFonts w:ascii="Arial Narrow" w:hAnsi="Arial Narrow"/>
        </w:rPr>
      </w:pPr>
      <w:r w:rsidRPr="00487CF9">
        <w:rPr>
          <w:rFonts w:ascii="Arial Narrow" w:hAnsi="Arial Narrow"/>
        </w:rPr>
        <w:t>1 = Sí</w:t>
      </w:r>
    </w:p>
    <w:p w:rsidR="00EB76F6" w:rsidRPr="00EB76F6" w:rsidRDefault="00EB76F6" w:rsidP="00EB76F6">
      <w:pPr>
        <w:ind w:left="708"/>
        <w:jc w:val="both"/>
        <w:rPr>
          <w:rFonts w:ascii="Arial Narrow" w:hAnsi="Arial Narrow"/>
        </w:rPr>
      </w:pPr>
      <w:r>
        <w:rPr>
          <w:rFonts w:ascii="Arial Narrow" w:hAnsi="Arial Narrow"/>
        </w:rPr>
        <w:t>0 = No</w:t>
      </w:r>
    </w:p>
    <w:p w:rsidR="00EB76F6" w:rsidRPr="00487CF9" w:rsidRDefault="00EB76F6" w:rsidP="00EB76F6">
      <w:pPr>
        <w:jc w:val="both"/>
        <w:rPr>
          <w:rFonts w:ascii="Arial Narrow" w:hAnsi="Arial Narrow"/>
          <w:b/>
          <w:lang w:val="es-ES"/>
        </w:rPr>
      </w:pPr>
      <w:r w:rsidRPr="00487CF9">
        <w:rPr>
          <w:rFonts w:ascii="Arial Narrow" w:hAnsi="Arial Narrow"/>
          <w:b/>
          <w:lang w:val="es-ES"/>
        </w:rPr>
        <w:t>3.- Variables referidas al candidato a Gobernador de Nuevo León</w:t>
      </w:r>
    </w:p>
    <w:p w:rsidR="00EB76F6" w:rsidRPr="00EB76F6" w:rsidRDefault="00EB76F6" w:rsidP="00EB76F6">
      <w:pPr>
        <w:jc w:val="both"/>
        <w:rPr>
          <w:rFonts w:ascii="Arial Narrow" w:hAnsi="Arial Narrow"/>
          <w:b/>
          <w:lang w:val="es-ES"/>
        </w:rPr>
      </w:pPr>
      <w:r w:rsidRPr="00487CF9">
        <w:rPr>
          <w:rFonts w:ascii="Arial Narrow" w:hAnsi="Arial Narrow"/>
          <w:b/>
          <w:lang w:val="es-ES"/>
        </w:rPr>
        <w:t>3.1. Prese</w:t>
      </w:r>
      <w:r>
        <w:rPr>
          <w:rFonts w:ascii="Arial Narrow" w:hAnsi="Arial Narrow"/>
          <w:b/>
          <w:lang w:val="es-ES"/>
        </w:rPr>
        <w:t>ncia del candidato (0=no, 1=sí)</w:t>
      </w:r>
    </w:p>
    <w:p w:rsidR="00EB76F6" w:rsidRPr="00487CF9" w:rsidRDefault="00EB76F6" w:rsidP="00EB76F6">
      <w:pPr>
        <w:jc w:val="both"/>
        <w:rPr>
          <w:rFonts w:ascii="Arial Narrow" w:hAnsi="Arial Narrow"/>
          <w:lang w:val="es-ES"/>
        </w:rPr>
      </w:pPr>
      <w:r w:rsidRPr="00487CF9">
        <w:rPr>
          <w:rFonts w:ascii="Arial Narrow" w:hAnsi="Arial Narrow"/>
          <w:lang w:val="es-ES"/>
        </w:rPr>
        <w:t>3.1.1. Se menciona a Felipe de Jesús Cantú Rodríguez (PAN)</w:t>
      </w:r>
    </w:p>
    <w:p w:rsidR="00EB76F6" w:rsidRPr="00487CF9" w:rsidRDefault="00EB76F6" w:rsidP="00EB76F6">
      <w:pPr>
        <w:jc w:val="both"/>
        <w:rPr>
          <w:rFonts w:ascii="Arial Narrow" w:hAnsi="Arial Narrow"/>
          <w:lang w:val="es-ES"/>
        </w:rPr>
      </w:pPr>
      <w:r w:rsidRPr="00487CF9">
        <w:rPr>
          <w:rFonts w:ascii="Arial Narrow" w:hAnsi="Arial Narrow"/>
          <w:lang w:val="es-ES"/>
        </w:rPr>
        <w:t>3.1.2</w:t>
      </w:r>
      <w:proofErr w:type="gramStart"/>
      <w:r w:rsidRPr="00487CF9">
        <w:rPr>
          <w:rFonts w:ascii="Arial Narrow" w:hAnsi="Arial Narrow"/>
          <w:lang w:val="es-ES"/>
        </w:rPr>
        <w:t>.</w:t>
      </w:r>
      <w:r w:rsidRPr="00232686">
        <w:rPr>
          <w:rFonts w:ascii="Arial Narrow" w:hAnsi="Arial Narrow"/>
          <w:lang w:val="es-ES"/>
        </w:rPr>
        <w:t>Se</w:t>
      </w:r>
      <w:proofErr w:type="gramEnd"/>
      <w:r w:rsidRPr="00232686">
        <w:rPr>
          <w:rFonts w:ascii="Arial Narrow" w:hAnsi="Arial Narrow"/>
          <w:lang w:val="es-ES"/>
        </w:rPr>
        <w:t xml:space="preserve"> menciona a</w:t>
      </w:r>
      <w:r w:rsidRPr="00487CF9">
        <w:rPr>
          <w:rFonts w:ascii="Arial Narrow" w:hAnsi="Arial Narrow"/>
          <w:lang w:val="es-ES"/>
        </w:rPr>
        <w:t xml:space="preserve"> Ivonne Liliana Álvarez García (Alianza por Tu seguridad)</w:t>
      </w:r>
    </w:p>
    <w:p w:rsidR="00EB76F6" w:rsidRPr="00487CF9" w:rsidRDefault="00EB76F6" w:rsidP="00EB76F6">
      <w:pPr>
        <w:jc w:val="both"/>
        <w:rPr>
          <w:rFonts w:ascii="Arial Narrow" w:hAnsi="Arial Narrow"/>
          <w:lang w:val="es-ES"/>
        </w:rPr>
      </w:pPr>
      <w:r w:rsidRPr="00487CF9">
        <w:rPr>
          <w:rFonts w:ascii="Arial Narrow" w:hAnsi="Arial Narrow"/>
          <w:lang w:val="es-ES"/>
        </w:rPr>
        <w:t xml:space="preserve">3.1.3. </w:t>
      </w:r>
      <w:r w:rsidRPr="00232686">
        <w:rPr>
          <w:rFonts w:ascii="Arial Narrow" w:hAnsi="Arial Narrow"/>
          <w:lang w:val="es-ES"/>
        </w:rPr>
        <w:t xml:space="preserve">Se menciona a </w:t>
      </w:r>
      <w:r w:rsidRPr="00487CF9">
        <w:rPr>
          <w:rFonts w:ascii="Arial Narrow" w:hAnsi="Arial Narrow"/>
          <w:lang w:val="es-ES"/>
        </w:rPr>
        <w:t>Jaime Rodríguez Calderón el Bronco (Independiente)</w:t>
      </w:r>
    </w:p>
    <w:p w:rsidR="00EB76F6" w:rsidRPr="00487CF9" w:rsidRDefault="00EB76F6" w:rsidP="00EB76F6">
      <w:pPr>
        <w:jc w:val="both"/>
        <w:rPr>
          <w:rFonts w:ascii="Arial Narrow" w:hAnsi="Arial Narrow"/>
          <w:lang w:val="es-ES"/>
        </w:rPr>
      </w:pPr>
      <w:r w:rsidRPr="00487CF9">
        <w:rPr>
          <w:rFonts w:ascii="Arial Narrow" w:hAnsi="Arial Narrow"/>
          <w:lang w:val="es-ES"/>
        </w:rPr>
        <w:t xml:space="preserve">3.1.4. </w:t>
      </w:r>
      <w:r w:rsidRPr="00232686">
        <w:rPr>
          <w:rFonts w:ascii="Arial Narrow" w:hAnsi="Arial Narrow"/>
          <w:lang w:val="es-ES"/>
        </w:rPr>
        <w:t xml:space="preserve">Se menciona a </w:t>
      </w:r>
      <w:r w:rsidRPr="00487CF9">
        <w:rPr>
          <w:rFonts w:ascii="Arial Narrow" w:hAnsi="Arial Narrow"/>
          <w:lang w:val="es-ES"/>
        </w:rPr>
        <w:t>Luis Servando Farías (Cruzada Ciudadana)</w:t>
      </w:r>
    </w:p>
    <w:p w:rsidR="00EB76F6" w:rsidRPr="00487CF9" w:rsidRDefault="00EB76F6" w:rsidP="00EB76F6">
      <w:pPr>
        <w:jc w:val="both"/>
        <w:rPr>
          <w:rFonts w:ascii="Arial Narrow" w:hAnsi="Arial Narrow"/>
          <w:lang w:val="es-ES"/>
        </w:rPr>
      </w:pPr>
      <w:r w:rsidRPr="00487CF9">
        <w:rPr>
          <w:rFonts w:ascii="Arial Narrow" w:hAnsi="Arial Narrow"/>
          <w:lang w:val="es-ES"/>
        </w:rPr>
        <w:t>3.1.</w:t>
      </w:r>
      <w:r>
        <w:rPr>
          <w:rFonts w:ascii="Arial Narrow" w:hAnsi="Arial Narrow"/>
          <w:lang w:val="es-ES"/>
        </w:rPr>
        <w:t>5</w:t>
      </w:r>
      <w:proofErr w:type="gramStart"/>
      <w:r w:rsidRPr="00487CF9">
        <w:rPr>
          <w:rFonts w:ascii="Arial Narrow" w:hAnsi="Arial Narrow"/>
          <w:lang w:val="es-ES"/>
        </w:rPr>
        <w:t>.</w:t>
      </w:r>
      <w:r w:rsidRPr="00232686">
        <w:rPr>
          <w:rFonts w:ascii="Arial Narrow" w:hAnsi="Arial Narrow"/>
          <w:lang w:val="es-ES"/>
        </w:rPr>
        <w:t>Se</w:t>
      </w:r>
      <w:proofErr w:type="gramEnd"/>
      <w:r w:rsidRPr="00232686">
        <w:rPr>
          <w:rFonts w:ascii="Arial Narrow" w:hAnsi="Arial Narrow"/>
          <w:lang w:val="es-ES"/>
        </w:rPr>
        <w:t xml:space="preserve"> menciona </w:t>
      </w:r>
      <w:proofErr w:type="spellStart"/>
      <w:r w:rsidRPr="00232686">
        <w:rPr>
          <w:rFonts w:ascii="Arial Narrow" w:hAnsi="Arial Narrow"/>
          <w:lang w:val="es-ES"/>
        </w:rPr>
        <w:t>a</w:t>
      </w:r>
      <w:r w:rsidRPr="00487CF9">
        <w:rPr>
          <w:rFonts w:ascii="Arial Narrow" w:hAnsi="Arial Narrow"/>
          <w:lang w:val="es-ES"/>
        </w:rPr>
        <w:t>Asael</w:t>
      </w:r>
      <w:proofErr w:type="spellEnd"/>
      <w:r w:rsidRPr="00487CF9">
        <w:rPr>
          <w:rFonts w:ascii="Arial Narrow" w:hAnsi="Arial Narrow"/>
          <w:lang w:val="es-ES"/>
        </w:rPr>
        <w:t xml:space="preserve"> Sepúlveda (PT)</w:t>
      </w:r>
    </w:p>
    <w:p w:rsidR="00EB76F6" w:rsidRPr="00487CF9" w:rsidRDefault="00EB76F6" w:rsidP="00EB76F6">
      <w:pPr>
        <w:jc w:val="both"/>
        <w:rPr>
          <w:rFonts w:ascii="Arial Narrow" w:hAnsi="Arial Narrow"/>
          <w:lang w:val="es-ES"/>
        </w:rPr>
      </w:pPr>
      <w:r w:rsidRPr="00487CF9">
        <w:rPr>
          <w:rFonts w:ascii="Arial Narrow" w:hAnsi="Arial Narrow"/>
          <w:lang w:val="es-ES"/>
        </w:rPr>
        <w:t>3.1.</w:t>
      </w:r>
      <w:r>
        <w:rPr>
          <w:rFonts w:ascii="Arial Narrow" w:hAnsi="Arial Narrow"/>
          <w:lang w:val="es-ES"/>
        </w:rPr>
        <w:t>6</w:t>
      </w:r>
      <w:r w:rsidRPr="00487CF9">
        <w:rPr>
          <w:rFonts w:ascii="Arial Narrow" w:hAnsi="Arial Narrow"/>
          <w:lang w:val="es-ES"/>
        </w:rPr>
        <w:t xml:space="preserve">. </w:t>
      </w:r>
      <w:r w:rsidRPr="00232686">
        <w:rPr>
          <w:rFonts w:ascii="Arial Narrow" w:hAnsi="Arial Narrow"/>
          <w:lang w:val="es-ES"/>
        </w:rPr>
        <w:t xml:space="preserve">Se menciona a </w:t>
      </w:r>
      <w:r w:rsidRPr="00487CF9">
        <w:rPr>
          <w:rFonts w:ascii="Arial Narrow" w:hAnsi="Arial Narrow"/>
          <w:lang w:val="es-ES"/>
        </w:rPr>
        <w:t>Jesús María Elizondo González (Partido Humanista)</w:t>
      </w:r>
    </w:p>
    <w:p w:rsidR="00EB76F6" w:rsidRPr="00487CF9" w:rsidRDefault="00EB76F6" w:rsidP="00EB76F6">
      <w:pPr>
        <w:jc w:val="both"/>
        <w:rPr>
          <w:rFonts w:ascii="Arial Narrow" w:hAnsi="Arial Narrow"/>
          <w:lang w:val="es-ES"/>
        </w:rPr>
      </w:pPr>
      <w:r w:rsidRPr="00487CF9">
        <w:rPr>
          <w:rFonts w:ascii="Arial Narrow" w:hAnsi="Arial Narrow"/>
          <w:lang w:val="es-ES"/>
        </w:rPr>
        <w:t>3.1.</w:t>
      </w:r>
      <w:r>
        <w:rPr>
          <w:rFonts w:ascii="Arial Narrow" w:hAnsi="Arial Narrow"/>
          <w:lang w:val="es-ES"/>
        </w:rPr>
        <w:t>7</w:t>
      </w:r>
      <w:proofErr w:type="gramStart"/>
      <w:r w:rsidRPr="00487CF9">
        <w:rPr>
          <w:rFonts w:ascii="Arial Narrow" w:hAnsi="Arial Narrow"/>
          <w:lang w:val="es-ES"/>
        </w:rPr>
        <w:t>.</w:t>
      </w:r>
      <w:r w:rsidRPr="00232686">
        <w:rPr>
          <w:rFonts w:ascii="Arial Narrow" w:hAnsi="Arial Narrow"/>
          <w:lang w:val="es-ES"/>
        </w:rPr>
        <w:t>Se</w:t>
      </w:r>
      <w:proofErr w:type="gramEnd"/>
      <w:r w:rsidRPr="00232686">
        <w:rPr>
          <w:rFonts w:ascii="Arial Narrow" w:hAnsi="Arial Narrow"/>
          <w:lang w:val="es-ES"/>
        </w:rPr>
        <w:t xml:space="preserve"> menciona a</w:t>
      </w:r>
      <w:r w:rsidRPr="00487CF9">
        <w:rPr>
          <w:rFonts w:ascii="Arial Narrow" w:hAnsi="Arial Narrow"/>
          <w:lang w:val="es-ES"/>
        </w:rPr>
        <w:t xml:space="preserve"> Fernando Elizondo Barragán (Movimiento Ciudadano)</w:t>
      </w:r>
    </w:p>
    <w:p w:rsidR="00EB76F6" w:rsidRPr="00487CF9" w:rsidRDefault="00EB76F6" w:rsidP="00EB76F6">
      <w:pPr>
        <w:jc w:val="both"/>
        <w:rPr>
          <w:rFonts w:ascii="Arial Narrow" w:hAnsi="Arial Narrow"/>
          <w:lang w:val="es-ES"/>
        </w:rPr>
      </w:pPr>
      <w:r w:rsidRPr="00487CF9">
        <w:rPr>
          <w:rFonts w:ascii="Arial Narrow" w:hAnsi="Arial Narrow"/>
          <w:lang w:val="es-ES"/>
        </w:rPr>
        <w:lastRenderedPageBreak/>
        <w:t>3.1.</w:t>
      </w:r>
      <w:r>
        <w:rPr>
          <w:rFonts w:ascii="Arial Narrow" w:hAnsi="Arial Narrow"/>
          <w:lang w:val="es-ES"/>
        </w:rPr>
        <w:t>8</w:t>
      </w:r>
      <w:r w:rsidRPr="00487CF9">
        <w:rPr>
          <w:rFonts w:ascii="Arial Narrow" w:hAnsi="Arial Narrow"/>
          <w:lang w:val="es-ES"/>
        </w:rPr>
        <w:t xml:space="preserve">. </w:t>
      </w:r>
      <w:r w:rsidRPr="00232686">
        <w:rPr>
          <w:rFonts w:ascii="Arial Narrow" w:hAnsi="Arial Narrow"/>
          <w:lang w:val="es-ES"/>
        </w:rPr>
        <w:t xml:space="preserve">Se menciona a </w:t>
      </w:r>
      <w:r w:rsidRPr="00487CF9">
        <w:rPr>
          <w:rFonts w:ascii="Arial Narrow" w:hAnsi="Arial Narrow"/>
          <w:lang w:val="es-ES"/>
        </w:rPr>
        <w:t>Rogelio González Ramírez (Morena)</w:t>
      </w:r>
    </w:p>
    <w:p w:rsidR="00EB76F6" w:rsidRPr="00487CF9" w:rsidRDefault="00EB76F6" w:rsidP="00EB76F6">
      <w:pPr>
        <w:jc w:val="both"/>
        <w:rPr>
          <w:rFonts w:ascii="Arial Narrow" w:hAnsi="Arial Narrow"/>
          <w:lang w:val="es-ES"/>
        </w:rPr>
      </w:pPr>
      <w:r w:rsidRPr="00487CF9">
        <w:rPr>
          <w:rFonts w:ascii="Arial Narrow" w:hAnsi="Arial Narrow"/>
          <w:lang w:val="es-ES"/>
        </w:rPr>
        <w:t>3.1.</w:t>
      </w:r>
      <w:r>
        <w:rPr>
          <w:rFonts w:ascii="Arial Narrow" w:hAnsi="Arial Narrow"/>
          <w:lang w:val="es-ES"/>
        </w:rPr>
        <w:t>9</w:t>
      </w:r>
      <w:r w:rsidRPr="00487CF9">
        <w:rPr>
          <w:rFonts w:ascii="Arial Narrow" w:hAnsi="Arial Narrow"/>
          <w:lang w:val="es-ES"/>
        </w:rPr>
        <w:t xml:space="preserve">. </w:t>
      </w:r>
      <w:r w:rsidRPr="00232686">
        <w:rPr>
          <w:rFonts w:ascii="Arial Narrow" w:hAnsi="Arial Narrow"/>
          <w:lang w:val="es-ES"/>
        </w:rPr>
        <w:t xml:space="preserve">Se menciona a </w:t>
      </w:r>
      <w:r w:rsidRPr="00487CF9">
        <w:rPr>
          <w:rFonts w:ascii="Arial Narrow" w:hAnsi="Arial Narrow"/>
          <w:lang w:val="es-ES"/>
        </w:rPr>
        <w:t>Humberto González Sesma (PRD)</w:t>
      </w:r>
    </w:p>
    <w:p w:rsidR="00EB76F6" w:rsidRPr="00487CF9" w:rsidRDefault="00EB76F6" w:rsidP="00EB76F6">
      <w:pPr>
        <w:jc w:val="both"/>
        <w:rPr>
          <w:rFonts w:ascii="Arial Narrow" w:hAnsi="Arial Narrow"/>
          <w:lang w:val="es-ES"/>
        </w:rPr>
      </w:pPr>
      <w:r w:rsidRPr="00487CF9">
        <w:rPr>
          <w:rFonts w:ascii="Arial Narrow" w:hAnsi="Arial Narrow"/>
          <w:b/>
          <w:lang w:val="es-ES"/>
        </w:rPr>
        <w:t>3.2. Candidato principal de la nota.</w:t>
      </w:r>
      <w:r w:rsidRPr="00487CF9">
        <w:rPr>
          <w:rFonts w:ascii="Arial Narrow" w:hAnsi="Arial Narrow"/>
          <w:lang w:val="es-ES"/>
        </w:rPr>
        <w:t xml:space="preserve"> Evaluar, a tenor de lo escrito, quién es el candidato sobre el que trata la nota, independientemente de que en la misma se expresen las opi</w:t>
      </w:r>
      <w:r>
        <w:rPr>
          <w:rFonts w:ascii="Arial Narrow" w:hAnsi="Arial Narrow"/>
          <w:lang w:val="es-ES"/>
        </w:rPr>
        <w:t>niones de los demás candidatos.</w:t>
      </w:r>
    </w:p>
    <w:p w:rsidR="00EB76F6" w:rsidRPr="00487CF9" w:rsidRDefault="00EB76F6" w:rsidP="00EB76F6">
      <w:pPr>
        <w:jc w:val="both"/>
        <w:rPr>
          <w:rFonts w:ascii="Arial Narrow" w:hAnsi="Arial Narrow"/>
          <w:lang w:val="es-ES"/>
        </w:rPr>
      </w:pPr>
      <w:r w:rsidRPr="00487CF9">
        <w:rPr>
          <w:rFonts w:ascii="Arial Narrow" w:hAnsi="Arial Narrow"/>
          <w:lang w:val="es-ES"/>
        </w:rPr>
        <w:tab/>
        <w:t>1 = Felipe de Jesús Cantú Rodríguez (PAN)</w:t>
      </w:r>
    </w:p>
    <w:p w:rsidR="00EB76F6" w:rsidRPr="00487CF9" w:rsidRDefault="00EB76F6" w:rsidP="00EB76F6">
      <w:pPr>
        <w:ind w:firstLine="708"/>
        <w:jc w:val="both"/>
        <w:rPr>
          <w:rFonts w:ascii="Arial Narrow" w:hAnsi="Arial Narrow"/>
          <w:lang w:val="es-ES"/>
        </w:rPr>
      </w:pPr>
      <w:r w:rsidRPr="00487CF9">
        <w:rPr>
          <w:rFonts w:ascii="Arial Narrow" w:hAnsi="Arial Narrow"/>
          <w:lang w:val="es-ES"/>
        </w:rPr>
        <w:t>2 = Ivonne Liliana Álvarez García (Alianza por Tu seguridad)</w:t>
      </w:r>
    </w:p>
    <w:p w:rsidR="00EB76F6" w:rsidRPr="00487CF9" w:rsidRDefault="00EB76F6" w:rsidP="00EB76F6">
      <w:pPr>
        <w:ind w:firstLine="708"/>
        <w:jc w:val="both"/>
        <w:rPr>
          <w:rFonts w:ascii="Arial Narrow" w:hAnsi="Arial Narrow"/>
          <w:lang w:val="es-ES"/>
        </w:rPr>
      </w:pPr>
      <w:r w:rsidRPr="00487CF9">
        <w:rPr>
          <w:rFonts w:ascii="Arial Narrow" w:hAnsi="Arial Narrow"/>
          <w:lang w:val="es-ES"/>
        </w:rPr>
        <w:t>3 = Jaime Rodríguez Calderón el Bronco (Independiente)</w:t>
      </w:r>
    </w:p>
    <w:p w:rsidR="00EB76F6" w:rsidRPr="00487CF9" w:rsidRDefault="00EB76F6" w:rsidP="00EB76F6">
      <w:pPr>
        <w:ind w:firstLine="708"/>
        <w:jc w:val="both"/>
        <w:rPr>
          <w:rFonts w:ascii="Arial Narrow" w:hAnsi="Arial Narrow"/>
          <w:lang w:val="es-ES"/>
        </w:rPr>
      </w:pPr>
      <w:r w:rsidRPr="00487CF9">
        <w:rPr>
          <w:rFonts w:ascii="Arial Narrow" w:hAnsi="Arial Narrow"/>
          <w:lang w:val="es-ES"/>
        </w:rPr>
        <w:t>4 = Luis Servando Farías (Cruzada Ciudadana)</w:t>
      </w:r>
    </w:p>
    <w:p w:rsidR="00EB76F6" w:rsidRPr="00487CF9" w:rsidRDefault="00EB76F6" w:rsidP="00EB76F6">
      <w:pPr>
        <w:ind w:firstLine="708"/>
        <w:jc w:val="both"/>
        <w:rPr>
          <w:rFonts w:ascii="Arial Narrow" w:hAnsi="Arial Narrow"/>
          <w:lang w:val="es-ES"/>
        </w:rPr>
      </w:pPr>
      <w:r>
        <w:rPr>
          <w:rFonts w:ascii="Arial Narrow" w:hAnsi="Arial Narrow"/>
          <w:lang w:val="es-ES"/>
        </w:rPr>
        <w:t>5</w:t>
      </w:r>
      <w:r w:rsidRPr="00487CF9">
        <w:rPr>
          <w:rFonts w:ascii="Arial Narrow" w:hAnsi="Arial Narrow"/>
          <w:lang w:val="es-ES"/>
        </w:rPr>
        <w:t xml:space="preserve"> = </w:t>
      </w:r>
      <w:proofErr w:type="spellStart"/>
      <w:r w:rsidRPr="00487CF9">
        <w:rPr>
          <w:rFonts w:ascii="Arial Narrow" w:hAnsi="Arial Narrow"/>
          <w:lang w:val="es-ES"/>
        </w:rPr>
        <w:t>Asael</w:t>
      </w:r>
      <w:proofErr w:type="spellEnd"/>
      <w:r w:rsidRPr="00487CF9">
        <w:rPr>
          <w:rFonts w:ascii="Arial Narrow" w:hAnsi="Arial Narrow"/>
          <w:lang w:val="es-ES"/>
        </w:rPr>
        <w:t xml:space="preserve"> Sepúlveda (PT)</w:t>
      </w:r>
      <w:r w:rsidRPr="00487CF9">
        <w:rPr>
          <w:rFonts w:ascii="Arial Narrow" w:hAnsi="Arial Narrow"/>
          <w:lang w:val="es-ES"/>
        </w:rPr>
        <w:tab/>
      </w:r>
      <w:r w:rsidRPr="00487CF9">
        <w:rPr>
          <w:rFonts w:ascii="Arial Narrow" w:hAnsi="Arial Narrow"/>
          <w:lang w:val="es-ES"/>
        </w:rPr>
        <w:tab/>
      </w:r>
    </w:p>
    <w:p w:rsidR="00EB76F6" w:rsidRPr="00487CF9" w:rsidRDefault="00EB76F6" w:rsidP="00EB76F6">
      <w:pPr>
        <w:ind w:firstLine="708"/>
        <w:jc w:val="both"/>
        <w:rPr>
          <w:rFonts w:ascii="Arial Narrow" w:hAnsi="Arial Narrow"/>
          <w:lang w:val="es-ES"/>
        </w:rPr>
      </w:pPr>
      <w:r>
        <w:rPr>
          <w:rFonts w:ascii="Arial Narrow" w:hAnsi="Arial Narrow"/>
          <w:lang w:val="es-ES"/>
        </w:rPr>
        <w:t>6</w:t>
      </w:r>
      <w:r w:rsidRPr="00487CF9">
        <w:rPr>
          <w:rFonts w:ascii="Arial Narrow" w:hAnsi="Arial Narrow"/>
          <w:lang w:val="es-ES"/>
        </w:rPr>
        <w:t xml:space="preserve"> = Jesús María Elizondo González (Partido Humanista)</w:t>
      </w:r>
    </w:p>
    <w:p w:rsidR="00EB76F6" w:rsidRPr="00487CF9" w:rsidRDefault="00EB76F6" w:rsidP="00EB76F6">
      <w:pPr>
        <w:ind w:firstLine="708"/>
        <w:jc w:val="both"/>
        <w:rPr>
          <w:rFonts w:ascii="Arial Narrow" w:hAnsi="Arial Narrow"/>
          <w:lang w:val="es-ES"/>
        </w:rPr>
      </w:pPr>
      <w:r>
        <w:rPr>
          <w:rFonts w:ascii="Arial Narrow" w:hAnsi="Arial Narrow"/>
          <w:lang w:val="es-ES"/>
        </w:rPr>
        <w:t>7</w:t>
      </w:r>
      <w:r w:rsidRPr="00487CF9">
        <w:rPr>
          <w:rFonts w:ascii="Arial Narrow" w:hAnsi="Arial Narrow"/>
          <w:lang w:val="es-ES"/>
        </w:rPr>
        <w:t xml:space="preserve"> = Fernando Elizondo Barragán (Movimiento Ciudadano)</w:t>
      </w:r>
    </w:p>
    <w:p w:rsidR="00EB76F6" w:rsidRPr="00487CF9" w:rsidRDefault="00EB76F6" w:rsidP="00EB76F6">
      <w:pPr>
        <w:ind w:firstLine="708"/>
        <w:jc w:val="both"/>
        <w:rPr>
          <w:rFonts w:ascii="Arial Narrow" w:hAnsi="Arial Narrow"/>
          <w:lang w:val="es-ES"/>
        </w:rPr>
      </w:pPr>
      <w:r>
        <w:rPr>
          <w:rFonts w:ascii="Arial Narrow" w:hAnsi="Arial Narrow"/>
          <w:lang w:val="es-ES"/>
        </w:rPr>
        <w:t>8</w:t>
      </w:r>
      <w:r w:rsidRPr="00487CF9">
        <w:rPr>
          <w:rFonts w:ascii="Arial Narrow" w:hAnsi="Arial Narrow"/>
          <w:lang w:val="es-ES"/>
        </w:rPr>
        <w:t xml:space="preserve"> = Rogelio González Ramírez (Morena)</w:t>
      </w:r>
    </w:p>
    <w:p w:rsidR="00EB76F6" w:rsidRPr="00487CF9" w:rsidRDefault="00EB76F6" w:rsidP="00EB76F6">
      <w:pPr>
        <w:ind w:firstLine="708"/>
        <w:jc w:val="both"/>
        <w:rPr>
          <w:rFonts w:ascii="Arial Narrow" w:hAnsi="Arial Narrow"/>
          <w:lang w:val="es-ES"/>
        </w:rPr>
      </w:pPr>
      <w:r>
        <w:rPr>
          <w:rFonts w:ascii="Arial Narrow" w:hAnsi="Arial Narrow"/>
          <w:lang w:val="es-ES"/>
        </w:rPr>
        <w:t>9</w:t>
      </w:r>
      <w:r w:rsidRPr="00487CF9">
        <w:rPr>
          <w:rFonts w:ascii="Arial Narrow" w:hAnsi="Arial Narrow"/>
          <w:lang w:val="es-ES"/>
        </w:rPr>
        <w:t xml:space="preserve"> = Humberto González Sesma (PRD)</w:t>
      </w:r>
    </w:p>
    <w:p w:rsidR="00EB76F6" w:rsidRPr="00EB76F6" w:rsidRDefault="00EB76F6" w:rsidP="00EB76F6">
      <w:pPr>
        <w:ind w:firstLine="708"/>
        <w:jc w:val="both"/>
        <w:rPr>
          <w:rFonts w:ascii="Arial Narrow" w:hAnsi="Arial Narrow"/>
          <w:lang w:val="es-ES"/>
        </w:rPr>
      </w:pPr>
      <w:r w:rsidRPr="00487CF9">
        <w:rPr>
          <w:rFonts w:ascii="Arial Narrow" w:hAnsi="Arial Narrow"/>
          <w:lang w:val="es-ES"/>
        </w:rPr>
        <w:t>10 = No h</w:t>
      </w:r>
      <w:r>
        <w:rPr>
          <w:rFonts w:ascii="Arial Narrow" w:hAnsi="Arial Narrow"/>
          <w:lang w:val="es-ES"/>
        </w:rPr>
        <w:t>ay un claro candidato dominante</w:t>
      </w:r>
    </w:p>
    <w:p w:rsidR="00EB76F6" w:rsidRPr="00EB76F6" w:rsidRDefault="00EB76F6" w:rsidP="00EB76F6">
      <w:pPr>
        <w:jc w:val="both"/>
        <w:rPr>
          <w:rFonts w:ascii="Arial Narrow" w:hAnsi="Arial Narrow"/>
          <w:i/>
        </w:rPr>
      </w:pPr>
      <w:r w:rsidRPr="00487CF9">
        <w:rPr>
          <w:rFonts w:ascii="Arial Narrow" w:hAnsi="Arial Narrow"/>
          <w:b/>
        </w:rPr>
        <w:t xml:space="preserve">3.3.- </w:t>
      </w:r>
      <w:r w:rsidRPr="00487CF9">
        <w:rPr>
          <w:rFonts w:ascii="Arial Narrow" w:hAnsi="Arial Narrow"/>
          <w:b/>
          <w:lang w:val="es-ES"/>
        </w:rPr>
        <w:t>Carácter evaluativo de la nota.</w:t>
      </w:r>
      <w:r w:rsidRPr="00487CF9">
        <w:rPr>
          <w:rFonts w:ascii="Arial Narrow" w:hAnsi="Arial Narrow"/>
          <w:i/>
        </w:rPr>
        <w:t xml:space="preserve">Se refiere a las descripciones o tratamiento mediático del candidato analizado de manera positiva, negativa o neutral </w:t>
      </w:r>
      <w:r w:rsidRPr="00487CF9">
        <w:rPr>
          <w:rFonts w:ascii="Arial Narrow" w:hAnsi="Arial Narrow"/>
          <w:i/>
          <w:lang w:val="es-ES"/>
        </w:rPr>
        <w:t>(0=no, 1=sí)</w:t>
      </w:r>
      <w:r w:rsidRPr="00487CF9">
        <w:rPr>
          <w:rFonts w:ascii="Arial Narrow" w:hAnsi="Arial Narrow"/>
          <w:i/>
        </w:rPr>
        <w:t xml:space="preserve">, teniendo en cuenta el contexto global de la noticia. Para su evaluación habrá que tener en cuenta qué tipo de calificativos son usados para definirlo en las notas. El carácter positivo es compatible en </w:t>
      </w:r>
      <w:r>
        <w:rPr>
          <w:rFonts w:ascii="Arial Narrow" w:hAnsi="Arial Narrow"/>
          <w:i/>
        </w:rPr>
        <w:t xml:space="preserve">la misma nota con el negativo. </w:t>
      </w:r>
    </w:p>
    <w:p w:rsidR="00EB76F6" w:rsidRPr="00487CF9" w:rsidRDefault="00EB76F6" w:rsidP="00EB76F6">
      <w:pPr>
        <w:tabs>
          <w:tab w:val="left" w:pos="1080"/>
        </w:tabs>
        <w:jc w:val="both"/>
        <w:rPr>
          <w:rFonts w:ascii="Arial Narrow" w:hAnsi="Arial Narrow"/>
        </w:rPr>
      </w:pPr>
      <w:r w:rsidRPr="00487CF9">
        <w:rPr>
          <w:rFonts w:ascii="Arial Narrow" w:hAnsi="Arial Narrow"/>
        </w:rPr>
        <w:t xml:space="preserve">3.3.1.- Carácter positivo o favorable. </w:t>
      </w:r>
      <w:r w:rsidRPr="00487CF9">
        <w:rPr>
          <w:rFonts w:ascii="Arial Narrow" w:hAnsi="Arial Narrow" w:cs="Arial"/>
          <w:i/>
          <w:lang w:val="es-ES"/>
        </w:rPr>
        <w:t>Cuando el candidato analizado es alabado por sus acciones, asociado con acciones que puedan incrementar su reputación o presentado con calificativos positivos</w:t>
      </w:r>
      <w:r w:rsidRPr="00487CF9">
        <w:rPr>
          <w:rFonts w:ascii="Arial Narrow" w:hAnsi="Arial Narrow"/>
          <w:i/>
        </w:rPr>
        <w:t xml:space="preserve"> [Por ejemplo, </w:t>
      </w:r>
      <w:r w:rsidRPr="00487CF9">
        <w:rPr>
          <w:rFonts w:ascii="Arial Narrow" w:hAnsi="Arial Narrow" w:cs="Arial"/>
          <w:i/>
          <w:lang w:val="es-ES"/>
        </w:rPr>
        <w:t>buenos resultados de acciones políticas, propuestas beneficiosas para la sociedad, es</w:t>
      </w:r>
      <w:r w:rsidRPr="00487CF9">
        <w:rPr>
          <w:rFonts w:ascii="Arial Narrow" w:hAnsi="Arial Narrow"/>
          <w:i/>
        </w:rPr>
        <w:t xml:space="preserve"> honesto, honrado y con liderazgo</w:t>
      </w:r>
      <w:r w:rsidRPr="00487CF9">
        <w:rPr>
          <w:rFonts w:ascii="Arial Narrow" w:hAnsi="Arial Narrow" w:cs="Arial"/>
          <w:i/>
          <w:lang w:val="es-ES"/>
        </w:rPr>
        <w:t>, etc.</w:t>
      </w:r>
      <w:r w:rsidRPr="00487CF9">
        <w:rPr>
          <w:rFonts w:ascii="Arial Narrow" w:hAnsi="Arial Narrow"/>
          <w:i/>
        </w:rPr>
        <w:t>]</w:t>
      </w:r>
    </w:p>
    <w:p w:rsidR="00EB76F6" w:rsidRPr="00EB76F6" w:rsidRDefault="00EB76F6" w:rsidP="00EB76F6">
      <w:pPr>
        <w:tabs>
          <w:tab w:val="left" w:pos="1080"/>
        </w:tabs>
        <w:jc w:val="both"/>
        <w:rPr>
          <w:rFonts w:ascii="Arial Narrow" w:hAnsi="Arial Narrow"/>
          <w:i/>
        </w:rPr>
      </w:pPr>
      <w:r w:rsidRPr="00487CF9">
        <w:rPr>
          <w:rFonts w:ascii="Arial Narrow" w:hAnsi="Arial Narrow"/>
        </w:rPr>
        <w:t xml:space="preserve">3.3.2.- Carácter negativo o desfavorable. </w:t>
      </w:r>
      <w:r w:rsidRPr="00487CF9">
        <w:rPr>
          <w:rFonts w:ascii="Arial Narrow" w:hAnsi="Arial Narrow" w:cs="Arial"/>
          <w:i/>
          <w:lang w:val="es-ES"/>
        </w:rPr>
        <w:t>Cuando el candidato analizado es criticado por sus acciones, asociado con acciones que puedan disminuir su reputación o presentado con calificativos negativos</w:t>
      </w:r>
      <w:r w:rsidRPr="00487CF9">
        <w:rPr>
          <w:rFonts w:ascii="Arial Narrow" w:hAnsi="Arial Narrow"/>
          <w:i/>
        </w:rPr>
        <w:t xml:space="preserve"> [Por ejemplo, </w:t>
      </w:r>
      <w:r w:rsidRPr="00487CF9">
        <w:rPr>
          <w:rFonts w:ascii="Arial Narrow" w:hAnsi="Arial Narrow" w:cs="Arial"/>
          <w:i/>
          <w:lang w:val="es-ES"/>
        </w:rPr>
        <w:t>vinculado con corrupción, abuso en sus decisiones, falta de control y responsabilidad social, presentado como débil, inmaduro, etc.</w:t>
      </w:r>
      <w:r>
        <w:rPr>
          <w:rFonts w:ascii="Arial Narrow" w:hAnsi="Arial Narrow"/>
          <w:i/>
        </w:rPr>
        <w:t>]</w:t>
      </w:r>
    </w:p>
    <w:p w:rsidR="00EB76F6" w:rsidRDefault="00EB76F6" w:rsidP="00EB76F6">
      <w:pPr>
        <w:jc w:val="both"/>
        <w:rPr>
          <w:rFonts w:ascii="Arial Narrow" w:hAnsi="Arial Narrow"/>
          <w:i/>
          <w:lang w:val="es-ES"/>
        </w:rPr>
      </w:pPr>
      <w:r w:rsidRPr="00487CF9">
        <w:rPr>
          <w:rFonts w:ascii="Arial Narrow" w:hAnsi="Arial Narrow"/>
          <w:b/>
          <w:lang w:val="es-ES"/>
        </w:rPr>
        <w:t>3.4. Atributos sustantivos del candidato a Gobernador de Nuevo León.</w:t>
      </w:r>
    </w:p>
    <w:p w:rsidR="00EB76F6" w:rsidRPr="00487CF9" w:rsidRDefault="00EB76F6" w:rsidP="00EB76F6">
      <w:pPr>
        <w:jc w:val="both"/>
        <w:rPr>
          <w:rFonts w:ascii="Arial Narrow" w:hAnsi="Arial Narrow"/>
          <w:b/>
          <w:lang w:val="es-ES"/>
        </w:rPr>
      </w:pPr>
      <w:r w:rsidRPr="00487CF9">
        <w:rPr>
          <w:rFonts w:ascii="Arial Narrow" w:hAnsi="Arial Narrow"/>
          <w:i/>
          <w:lang w:val="es-ES"/>
        </w:rPr>
        <w:t>Evaluar si se hace valora o critica al actor (0=no, 1=sí) respecto de las siguientes cualidades de cada candidato. Se marcará de forma favorable cuando en el texto se haga una mención expresa o se pueda entender por el contexto de la información.</w:t>
      </w:r>
    </w:p>
    <w:p w:rsidR="00EB76F6" w:rsidRPr="00EB76F6" w:rsidRDefault="00EB76F6" w:rsidP="00EB76F6">
      <w:pPr>
        <w:jc w:val="both"/>
        <w:rPr>
          <w:rFonts w:ascii="Arial Narrow" w:hAnsi="Arial Narrow"/>
          <w:i/>
          <w:lang w:val="es-ES"/>
        </w:rPr>
      </w:pPr>
      <w:r w:rsidRPr="00487CF9">
        <w:rPr>
          <w:rFonts w:ascii="Arial Narrow" w:hAnsi="Arial Narrow"/>
          <w:lang w:val="es-ES"/>
        </w:rPr>
        <w:t xml:space="preserve">3.4.1.- Posee cualidades de personalidad. </w:t>
      </w:r>
      <w:r w:rsidRPr="00487CF9">
        <w:rPr>
          <w:rFonts w:ascii="Arial Narrow" w:hAnsi="Arial Narrow"/>
          <w:i/>
          <w:lang w:val="es-ES"/>
        </w:rPr>
        <w:t xml:space="preserve">Se indica que es moral (cumple con las normas de la sociedad en que vive), es ético (su desempeño se rige por normas que no son contrarias a la sociedad en que vive), es </w:t>
      </w:r>
      <w:r w:rsidRPr="00487CF9">
        <w:rPr>
          <w:rFonts w:ascii="Arial Narrow" w:hAnsi="Arial Narrow"/>
          <w:i/>
          <w:lang w:val="es-ES"/>
        </w:rPr>
        <w:lastRenderedPageBreak/>
        <w:t>recto, íntegro y diligente en su trabajo, es honrado en su vida profesional, es sincero en sus de</w:t>
      </w:r>
      <w:r>
        <w:rPr>
          <w:rFonts w:ascii="Arial Narrow" w:hAnsi="Arial Narrow"/>
          <w:i/>
          <w:lang w:val="es-ES"/>
        </w:rPr>
        <w:t>claraciones y actuaciones, etc.</w:t>
      </w:r>
    </w:p>
    <w:p w:rsidR="00EB76F6" w:rsidRPr="00487CF9" w:rsidRDefault="00EB76F6" w:rsidP="00EB76F6">
      <w:pPr>
        <w:jc w:val="both"/>
        <w:rPr>
          <w:rFonts w:ascii="Arial Narrow" w:hAnsi="Arial Narrow"/>
          <w:lang w:val="es-ES"/>
        </w:rPr>
      </w:pPr>
      <w:r w:rsidRPr="00487CF9">
        <w:rPr>
          <w:rFonts w:ascii="Arial Narrow" w:hAnsi="Arial Narrow"/>
          <w:lang w:val="es-ES"/>
        </w:rPr>
        <w:t xml:space="preserve">3.4.2.- Carece de cualidades de personalidad. </w:t>
      </w:r>
      <w:r w:rsidRPr="00487CF9">
        <w:rPr>
          <w:rFonts w:ascii="Arial Narrow" w:hAnsi="Arial Narrow"/>
          <w:i/>
          <w:lang w:val="es-ES"/>
        </w:rPr>
        <w:t>Se indica que es inmoral, le falta ética en su desempeño y forma de ser y/o trabajar, es corrupto, deshonesto o mentiroso, etc.</w:t>
      </w:r>
    </w:p>
    <w:p w:rsidR="00EB76F6" w:rsidRPr="00EB76F6" w:rsidRDefault="00EB76F6" w:rsidP="00EB76F6">
      <w:pPr>
        <w:jc w:val="both"/>
        <w:rPr>
          <w:rFonts w:ascii="Arial Narrow" w:hAnsi="Arial Narrow"/>
          <w:i/>
          <w:lang w:val="es-ES"/>
        </w:rPr>
      </w:pPr>
      <w:r w:rsidRPr="00487CF9">
        <w:rPr>
          <w:rFonts w:ascii="Arial Narrow" w:hAnsi="Arial Narrow"/>
          <w:lang w:val="es-ES"/>
        </w:rPr>
        <w:t xml:space="preserve">3.4.3.- Posee cualidades de liderazgo. </w:t>
      </w:r>
      <w:r w:rsidRPr="00487CF9">
        <w:rPr>
          <w:rFonts w:ascii="Arial Narrow" w:hAnsi="Arial Narrow"/>
          <w:i/>
          <w:lang w:val="es-ES"/>
        </w:rPr>
        <w:t>Se destaca que tiene dotes de líder, que es dialogante, es capaz de mantener el orden, tiene iniciativa propia, es propositivo en su desempeño, cuenta con autorid</w:t>
      </w:r>
      <w:r>
        <w:rPr>
          <w:rFonts w:ascii="Arial Narrow" w:hAnsi="Arial Narrow"/>
          <w:i/>
          <w:lang w:val="es-ES"/>
        </w:rPr>
        <w:t>ad, es cercano a la gente, etc.</w:t>
      </w:r>
    </w:p>
    <w:p w:rsidR="00EB76F6" w:rsidRPr="00487CF9" w:rsidRDefault="00EB76F6" w:rsidP="00EB76F6">
      <w:pPr>
        <w:jc w:val="both"/>
        <w:rPr>
          <w:rFonts w:ascii="Arial Narrow" w:hAnsi="Arial Narrow"/>
          <w:i/>
          <w:lang w:val="es-ES"/>
        </w:rPr>
      </w:pPr>
      <w:r w:rsidRPr="00487CF9">
        <w:rPr>
          <w:rFonts w:ascii="Arial Narrow" w:hAnsi="Arial Narrow"/>
          <w:lang w:val="es-ES"/>
        </w:rPr>
        <w:t xml:space="preserve">3.4.4.- Falta de cualidades de liderazgo. </w:t>
      </w:r>
      <w:r w:rsidRPr="00487CF9">
        <w:rPr>
          <w:rFonts w:ascii="Arial Narrow" w:hAnsi="Arial Narrow"/>
          <w:i/>
          <w:lang w:val="es-ES"/>
        </w:rPr>
        <w:t>Se destaca o menciona que le falta experiencia en el mando, es una persona lejana a la gente, no expresa sus opiniones y propuestas, se le critica que no tome decisiones, etc.</w:t>
      </w:r>
    </w:p>
    <w:p w:rsidR="00EB76F6" w:rsidRPr="00487CF9" w:rsidRDefault="00EB76F6" w:rsidP="00EB76F6">
      <w:pPr>
        <w:jc w:val="both"/>
        <w:rPr>
          <w:rFonts w:ascii="Arial Narrow" w:hAnsi="Arial Narrow"/>
          <w:lang w:val="es-ES"/>
        </w:rPr>
      </w:pPr>
      <w:r w:rsidRPr="00487CF9">
        <w:rPr>
          <w:rFonts w:ascii="Arial Narrow" w:hAnsi="Arial Narrow"/>
          <w:lang w:val="es-ES"/>
        </w:rPr>
        <w:t xml:space="preserve">3.4.5.- Tiene habilidades intelectuales. </w:t>
      </w:r>
      <w:r w:rsidRPr="00487CF9">
        <w:rPr>
          <w:rFonts w:ascii="Arial Narrow" w:hAnsi="Arial Narrow"/>
          <w:i/>
          <w:lang w:val="es-ES"/>
        </w:rPr>
        <w:t>Se destaca que es una persona inteligente, denota inteligencia en su trabajo, es perspicaz, agudo e ingenioso, que expresa buenos juicios u opiniones, acertado en sus actos, con la formación académica adecuada, etc.</w:t>
      </w:r>
    </w:p>
    <w:p w:rsidR="00EB76F6" w:rsidRPr="00487CF9" w:rsidRDefault="00EB76F6" w:rsidP="00EB76F6">
      <w:pPr>
        <w:jc w:val="both"/>
        <w:rPr>
          <w:rFonts w:ascii="Arial Narrow" w:hAnsi="Arial Narrow"/>
          <w:b/>
          <w:lang w:val="es-ES"/>
        </w:rPr>
      </w:pPr>
      <w:r w:rsidRPr="00487CF9">
        <w:rPr>
          <w:rFonts w:ascii="Arial Narrow" w:hAnsi="Arial Narrow"/>
          <w:lang w:val="es-ES"/>
        </w:rPr>
        <w:t xml:space="preserve">3.4.6.- Falta de habilidades intelectuales. </w:t>
      </w:r>
      <w:r w:rsidRPr="00487CF9">
        <w:rPr>
          <w:rFonts w:ascii="Arial Narrow" w:hAnsi="Arial Narrow"/>
          <w:i/>
          <w:lang w:val="es-ES"/>
        </w:rPr>
        <w:t>Se destaca que es tonto, poco diligente, estúpido, etc., que es una persona simple en pensamiento u obra, errático en sus actos, le falta capacitación (educación, formación, etc.), expresa juicios u opiniones malas, erróneas o no fundamentadas, etc.</w:t>
      </w:r>
    </w:p>
    <w:p w:rsidR="00EB76F6" w:rsidRPr="00487CF9" w:rsidRDefault="00EB76F6" w:rsidP="00EB76F6">
      <w:pPr>
        <w:jc w:val="both"/>
        <w:rPr>
          <w:rFonts w:ascii="Arial Narrow" w:hAnsi="Arial Narrow"/>
          <w:lang w:val="es-ES"/>
        </w:rPr>
      </w:pPr>
      <w:r w:rsidRPr="00487CF9">
        <w:rPr>
          <w:rFonts w:ascii="Arial Narrow" w:hAnsi="Arial Narrow"/>
          <w:b/>
          <w:lang w:val="es-ES"/>
        </w:rPr>
        <w:t xml:space="preserve">4.- Temas que son reflejados en la nota. </w:t>
      </w:r>
      <w:r w:rsidRPr="00487CF9">
        <w:rPr>
          <w:rFonts w:ascii="Arial Narrow" w:hAnsi="Arial Narrow"/>
          <w:lang w:val="es-ES"/>
        </w:rPr>
        <w:t>(Se debe marcar si se menciona o no cada asunto: 0=no; 1 =sí)</w:t>
      </w:r>
    </w:p>
    <w:p w:rsidR="00EB76F6" w:rsidRPr="00487CF9" w:rsidRDefault="00EB76F6" w:rsidP="00EB76F6">
      <w:pPr>
        <w:jc w:val="both"/>
        <w:rPr>
          <w:rFonts w:ascii="Arial Narrow" w:hAnsi="Arial Narrow"/>
          <w:lang w:val="es-ES"/>
        </w:rPr>
      </w:pPr>
      <w:r w:rsidRPr="00487CF9">
        <w:rPr>
          <w:rFonts w:ascii="Arial Narrow" w:hAnsi="Arial Narrow"/>
          <w:lang w:val="es-ES"/>
        </w:rPr>
        <w:t xml:space="preserve">4.1.- Se habla acerca de economía o propuestas económicas (Ejemplo: ahorro, crisis económica, impuestos, crecimiento, etc.) </w:t>
      </w:r>
    </w:p>
    <w:p w:rsidR="00EB76F6" w:rsidRPr="00487CF9" w:rsidRDefault="00EB76F6" w:rsidP="00EB76F6">
      <w:pPr>
        <w:jc w:val="both"/>
        <w:rPr>
          <w:rFonts w:ascii="Arial Narrow" w:hAnsi="Arial Narrow"/>
          <w:lang w:val="es-ES"/>
        </w:rPr>
      </w:pPr>
      <w:r w:rsidRPr="00487CF9">
        <w:rPr>
          <w:rFonts w:ascii="Arial Narrow" w:hAnsi="Arial Narrow"/>
          <w:lang w:val="es-ES"/>
        </w:rPr>
        <w:t>4.2.- Se habla sobre inseguridad/delincuencia (Ejemplo: delincuencia, terrorismo, etc.)</w:t>
      </w:r>
    </w:p>
    <w:p w:rsidR="00EB76F6" w:rsidRPr="00487CF9" w:rsidRDefault="00EB76F6" w:rsidP="00EB76F6">
      <w:pPr>
        <w:jc w:val="both"/>
        <w:rPr>
          <w:rFonts w:ascii="Arial Narrow" w:hAnsi="Arial Narrow"/>
          <w:lang w:val="es-ES"/>
        </w:rPr>
      </w:pPr>
      <w:r w:rsidRPr="00487CF9">
        <w:rPr>
          <w:rFonts w:ascii="Arial Narrow" w:hAnsi="Arial Narrow"/>
          <w:lang w:val="es-ES"/>
        </w:rPr>
        <w:t>4.3.- Se habla sobre corrupción (Ejemplo: robos de políticos, juicios o declaraciones sobre corruptos)</w:t>
      </w:r>
    </w:p>
    <w:p w:rsidR="00EB76F6" w:rsidRPr="00487CF9" w:rsidRDefault="00EB76F6" w:rsidP="00EB76F6">
      <w:pPr>
        <w:jc w:val="both"/>
        <w:rPr>
          <w:rFonts w:ascii="Arial Narrow" w:hAnsi="Arial Narrow"/>
          <w:lang w:val="es-ES"/>
        </w:rPr>
      </w:pPr>
      <w:r w:rsidRPr="00487CF9">
        <w:rPr>
          <w:rFonts w:ascii="Arial Narrow" w:hAnsi="Arial Narrow"/>
          <w:lang w:val="es-ES"/>
        </w:rPr>
        <w:t>4.4.- Se habla sobre desempleo (Ejemplo: se ofrecen datos de aumento o disminución de empleo)</w:t>
      </w:r>
    </w:p>
    <w:p w:rsidR="00EB76F6" w:rsidRPr="00487CF9" w:rsidRDefault="00EB76F6" w:rsidP="00EB76F6">
      <w:pPr>
        <w:jc w:val="both"/>
        <w:rPr>
          <w:rFonts w:ascii="Arial Narrow" w:hAnsi="Arial Narrow"/>
          <w:lang w:val="es-ES"/>
        </w:rPr>
      </w:pPr>
      <w:r w:rsidRPr="00487CF9">
        <w:rPr>
          <w:rFonts w:ascii="Arial Narrow" w:hAnsi="Arial Narrow"/>
          <w:lang w:val="es-ES"/>
        </w:rPr>
        <w:t>4.5.- Se habla sobre narcotráfico/narcomenudeo (Ejemplo: acciones de lucha contra narcotraficantes)</w:t>
      </w:r>
    </w:p>
    <w:p w:rsidR="00EB76F6" w:rsidRPr="00487CF9" w:rsidRDefault="00EB76F6" w:rsidP="00EB76F6">
      <w:pPr>
        <w:jc w:val="both"/>
        <w:rPr>
          <w:rFonts w:ascii="Arial Narrow" w:hAnsi="Arial Narrow"/>
          <w:lang w:val="es-ES"/>
        </w:rPr>
      </w:pPr>
      <w:r w:rsidRPr="00487CF9">
        <w:rPr>
          <w:rFonts w:ascii="Arial Narrow" w:hAnsi="Arial Narrow"/>
          <w:lang w:val="es-ES"/>
        </w:rPr>
        <w:t>4.6.- Se habla sobre salud (Ejemplo: seguro social, sistema de salud, enfermedades, adicciones, etc.)</w:t>
      </w:r>
    </w:p>
    <w:p w:rsidR="00EB76F6" w:rsidRPr="00487CF9" w:rsidRDefault="00EB76F6" w:rsidP="00EB76F6">
      <w:pPr>
        <w:jc w:val="both"/>
        <w:rPr>
          <w:rFonts w:ascii="Arial Narrow" w:hAnsi="Arial Narrow"/>
          <w:lang w:val="es-ES"/>
        </w:rPr>
      </w:pPr>
      <w:r w:rsidRPr="00487CF9">
        <w:rPr>
          <w:rFonts w:ascii="Arial Narrow" w:hAnsi="Arial Narrow"/>
          <w:lang w:val="es-ES"/>
        </w:rPr>
        <w:t>4.7.- Se habla sobre educación (Ejemplo: apertura de escuelas, programas para maestros y alumnos, etc.)</w:t>
      </w:r>
    </w:p>
    <w:p w:rsidR="00EB76F6" w:rsidRPr="00487CF9" w:rsidRDefault="00EB76F6" w:rsidP="00EB76F6">
      <w:pPr>
        <w:jc w:val="both"/>
        <w:rPr>
          <w:rFonts w:ascii="Arial Narrow" w:hAnsi="Arial Narrow"/>
          <w:lang w:val="es-ES"/>
        </w:rPr>
      </w:pPr>
      <w:r w:rsidRPr="00487CF9">
        <w:rPr>
          <w:rFonts w:ascii="Arial Narrow" w:hAnsi="Arial Narrow"/>
          <w:lang w:val="es-ES"/>
        </w:rPr>
        <w:t>4.8.- Se habla sobre vivienda</w:t>
      </w:r>
    </w:p>
    <w:p w:rsidR="00EB76F6" w:rsidRPr="00487CF9" w:rsidRDefault="00EB76F6" w:rsidP="00EB76F6">
      <w:pPr>
        <w:jc w:val="both"/>
        <w:rPr>
          <w:rFonts w:ascii="Arial Narrow" w:hAnsi="Arial Narrow"/>
          <w:lang w:val="es-ES"/>
        </w:rPr>
      </w:pPr>
      <w:r w:rsidRPr="00487CF9">
        <w:rPr>
          <w:rFonts w:ascii="Arial Narrow" w:hAnsi="Arial Narrow"/>
          <w:lang w:val="es-ES"/>
        </w:rPr>
        <w:t>4.9.- Se habla sobre pobreza</w:t>
      </w:r>
    </w:p>
    <w:p w:rsidR="00EB76F6" w:rsidRPr="00487CF9" w:rsidRDefault="00EB76F6" w:rsidP="00EB76F6">
      <w:pPr>
        <w:jc w:val="both"/>
        <w:rPr>
          <w:rFonts w:ascii="Arial Narrow" w:hAnsi="Arial Narrow"/>
          <w:lang w:val="es-ES"/>
        </w:rPr>
      </w:pPr>
      <w:r w:rsidRPr="00487CF9">
        <w:rPr>
          <w:rFonts w:ascii="Arial Narrow" w:hAnsi="Arial Narrow"/>
          <w:lang w:val="es-ES"/>
        </w:rPr>
        <w:t>4.10.- Se habla sobre políticas hacia minorías (Ejemplo: indígenas, discapacitados, género)</w:t>
      </w:r>
    </w:p>
    <w:p w:rsidR="00EB76F6" w:rsidRPr="00487CF9" w:rsidRDefault="00EB76F6" w:rsidP="00EB76F6">
      <w:pPr>
        <w:jc w:val="both"/>
        <w:rPr>
          <w:rFonts w:ascii="Arial Narrow" w:hAnsi="Arial Narrow"/>
          <w:lang w:val="es-ES"/>
        </w:rPr>
      </w:pPr>
      <w:r w:rsidRPr="00487CF9">
        <w:rPr>
          <w:rFonts w:ascii="Arial Narrow" w:hAnsi="Arial Narrow"/>
          <w:lang w:val="es-ES"/>
        </w:rPr>
        <w:t>4.11.- Se habla sobre infraestructuras (Ejemplo: construcción de puentes, inversión en edificios, carreteras, etc.)</w:t>
      </w:r>
    </w:p>
    <w:p w:rsidR="00EB76F6" w:rsidRPr="00487CF9" w:rsidRDefault="00EB76F6" w:rsidP="00EB76F6">
      <w:pPr>
        <w:jc w:val="both"/>
        <w:rPr>
          <w:rFonts w:ascii="Arial Narrow" w:hAnsi="Arial Narrow"/>
          <w:lang w:val="es-ES"/>
        </w:rPr>
      </w:pPr>
      <w:r w:rsidRPr="00487CF9">
        <w:rPr>
          <w:rFonts w:ascii="Arial Narrow" w:hAnsi="Arial Narrow"/>
          <w:lang w:val="es-ES"/>
        </w:rPr>
        <w:t>4.12.- Se habla sobre gobierno y política institucional (Ejemplo: tamaño del gobierno, transparencia, etc.)</w:t>
      </w:r>
    </w:p>
    <w:p w:rsidR="00EB76F6" w:rsidRDefault="00EB76F6" w:rsidP="00EB76F6">
      <w:pPr>
        <w:jc w:val="both"/>
        <w:rPr>
          <w:rFonts w:ascii="Arial Narrow" w:hAnsi="Arial Narrow"/>
          <w:lang w:val="es-ES"/>
        </w:rPr>
      </w:pPr>
    </w:p>
    <w:p w:rsidR="00EB76F6" w:rsidRPr="00EB76F6" w:rsidRDefault="00EB76F6" w:rsidP="00EB76F6">
      <w:pPr>
        <w:jc w:val="both"/>
        <w:rPr>
          <w:rFonts w:ascii="Arial Narrow" w:hAnsi="Arial Narrow"/>
          <w:b/>
        </w:rPr>
      </w:pPr>
      <w:r w:rsidRPr="00487CF9">
        <w:rPr>
          <w:rFonts w:ascii="Arial Narrow" w:hAnsi="Arial Narrow"/>
          <w:b/>
        </w:rPr>
        <w:lastRenderedPageBreak/>
        <w:t xml:space="preserve">5. </w:t>
      </w:r>
      <w:proofErr w:type="spellStart"/>
      <w:r w:rsidRPr="00487CF9">
        <w:rPr>
          <w:rFonts w:ascii="Arial Narrow" w:hAnsi="Arial Narrow"/>
          <w:b/>
        </w:rPr>
        <w:t>Framing</w:t>
      </w:r>
      <w:proofErr w:type="spellEnd"/>
      <w:r w:rsidRPr="00487CF9">
        <w:rPr>
          <w:rFonts w:ascii="Arial Narrow" w:hAnsi="Arial Narrow"/>
          <w:b/>
        </w:rPr>
        <w:t xml:space="preserve"> episódic</w:t>
      </w:r>
      <w:r>
        <w:rPr>
          <w:rFonts w:ascii="Arial Narrow" w:hAnsi="Arial Narrow"/>
          <w:b/>
        </w:rPr>
        <w:t>o y temático de la información.</w:t>
      </w:r>
    </w:p>
    <w:p w:rsidR="00EB76F6" w:rsidRPr="00487CF9" w:rsidRDefault="00EB76F6" w:rsidP="00EB76F6">
      <w:pPr>
        <w:ind w:left="708"/>
        <w:jc w:val="both"/>
        <w:rPr>
          <w:rFonts w:ascii="Arial Narrow" w:hAnsi="Arial Narrow"/>
        </w:rPr>
      </w:pPr>
      <w:r w:rsidRPr="00487CF9">
        <w:rPr>
          <w:rFonts w:ascii="Arial Narrow" w:hAnsi="Arial Narrow"/>
        </w:rPr>
        <w:t>1 = La nota proporciona el contexto más amplio del evento, discutiendo razones, fuentes, responsabilidades de gobiernos o empresas, causas sociales, políticas, económicas o ambientales que le dieron origen.</w:t>
      </w:r>
    </w:p>
    <w:p w:rsidR="00EB76F6" w:rsidRPr="00EB76F6" w:rsidRDefault="00EB76F6" w:rsidP="00EB76F6">
      <w:pPr>
        <w:ind w:left="708"/>
        <w:jc w:val="both"/>
        <w:rPr>
          <w:rFonts w:ascii="Arial Narrow" w:hAnsi="Arial Narrow"/>
        </w:rPr>
      </w:pPr>
      <w:r w:rsidRPr="00487CF9">
        <w:rPr>
          <w:rFonts w:ascii="Arial Narrow" w:hAnsi="Arial Narrow"/>
        </w:rPr>
        <w:t>2 = La nota sólo informa del hecho concreto sin relacionarlo con las causas sociales, políticas, económicas, am</w:t>
      </w:r>
      <w:r>
        <w:rPr>
          <w:rFonts w:ascii="Arial Narrow" w:hAnsi="Arial Narrow"/>
        </w:rPr>
        <w:t>bientales que le dieron origen.</w:t>
      </w:r>
    </w:p>
    <w:p w:rsidR="00EB76F6" w:rsidRPr="00EB76F6" w:rsidRDefault="00EB76F6" w:rsidP="00EB76F6">
      <w:pPr>
        <w:jc w:val="both"/>
        <w:rPr>
          <w:rFonts w:ascii="Arial Narrow" w:hAnsi="Arial Narrow"/>
          <w:b/>
        </w:rPr>
      </w:pPr>
      <w:r w:rsidRPr="00487CF9">
        <w:rPr>
          <w:rFonts w:ascii="Arial Narrow" w:hAnsi="Arial Narrow"/>
          <w:b/>
        </w:rPr>
        <w:t xml:space="preserve">6.- </w:t>
      </w:r>
      <w:proofErr w:type="spellStart"/>
      <w:r w:rsidRPr="00487CF9">
        <w:rPr>
          <w:rFonts w:ascii="Arial Narrow" w:hAnsi="Arial Narrow"/>
          <w:b/>
        </w:rPr>
        <w:t>Fram</w:t>
      </w:r>
      <w:r>
        <w:rPr>
          <w:rFonts w:ascii="Arial Narrow" w:hAnsi="Arial Narrow"/>
          <w:b/>
        </w:rPr>
        <w:t>ing</w:t>
      </w:r>
      <w:proofErr w:type="spellEnd"/>
      <w:r>
        <w:rPr>
          <w:rFonts w:ascii="Arial Narrow" w:hAnsi="Arial Narrow"/>
          <w:b/>
        </w:rPr>
        <w:t xml:space="preserve"> del acontecimiento narrado.</w:t>
      </w:r>
    </w:p>
    <w:p w:rsidR="00EB76F6" w:rsidRPr="00EB76F6" w:rsidRDefault="00EB76F6" w:rsidP="00EB76F6">
      <w:pPr>
        <w:jc w:val="both"/>
        <w:rPr>
          <w:rFonts w:ascii="Arial Narrow" w:hAnsi="Arial Narrow"/>
          <w:b/>
        </w:rPr>
      </w:pPr>
      <w:r w:rsidRPr="00487CF9">
        <w:rPr>
          <w:rFonts w:ascii="Arial Narrow" w:hAnsi="Arial Narrow"/>
          <w:b/>
        </w:rPr>
        <w:t>6.1.- Encuadre de atribución de re</w:t>
      </w:r>
      <w:r>
        <w:rPr>
          <w:rFonts w:ascii="Arial Narrow" w:hAnsi="Arial Narrow"/>
          <w:b/>
        </w:rPr>
        <w:t>sponsabilidad (1 = sí y 0 = no)</w:t>
      </w:r>
    </w:p>
    <w:p w:rsidR="00EB76F6" w:rsidRPr="00487CF9" w:rsidRDefault="00EB76F6" w:rsidP="00EB76F6">
      <w:pPr>
        <w:jc w:val="both"/>
        <w:rPr>
          <w:rFonts w:ascii="Arial Narrow" w:hAnsi="Arial Narrow"/>
        </w:rPr>
      </w:pPr>
      <w:r w:rsidRPr="00487CF9">
        <w:rPr>
          <w:rFonts w:ascii="Arial Narrow" w:hAnsi="Arial Narrow"/>
        </w:rPr>
        <w:t xml:space="preserve">6.1.1.- En el relato se sugiere que alguna institución tiene la habilidad para resolver o aliviar el problema. </w:t>
      </w:r>
    </w:p>
    <w:p w:rsidR="00EB76F6" w:rsidRPr="00487CF9" w:rsidRDefault="00EB76F6" w:rsidP="00EB76F6">
      <w:pPr>
        <w:jc w:val="both"/>
        <w:rPr>
          <w:rFonts w:ascii="Arial Narrow" w:hAnsi="Arial Narrow"/>
        </w:rPr>
      </w:pPr>
      <w:r w:rsidRPr="00487CF9">
        <w:rPr>
          <w:rFonts w:ascii="Arial Narrow" w:hAnsi="Arial Narrow"/>
        </w:rPr>
        <w:t xml:space="preserve">6.1.2.- En el relato se sugiere que alguna institución es responsable del tema o problema abordado. </w:t>
      </w:r>
    </w:p>
    <w:p w:rsidR="00EB76F6" w:rsidRPr="00487CF9" w:rsidRDefault="00EB76F6" w:rsidP="00EB76F6">
      <w:pPr>
        <w:jc w:val="both"/>
        <w:rPr>
          <w:rFonts w:ascii="Arial Narrow" w:hAnsi="Arial Narrow"/>
        </w:rPr>
      </w:pPr>
      <w:r w:rsidRPr="00487CF9">
        <w:rPr>
          <w:rFonts w:ascii="Arial Narrow" w:hAnsi="Arial Narrow"/>
        </w:rPr>
        <w:t xml:space="preserve">6.1.3.- En el relato se sugiere que un individuo (o un grupo social) es responsable del tema o problema abordado. </w:t>
      </w:r>
    </w:p>
    <w:p w:rsidR="00EB76F6" w:rsidRPr="00487CF9" w:rsidRDefault="00EB76F6" w:rsidP="00EB76F6">
      <w:pPr>
        <w:jc w:val="both"/>
        <w:rPr>
          <w:rFonts w:ascii="Arial Narrow" w:hAnsi="Arial Narrow"/>
        </w:rPr>
      </w:pPr>
      <w:r w:rsidRPr="00487CF9">
        <w:rPr>
          <w:rFonts w:ascii="Arial Narrow" w:hAnsi="Arial Narrow"/>
        </w:rPr>
        <w:t xml:space="preserve">6.1.4.- En el relato se sugieren soluciones al problema o tema abordado. </w:t>
      </w:r>
    </w:p>
    <w:p w:rsidR="00EB76F6" w:rsidRPr="00487CF9" w:rsidRDefault="00EB76F6" w:rsidP="00EB76F6">
      <w:pPr>
        <w:jc w:val="both"/>
        <w:rPr>
          <w:rFonts w:ascii="Arial Narrow" w:hAnsi="Arial Narrow"/>
        </w:rPr>
      </w:pPr>
      <w:r w:rsidRPr="00487CF9">
        <w:rPr>
          <w:rFonts w:ascii="Arial Narrow" w:hAnsi="Arial Narrow"/>
        </w:rPr>
        <w:t xml:space="preserve">6.1.5.- En el relato se sugiere que el problema requiere una acción urgente. </w:t>
      </w:r>
    </w:p>
    <w:p w:rsidR="00EB76F6" w:rsidRPr="00EB76F6" w:rsidRDefault="00EB76F6" w:rsidP="00EB76F6">
      <w:pPr>
        <w:jc w:val="both"/>
        <w:rPr>
          <w:rFonts w:ascii="Arial Narrow" w:hAnsi="Arial Narrow"/>
          <w:b/>
        </w:rPr>
      </w:pPr>
      <w:r w:rsidRPr="00487CF9">
        <w:rPr>
          <w:rFonts w:ascii="Arial Narrow" w:hAnsi="Arial Narrow"/>
          <w:b/>
        </w:rPr>
        <w:t>6.2.- Encuadre de i</w:t>
      </w:r>
      <w:r>
        <w:rPr>
          <w:rFonts w:ascii="Arial Narrow" w:hAnsi="Arial Narrow"/>
          <w:b/>
        </w:rPr>
        <w:t>nterés humano (1 = sí y 0 = no)</w:t>
      </w:r>
    </w:p>
    <w:p w:rsidR="00EB76F6" w:rsidRPr="00487CF9" w:rsidRDefault="00EB76F6" w:rsidP="00EB76F6">
      <w:pPr>
        <w:jc w:val="both"/>
        <w:rPr>
          <w:rFonts w:ascii="Arial Narrow" w:hAnsi="Arial Narrow"/>
        </w:rPr>
      </w:pPr>
      <w:r w:rsidRPr="00487CF9">
        <w:rPr>
          <w:rFonts w:ascii="Arial Narrow" w:hAnsi="Arial Narrow"/>
        </w:rPr>
        <w:t xml:space="preserve">6.2.1.- En el relato se muestra la cara humana de un tema o problema; con un ejemplo concreto del problema se presenta su lado más emocional. </w:t>
      </w:r>
    </w:p>
    <w:p w:rsidR="00EB76F6" w:rsidRPr="00487CF9" w:rsidRDefault="00EB76F6" w:rsidP="00EB76F6">
      <w:pPr>
        <w:jc w:val="both"/>
        <w:rPr>
          <w:rFonts w:ascii="Arial Narrow" w:hAnsi="Arial Narrow"/>
        </w:rPr>
      </w:pPr>
      <w:r w:rsidRPr="00487CF9">
        <w:rPr>
          <w:rFonts w:ascii="Arial Narrow" w:hAnsi="Arial Narrow"/>
        </w:rPr>
        <w:t xml:space="preserve">6.2.2.- En el relato se utilizan adjetivos o descripciones personales que generan sentimientos de agravio, empatía, simpatía o compasión. </w:t>
      </w:r>
    </w:p>
    <w:p w:rsidR="00EB76F6" w:rsidRPr="00487CF9" w:rsidRDefault="00EB76F6" w:rsidP="00EB76F6">
      <w:pPr>
        <w:jc w:val="both"/>
        <w:rPr>
          <w:rFonts w:ascii="Arial Narrow" w:hAnsi="Arial Narrow"/>
        </w:rPr>
      </w:pPr>
      <w:r w:rsidRPr="00487CF9">
        <w:rPr>
          <w:rFonts w:ascii="Arial Narrow" w:hAnsi="Arial Narrow"/>
        </w:rPr>
        <w:t xml:space="preserve">6.2.3.- En el relato se enfatiza cómo los individuos o los grupos están afectados por el tema o el problema abordado. </w:t>
      </w:r>
    </w:p>
    <w:p w:rsidR="00EB76F6" w:rsidRPr="00487CF9" w:rsidRDefault="00EB76F6" w:rsidP="00EB76F6">
      <w:pPr>
        <w:jc w:val="both"/>
        <w:rPr>
          <w:rFonts w:ascii="Arial Narrow" w:hAnsi="Arial Narrow"/>
        </w:rPr>
      </w:pPr>
      <w:r w:rsidRPr="00487CF9">
        <w:rPr>
          <w:rFonts w:ascii="Arial Narrow" w:hAnsi="Arial Narrow"/>
        </w:rPr>
        <w:t xml:space="preserve">6.2.4.- El relato se adentra en las vidas privadas o personales de los actores o protagonistas. </w:t>
      </w:r>
    </w:p>
    <w:p w:rsidR="00EB76F6" w:rsidRPr="00487CF9" w:rsidRDefault="00EB76F6" w:rsidP="00EB76F6">
      <w:pPr>
        <w:jc w:val="both"/>
        <w:rPr>
          <w:rFonts w:ascii="Arial Narrow" w:hAnsi="Arial Narrow"/>
        </w:rPr>
      </w:pPr>
      <w:r w:rsidRPr="00487CF9">
        <w:rPr>
          <w:rFonts w:ascii="Arial Narrow" w:hAnsi="Arial Narrow"/>
        </w:rPr>
        <w:t xml:space="preserve">6.2.5.- El relato contiene información visual que podría generar sentimientos de agravio, </w:t>
      </w:r>
      <w:r>
        <w:rPr>
          <w:rFonts w:ascii="Arial Narrow" w:hAnsi="Arial Narrow"/>
        </w:rPr>
        <w:t xml:space="preserve">empatía, simpatía o compasión. </w:t>
      </w:r>
    </w:p>
    <w:p w:rsidR="00EB76F6" w:rsidRPr="00EB76F6" w:rsidRDefault="00EB76F6" w:rsidP="00EB76F6">
      <w:pPr>
        <w:jc w:val="both"/>
        <w:rPr>
          <w:rFonts w:ascii="Arial Narrow" w:hAnsi="Arial Narrow"/>
          <w:b/>
        </w:rPr>
      </w:pPr>
      <w:r w:rsidRPr="00487CF9">
        <w:rPr>
          <w:rFonts w:ascii="Arial Narrow" w:hAnsi="Arial Narrow"/>
          <w:b/>
        </w:rPr>
        <w:t>6.3.- Encuadre</w:t>
      </w:r>
      <w:r>
        <w:rPr>
          <w:rFonts w:ascii="Arial Narrow" w:hAnsi="Arial Narrow"/>
          <w:b/>
        </w:rPr>
        <w:t xml:space="preserve"> de conflicto (1 = sí y 0 = no)</w:t>
      </w:r>
    </w:p>
    <w:p w:rsidR="00EB76F6" w:rsidRPr="00487CF9" w:rsidRDefault="00EB76F6" w:rsidP="00EB76F6">
      <w:pPr>
        <w:jc w:val="both"/>
        <w:rPr>
          <w:rFonts w:ascii="Arial Narrow" w:hAnsi="Arial Narrow"/>
        </w:rPr>
      </w:pPr>
      <w:r w:rsidRPr="00487CF9">
        <w:rPr>
          <w:rFonts w:ascii="Arial Narrow" w:hAnsi="Arial Narrow"/>
        </w:rPr>
        <w:t xml:space="preserve">6.3.1.- En el relato se alude a cierto desacuerdo entre partidos políticos, individuos, grupos, instituciones o países. </w:t>
      </w:r>
    </w:p>
    <w:p w:rsidR="00EB76F6" w:rsidRPr="00487CF9" w:rsidRDefault="00EB76F6" w:rsidP="00EB76F6">
      <w:pPr>
        <w:jc w:val="both"/>
        <w:rPr>
          <w:rFonts w:ascii="Arial Narrow" w:hAnsi="Arial Narrow"/>
        </w:rPr>
      </w:pPr>
      <w:r w:rsidRPr="00487CF9">
        <w:rPr>
          <w:rFonts w:ascii="Arial Narrow" w:hAnsi="Arial Narrow"/>
        </w:rPr>
        <w:t xml:space="preserve">6.3.2.- En el relato se informa de que un partido político, individuo, grupo, institución o país realiza algún tipo de reproche a otro partido político, individuo, grupo, institución o país. </w:t>
      </w:r>
    </w:p>
    <w:p w:rsidR="00EB76F6" w:rsidRPr="00487CF9" w:rsidRDefault="00EB76F6" w:rsidP="00EB76F6">
      <w:pPr>
        <w:jc w:val="both"/>
        <w:rPr>
          <w:rFonts w:ascii="Arial Narrow" w:hAnsi="Arial Narrow"/>
        </w:rPr>
      </w:pPr>
      <w:r w:rsidRPr="00487CF9">
        <w:rPr>
          <w:rFonts w:ascii="Arial Narrow" w:hAnsi="Arial Narrow"/>
        </w:rPr>
        <w:t xml:space="preserve">6.3.3.- El relato alude dos o más posturas diferentes en torno al tema o problema abordado. </w:t>
      </w:r>
    </w:p>
    <w:p w:rsidR="00EB76F6" w:rsidRDefault="00EB76F6" w:rsidP="00EB76F6">
      <w:pPr>
        <w:jc w:val="both"/>
        <w:rPr>
          <w:rFonts w:ascii="Arial Narrow" w:hAnsi="Arial Narrow"/>
        </w:rPr>
      </w:pPr>
      <w:r w:rsidRPr="00487CF9">
        <w:rPr>
          <w:rFonts w:ascii="Arial Narrow" w:hAnsi="Arial Narrow"/>
        </w:rPr>
        <w:t xml:space="preserve">6.3.4.- El relato se construye haciendo alusión a ganadores y vencidos. </w:t>
      </w:r>
    </w:p>
    <w:p w:rsidR="00EB76F6" w:rsidRPr="00487CF9" w:rsidRDefault="00EB76F6" w:rsidP="00EB76F6">
      <w:pPr>
        <w:jc w:val="both"/>
        <w:rPr>
          <w:rFonts w:ascii="Arial Narrow" w:hAnsi="Arial Narrow"/>
        </w:rPr>
      </w:pPr>
      <w:r w:rsidRPr="00487CF9">
        <w:rPr>
          <w:rFonts w:ascii="Arial Narrow" w:hAnsi="Arial Narrow"/>
          <w:b/>
        </w:rPr>
        <w:lastRenderedPageBreak/>
        <w:t>6.4.- Encuadre de consecuencias económicas (1 = sí y 0 = no)</w:t>
      </w:r>
    </w:p>
    <w:p w:rsidR="00EB76F6" w:rsidRPr="00487CF9" w:rsidRDefault="00EB76F6" w:rsidP="00EB76F6">
      <w:pPr>
        <w:jc w:val="both"/>
        <w:rPr>
          <w:rFonts w:ascii="Arial Narrow" w:hAnsi="Arial Narrow"/>
        </w:rPr>
      </w:pPr>
      <w:r w:rsidRPr="00487CF9">
        <w:rPr>
          <w:rFonts w:ascii="Arial Narrow" w:hAnsi="Arial Narrow"/>
        </w:rPr>
        <w:t xml:space="preserve">6.4.1.- En el relato se mencionan ganancias o pérdidas financieras que pueden producirse en el presente o en el futuro (mención a temas financieros). </w:t>
      </w:r>
    </w:p>
    <w:p w:rsidR="00EB76F6" w:rsidRPr="00487CF9" w:rsidRDefault="00EB76F6" w:rsidP="00EB76F6">
      <w:pPr>
        <w:jc w:val="both"/>
        <w:rPr>
          <w:rFonts w:ascii="Arial Narrow" w:hAnsi="Arial Narrow"/>
        </w:rPr>
      </w:pPr>
      <w:r w:rsidRPr="00487CF9">
        <w:rPr>
          <w:rFonts w:ascii="Arial Narrow" w:hAnsi="Arial Narrow"/>
        </w:rPr>
        <w:t xml:space="preserve">6.4.2.- En el relato se alude a los costes asociados al tema o problema abordado. </w:t>
      </w:r>
    </w:p>
    <w:p w:rsidR="00EB76F6" w:rsidRPr="00487CF9" w:rsidRDefault="00EB76F6" w:rsidP="00EB76F6">
      <w:pPr>
        <w:jc w:val="both"/>
        <w:rPr>
          <w:rFonts w:ascii="Arial Narrow" w:hAnsi="Arial Narrow"/>
        </w:rPr>
      </w:pPr>
      <w:r w:rsidRPr="00487CF9">
        <w:rPr>
          <w:rFonts w:ascii="Arial Narrow" w:hAnsi="Arial Narrow"/>
        </w:rPr>
        <w:t>6.4.3.- En el relato se hace referencia a las consecuencias económicas por segui</w:t>
      </w:r>
      <w:r>
        <w:rPr>
          <w:rFonts w:ascii="Arial Narrow" w:hAnsi="Arial Narrow"/>
        </w:rPr>
        <w:t xml:space="preserve">r o no una determinada acción. </w:t>
      </w:r>
    </w:p>
    <w:p w:rsidR="00EB76F6" w:rsidRPr="00EB76F6" w:rsidRDefault="00EB76F6" w:rsidP="00EB76F6">
      <w:pPr>
        <w:spacing w:line="360" w:lineRule="auto"/>
        <w:jc w:val="both"/>
        <w:rPr>
          <w:rFonts w:ascii="Arial Narrow" w:hAnsi="Arial Narrow"/>
          <w:b/>
        </w:rPr>
      </w:pPr>
      <w:r w:rsidRPr="00487CF9">
        <w:rPr>
          <w:rFonts w:ascii="Arial Narrow" w:hAnsi="Arial Narrow"/>
          <w:b/>
        </w:rPr>
        <w:t xml:space="preserve">6.5.- Encuadre noticioso sobre debate </w:t>
      </w:r>
      <w:r>
        <w:rPr>
          <w:rFonts w:ascii="Arial Narrow" w:hAnsi="Arial Narrow"/>
          <w:b/>
        </w:rPr>
        <w:t>y negociación (1 = sí y 0 = no)</w:t>
      </w:r>
    </w:p>
    <w:p w:rsidR="00EB76F6" w:rsidRPr="00487CF9" w:rsidRDefault="00EB76F6" w:rsidP="00EB76F6">
      <w:pPr>
        <w:jc w:val="both"/>
        <w:rPr>
          <w:rFonts w:ascii="Arial Narrow" w:hAnsi="Arial Narrow"/>
        </w:rPr>
      </w:pPr>
      <w:r w:rsidRPr="00487CF9">
        <w:rPr>
          <w:rFonts w:ascii="Arial Narrow" w:hAnsi="Arial Narrow"/>
        </w:rPr>
        <w:t>6.5.1. El texto enfatiza el debate entre actores políticos acerca de un tema o asunto concreto.</w:t>
      </w:r>
    </w:p>
    <w:p w:rsidR="00EB76F6" w:rsidRPr="00487CF9" w:rsidRDefault="00EB76F6" w:rsidP="00EB76F6">
      <w:pPr>
        <w:jc w:val="both"/>
        <w:rPr>
          <w:rFonts w:ascii="Arial Narrow" w:hAnsi="Arial Narrow"/>
        </w:rPr>
      </w:pPr>
      <w:r w:rsidRPr="00487CF9">
        <w:rPr>
          <w:rFonts w:ascii="Arial Narrow" w:hAnsi="Arial Narrow"/>
        </w:rPr>
        <w:t>6.5.2. El texto presenta la toma de decisiones políticas como un acuerdo entre actores</w:t>
      </w:r>
      <w:r>
        <w:rPr>
          <w:rFonts w:ascii="Arial Narrow" w:hAnsi="Arial Narrow"/>
        </w:rPr>
        <w:t>.</w:t>
      </w:r>
    </w:p>
    <w:p w:rsidR="00EB76F6" w:rsidRPr="00487CF9" w:rsidRDefault="00EB76F6" w:rsidP="00EB76F6">
      <w:pPr>
        <w:jc w:val="both"/>
        <w:rPr>
          <w:rFonts w:ascii="Arial Narrow" w:hAnsi="Arial Narrow"/>
        </w:rPr>
      </w:pPr>
      <w:r w:rsidRPr="00487CF9">
        <w:rPr>
          <w:rFonts w:ascii="Arial Narrow" w:hAnsi="Arial Narrow"/>
        </w:rPr>
        <w:t>6.5.3.  El texto enfatiza el acuerdo logrado por los actores tras una negociación alrededor de la decisión informada</w:t>
      </w:r>
    </w:p>
    <w:p w:rsidR="00EB76F6" w:rsidRPr="00487CF9" w:rsidRDefault="00EB76F6" w:rsidP="00EB76F6">
      <w:pPr>
        <w:jc w:val="both"/>
        <w:rPr>
          <w:rFonts w:ascii="Arial Narrow" w:hAnsi="Arial Narrow"/>
        </w:rPr>
      </w:pPr>
      <w:r w:rsidRPr="00487CF9">
        <w:rPr>
          <w:rFonts w:ascii="Arial Narrow" w:hAnsi="Arial Narrow"/>
        </w:rPr>
        <w:t>6.5.4.- El texto presenta la toma de decisiones políticas como escucharse mutuamente, como comprensión mutua, etc.</w:t>
      </w:r>
    </w:p>
    <w:p w:rsidR="00EB76F6" w:rsidRPr="00EB76F6" w:rsidRDefault="00EB76F6" w:rsidP="00EB76F6">
      <w:pPr>
        <w:jc w:val="both"/>
        <w:rPr>
          <w:rFonts w:ascii="Arial Narrow" w:hAnsi="Arial Narrow"/>
          <w:b/>
        </w:rPr>
      </w:pPr>
      <w:r w:rsidRPr="00487CF9">
        <w:rPr>
          <w:rFonts w:ascii="Arial Narrow" w:hAnsi="Arial Narrow"/>
          <w:b/>
        </w:rPr>
        <w:t xml:space="preserve">7.- </w:t>
      </w:r>
      <w:proofErr w:type="spellStart"/>
      <w:r w:rsidRPr="00487CF9">
        <w:rPr>
          <w:rFonts w:ascii="Arial Narrow" w:hAnsi="Arial Narrow"/>
          <w:b/>
        </w:rPr>
        <w:t>Framing</w:t>
      </w:r>
      <w:proofErr w:type="spellEnd"/>
      <w:r w:rsidRPr="00487CF9">
        <w:rPr>
          <w:rFonts w:ascii="Arial Narrow" w:hAnsi="Arial Narrow"/>
          <w:b/>
        </w:rPr>
        <w:t xml:space="preserve"> p</w:t>
      </w:r>
      <w:r>
        <w:rPr>
          <w:rFonts w:ascii="Arial Narrow" w:hAnsi="Arial Narrow"/>
          <w:b/>
        </w:rPr>
        <w:t>olítico de los acontecimientos.</w:t>
      </w:r>
    </w:p>
    <w:p w:rsidR="00EB76F6" w:rsidRPr="00EB76F6" w:rsidRDefault="00EB76F6" w:rsidP="00EB76F6">
      <w:pPr>
        <w:jc w:val="both"/>
        <w:rPr>
          <w:rFonts w:ascii="Arial Narrow" w:hAnsi="Arial Narrow"/>
          <w:i/>
          <w:color w:val="000000"/>
        </w:rPr>
      </w:pPr>
      <w:r w:rsidRPr="00487CF9">
        <w:rPr>
          <w:rFonts w:ascii="Arial Narrow" w:hAnsi="Arial Narrow"/>
          <w:b/>
          <w:color w:val="000000"/>
        </w:rPr>
        <w:t xml:space="preserve">7.1.- Encuadre de juego </w:t>
      </w:r>
      <w:proofErr w:type="gramStart"/>
      <w:r w:rsidRPr="00487CF9">
        <w:rPr>
          <w:rFonts w:ascii="Arial Narrow" w:hAnsi="Arial Narrow"/>
          <w:b/>
          <w:color w:val="000000"/>
        </w:rPr>
        <w:t>estratégico(</w:t>
      </w:r>
      <w:proofErr w:type="gramEnd"/>
      <w:r w:rsidRPr="00487CF9">
        <w:rPr>
          <w:rFonts w:ascii="Arial Narrow" w:hAnsi="Arial Narrow"/>
          <w:b/>
          <w:color w:val="000000"/>
        </w:rPr>
        <w:t>1 = sí y 0 = no)</w:t>
      </w:r>
    </w:p>
    <w:p w:rsidR="00EB76F6" w:rsidRPr="00487CF9" w:rsidRDefault="00EB76F6" w:rsidP="00EB76F6">
      <w:pPr>
        <w:jc w:val="both"/>
        <w:rPr>
          <w:rFonts w:ascii="Arial Narrow" w:hAnsi="Arial Narrow"/>
        </w:rPr>
      </w:pPr>
      <w:r w:rsidRPr="00487CF9">
        <w:rPr>
          <w:rFonts w:ascii="Arial Narrow" w:hAnsi="Arial Narrow"/>
          <w:color w:val="000000"/>
        </w:rPr>
        <w:t xml:space="preserve">7.1.1.- El </w:t>
      </w:r>
      <w:r w:rsidRPr="00487CF9">
        <w:rPr>
          <w:rFonts w:ascii="Arial Narrow" w:hAnsi="Arial Narrow"/>
        </w:rPr>
        <w:t>texto etiqueta a los políticos o partidos como ganadores y/o perdedores en elecciones, debates legislativos, negociaciones gubernamentales o en asuntos políticos en general.</w:t>
      </w:r>
    </w:p>
    <w:p w:rsidR="00EB76F6" w:rsidRPr="00487CF9" w:rsidRDefault="00EB76F6" w:rsidP="00EB76F6">
      <w:pPr>
        <w:jc w:val="both"/>
        <w:rPr>
          <w:rFonts w:ascii="Arial Narrow" w:hAnsi="Arial Narrow"/>
        </w:rPr>
      </w:pPr>
      <w:r w:rsidRPr="00487CF9">
        <w:rPr>
          <w:rFonts w:ascii="Arial Narrow" w:hAnsi="Arial Narrow"/>
          <w:color w:val="000000"/>
        </w:rPr>
        <w:t>7.1</w:t>
      </w:r>
      <w:r w:rsidRPr="00487CF9">
        <w:rPr>
          <w:rFonts w:ascii="Arial Narrow" w:hAnsi="Arial Narrow"/>
        </w:rPr>
        <w:t xml:space="preserve">.2.- El texto explica las estrategias de políticos o partidos para ganar elecciones, negociaciones o debates temáticos </w:t>
      </w:r>
      <w:r w:rsidRPr="00487CF9">
        <w:rPr>
          <w:rFonts w:ascii="Arial Narrow" w:hAnsi="Arial Narrow"/>
          <w:i/>
        </w:rPr>
        <w:t>(tácticas y estilo de campaña, maniobras, aspectos de estilo, performance, etc.)</w:t>
      </w:r>
    </w:p>
    <w:p w:rsidR="00EB76F6" w:rsidRPr="00487CF9" w:rsidRDefault="00EB76F6" w:rsidP="00EB76F6">
      <w:pPr>
        <w:jc w:val="both"/>
        <w:rPr>
          <w:rFonts w:ascii="Arial Narrow" w:hAnsi="Arial Narrow"/>
          <w:color w:val="000000"/>
        </w:rPr>
      </w:pPr>
      <w:r w:rsidRPr="00487CF9">
        <w:rPr>
          <w:rFonts w:ascii="Arial Narrow" w:hAnsi="Arial Narrow"/>
          <w:color w:val="000000"/>
        </w:rPr>
        <w:t>7.1</w:t>
      </w:r>
      <w:r w:rsidRPr="00487CF9">
        <w:rPr>
          <w:rFonts w:ascii="Arial Narrow" w:hAnsi="Arial Narrow"/>
        </w:rPr>
        <w:t>.3.- El texto señala las implicaciones</w:t>
      </w:r>
      <w:r w:rsidRPr="00487CF9">
        <w:rPr>
          <w:rFonts w:ascii="Arial Narrow" w:hAnsi="Arial Narrow"/>
          <w:color w:val="000000"/>
        </w:rPr>
        <w:t xml:space="preserve"> o consecuencias para los políticos o partidos de las elecciones, negociaciones gubernamentales, debates legislativos u otros eventos de corte político.</w:t>
      </w:r>
    </w:p>
    <w:p w:rsidR="00EB76F6" w:rsidRPr="00487CF9" w:rsidRDefault="00EB76F6" w:rsidP="00EB76F6">
      <w:pPr>
        <w:jc w:val="both"/>
        <w:rPr>
          <w:rFonts w:ascii="Arial Narrow" w:hAnsi="Arial Narrow"/>
          <w:color w:val="000000"/>
        </w:rPr>
      </w:pPr>
      <w:r w:rsidRPr="00487CF9">
        <w:rPr>
          <w:rFonts w:ascii="Arial Narrow" w:hAnsi="Arial Narrow"/>
          <w:color w:val="000000"/>
        </w:rPr>
        <w:t>7.1.4.- El texto aporta datos de opinión, encuestas y/o posición de la opinión pública y ciudadanía hacia los políticos, partidos, campaña electoral, asuntos, etc.</w:t>
      </w:r>
    </w:p>
    <w:p w:rsidR="00EB76F6" w:rsidRPr="00EB76F6" w:rsidRDefault="00EB76F6" w:rsidP="00EB76F6">
      <w:pPr>
        <w:jc w:val="both"/>
        <w:rPr>
          <w:rFonts w:ascii="Arial Narrow" w:hAnsi="Arial Narrow"/>
          <w:i/>
          <w:color w:val="000000"/>
        </w:rPr>
      </w:pPr>
      <w:r w:rsidRPr="00487CF9">
        <w:rPr>
          <w:rFonts w:ascii="Arial Narrow" w:hAnsi="Arial Narrow"/>
          <w:color w:val="000000"/>
        </w:rPr>
        <w:t xml:space="preserve">7.1.5.- El texto utiliza metáforas generalmente asociadas con el deporte, competencia o incluso la guerra </w:t>
      </w:r>
      <w:r w:rsidRPr="00487CF9">
        <w:rPr>
          <w:rFonts w:ascii="Arial Narrow" w:hAnsi="Arial Narrow"/>
          <w:i/>
          <w:color w:val="000000"/>
        </w:rPr>
        <w:t>(i.e. “es una lucha”, “ganaremos este enfrentamien</w:t>
      </w:r>
      <w:r>
        <w:rPr>
          <w:rFonts w:ascii="Arial Narrow" w:hAnsi="Arial Narrow"/>
          <w:i/>
          <w:color w:val="000000"/>
        </w:rPr>
        <w:t>to”, “vamos a derrotar”, etc.).</w:t>
      </w:r>
    </w:p>
    <w:p w:rsidR="00EB76F6" w:rsidRPr="00EB76F6" w:rsidRDefault="00EB76F6" w:rsidP="00EB76F6">
      <w:pPr>
        <w:jc w:val="both"/>
        <w:rPr>
          <w:rFonts w:ascii="Arial Narrow" w:hAnsi="Arial Narrow"/>
          <w:b/>
          <w:color w:val="000000"/>
        </w:rPr>
      </w:pPr>
      <w:r w:rsidRPr="00487CF9">
        <w:rPr>
          <w:rFonts w:ascii="Arial Narrow" w:hAnsi="Arial Narrow"/>
          <w:b/>
          <w:color w:val="000000"/>
        </w:rPr>
        <w:t xml:space="preserve">7.2.- Encuadre noticioso </w:t>
      </w:r>
      <w:r>
        <w:rPr>
          <w:rFonts w:ascii="Arial Narrow" w:hAnsi="Arial Narrow"/>
          <w:b/>
          <w:color w:val="000000"/>
        </w:rPr>
        <w:t xml:space="preserve">de asunto </w:t>
      </w:r>
      <w:r w:rsidRPr="00487CF9">
        <w:rPr>
          <w:rFonts w:ascii="Arial Narrow" w:hAnsi="Arial Narrow"/>
          <w:b/>
          <w:color w:val="000000"/>
        </w:rPr>
        <w:t>o susta</w:t>
      </w:r>
      <w:r>
        <w:rPr>
          <w:rFonts w:ascii="Arial Narrow" w:hAnsi="Arial Narrow"/>
          <w:b/>
          <w:color w:val="000000"/>
        </w:rPr>
        <w:t>ncia política (1 = sí y 0 = no)</w:t>
      </w:r>
    </w:p>
    <w:p w:rsidR="00EB76F6" w:rsidRPr="00487CF9" w:rsidRDefault="00EB76F6" w:rsidP="00EB76F6">
      <w:pPr>
        <w:jc w:val="both"/>
        <w:rPr>
          <w:rFonts w:ascii="Arial Narrow" w:hAnsi="Arial Narrow"/>
          <w:color w:val="000000"/>
        </w:rPr>
      </w:pPr>
      <w:r w:rsidRPr="00487CF9">
        <w:rPr>
          <w:rFonts w:ascii="Arial Narrow" w:hAnsi="Arial Narrow"/>
          <w:color w:val="000000"/>
        </w:rPr>
        <w:t>7.2.1.- El texto aborda problemas y/o soluciones sobre ciertas propuestas políticas, políticas públicas, sobre legislación, propuestas legislativas, etc.</w:t>
      </w:r>
    </w:p>
    <w:p w:rsidR="00EB76F6" w:rsidRPr="00487CF9" w:rsidRDefault="00EB76F6" w:rsidP="00EB76F6">
      <w:pPr>
        <w:jc w:val="both"/>
        <w:rPr>
          <w:rFonts w:ascii="Arial Narrow" w:hAnsi="Arial Narrow"/>
          <w:color w:val="000000"/>
        </w:rPr>
      </w:pPr>
      <w:r w:rsidRPr="00487CF9">
        <w:rPr>
          <w:rFonts w:ascii="Arial Narrow" w:hAnsi="Arial Narrow"/>
          <w:color w:val="000000"/>
        </w:rPr>
        <w:t>7.2.2.- El texto señala la postura y, en su caso, las declaraciones de los políticos acerca de asuntos sustantivos de política.</w:t>
      </w:r>
    </w:p>
    <w:p w:rsidR="00EB76F6" w:rsidRPr="00487CF9" w:rsidRDefault="00EB76F6" w:rsidP="00EB76F6">
      <w:pPr>
        <w:jc w:val="both"/>
        <w:rPr>
          <w:rFonts w:ascii="Arial Narrow" w:hAnsi="Arial Narrow"/>
          <w:color w:val="000000"/>
        </w:rPr>
      </w:pPr>
      <w:r w:rsidRPr="00487CF9">
        <w:rPr>
          <w:rFonts w:ascii="Arial Narrow" w:hAnsi="Arial Narrow"/>
          <w:color w:val="000000"/>
        </w:rPr>
        <w:lastRenderedPageBreak/>
        <w:t>7.2.3.- El texto explica las implicaciones o impactos que una legislación, propuesta legislativa, propuesta de gobierno, propuesta de campaña o política pública tiene para las personas y sociedad.</w:t>
      </w:r>
    </w:p>
    <w:p w:rsidR="00EB76F6" w:rsidRPr="00487CF9" w:rsidRDefault="00EB76F6" w:rsidP="00EB76F6">
      <w:pPr>
        <w:jc w:val="both"/>
        <w:rPr>
          <w:rFonts w:ascii="Arial Narrow" w:hAnsi="Arial Narrow"/>
          <w:color w:val="000000"/>
        </w:rPr>
      </w:pPr>
      <w:r w:rsidRPr="00487CF9">
        <w:rPr>
          <w:rFonts w:ascii="Arial Narrow" w:hAnsi="Arial Narrow"/>
          <w:color w:val="000000"/>
        </w:rPr>
        <w:t>7.2.4.- El texto señala problemas del mundo real, situaciones o procesos que tienen implicaciones políticas explícita o implícitamente.</w:t>
      </w:r>
    </w:p>
    <w:p w:rsidR="00EB76F6" w:rsidRPr="00EB76F6" w:rsidRDefault="00EB76F6" w:rsidP="00EB76F6">
      <w:pPr>
        <w:jc w:val="both"/>
        <w:rPr>
          <w:rFonts w:ascii="Arial Narrow" w:hAnsi="Arial Narrow"/>
          <w:color w:val="000000"/>
        </w:rPr>
      </w:pPr>
      <w:r w:rsidRPr="00487CF9">
        <w:rPr>
          <w:rFonts w:ascii="Arial Narrow" w:hAnsi="Arial Narrow"/>
          <w:color w:val="000000"/>
        </w:rPr>
        <w:t>7.2 5.- El texto aborda el debate entre actores políticos acerc</w:t>
      </w:r>
      <w:r>
        <w:rPr>
          <w:rFonts w:ascii="Arial Narrow" w:hAnsi="Arial Narrow"/>
          <w:color w:val="000000"/>
        </w:rPr>
        <w:t>a de un tema o asunto concreto.</w:t>
      </w:r>
    </w:p>
    <w:p w:rsidR="00EB76F6" w:rsidRPr="00487CF9" w:rsidRDefault="00EB76F6" w:rsidP="00EB76F6">
      <w:pPr>
        <w:jc w:val="both"/>
        <w:rPr>
          <w:rFonts w:ascii="Arial Narrow" w:hAnsi="Arial Narrow"/>
          <w:i/>
          <w:color w:val="000000"/>
        </w:rPr>
      </w:pPr>
      <w:r w:rsidRPr="00487CF9">
        <w:rPr>
          <w:rFonts w:ascii="Arial Narrow" w:hAnsi="Arial Narrow"/>
          <w:b/>
          <w:color w:val="000000"/>
        </w:rPr>
        <w:t>7.3.- Encuadre de apelación personalista / emocional (1 = sí y 0 = no)</w:t>
      </w:r>
    </w:p>
    <w:p w:rsidR="00EB76F6" w:rsidRPr="00487CF9" w:rsidRDefault="00EB76F6" w:rsidP="00EB76F6">
      <w:pPr>
        <w:jc w:val="both"/>
        <w:rPr>
          <w:rFonts w:ascii="Arial Narrow" w:hAnsi="Arial Narrow"/>
          <w:color w:val="000000"/>
        </w:rPr>
      </w:pPr>
      <w:r w:rsidRPr="00487CF9">
        <w:rPr>
          <w:rFonts w:ascii="Arial Narrow" w:hAnsi="Arial Narrow"/>
          <w:color w:val="000000"/>
        </w:rPr>
        <w:t xml:space="preserve">7.3.1.- El texto relata circunstancias o hechos protagonizados por el candidato en el momento presente o en el pasado. </w:t>
      </w:r>
      <w:proofErr w:type="spellStart"/>
      <w:r w:rsidRPr="00487CF9">
        <w:rPr>
          <w:rFonts w:ascii="Arial Narrow" w:hAnsi="Arial Narrow"/>
          <w:color w:val="000000"/>
        </w:rPr>
        <w:t>Story-telling</w:t>
      </w:r>
      <w:proofErr w:type="spellEnd"/>
      <w:r w:rsidRPr="00487CF9">
        <w:rPr>
          <w:rFonts w:ascii="Arial Narrow" w:hAnsi="Arial Narrow"/>
          <w:color w:val="000000"/>
        </w:rPr>
        <w:t>.</w:t>
      </w:r>
    </w:p>
    <w:p w:rsidR="00EB76F6" w:rsidRPr="00487CF9" w:rsidRDefault="00EB76F6" w:rsidP="00EB76F6">
      <w:pPr>
        <w:jc w:val="both"/>
        <w:rPr>
          <w:rFonts w:ascii="Arial Narrow" w:hAnsi="Arial Narrow"/>
          <w:color w:val="000000"/>
        </w:rPr>
      </w:pPr>
      <w:r w:rsidRPr="00487CF9">
        <w:rPr>
          <w:rFonts w:ascii="Arial Narrow" w:hAnsi="Arial Narrow"/>
          <w:color w:val="000000"/>
        </w:rPr>
        <w:t>7.3.2.- El texto describe aspectos de la vida personal, gustos, aficiones, etc. del candidato, externos en principio a su actividad política. O en sentido opuesto alude a cuestiones personales de sus adversarios.</w:t>
      </w:r>
    </w:p>
    <w:p w:rsidR="00133871" w:rsidRDefault="00EB76F6" w:rsidP="00EB76F6">
      <w:pPr>
        <w:jc w:val="both"/>
        <w:rPr>
          <w:rFonts w:ascii="Arial Narrow" w:hAnsi="Arial Narrow"/>
          <w:color w:val="000000"/>
        </w:rPr>
      </w:pPr>
      <w:r w:rsidRPr="00487CF9">
        <w:rPr>
          <w:rFonts w:ascii="Arial Narrow" w:hAnsi="Arial Narrow"/>
          <w:color w:val="000000"/>
        </w:rPr>
        <w:t>7.3.3.- El texto expresa o apela a sentimientos o emociones propios del candidato o de solidaridad, identificación o rechazo y repulsa que puedan afectar positiva o negativamente a la opinión pública.</w:t>
      </w:r>
    </w:p>
    <w:p w:rsidR="0057089E" w:rsidRDefault="00133871" w:rsidP="0057089E">
      <w:pPr>
        <w:rPr>
          <w:rFonts w:ascii="Arial Narrow" w:hAnsi="Arial Narrow"/>
          <w:color w:val="000000"/>
        </w:rPr>
      </w:pPr>
      <w:r>
        <w:rPr>
          <w:rFonts w:ascii="Arial Narrow" w:hAnsi="Arial Narrow"/>
          <w:color w:val="000000"/>
        </w:rPr>
        <w:br w:type="page"/>
      </w:r>
    </w:p>
    <w:p w:rsidR="00770F0C" w:rsidRPr="00770F0C" w:rsidRDefault="00770F0C" w:rsidP="00770F0C">
      <w:pPr>
        <w:rPr>
          <w:rFonts w:ascii="Times New Roman" w:hAnsi="Times New Roman" w:cs="Times New Roman"/>
          <w:b/>
          <w:sz w:val="24"/>
          <w:szCs w:val="24"/>
        </w:rPr>
      </w:pPr>
      <w:r>
        <w:rPr>
          <w:rFonts w:ascii="Times New Roman" w:hAnsi="Times New Roman" w:cs="Times New Roman"/>
          <w:b/>
          <w:sz w:val="24"/>
          <w:szCs w:val="24"/>
        </w:rPr>
        <w:lastRenderedPageBreak/>
        <w:t>Anexo 3</w:t>
      </w:r>
      <w:r w:rsidRPr="00770F0C">
        <w:rPr>
          <w:rFonts w:ascii="Times New Roman" w:hAnsi="Times New Roman" w:cs="Times New Roman"/>
          <w:b/>
          <w:sz w:val="24"/>
          <w:szCs w:val="24"/>
        </w:rPr>
        <w:t xml:space="preserve">. </w:t>
      </w:r>
      <w:r>
        <w:rPr>
          <w:rFonts w:ascii="Times New Roman" w:hAnsi="Times New Roman" w:cs="Times New Roman"/>
          <w:b/>
          <w:sz w:val="24"/>
          <w:szCs w:val="24"/>
        </w:rPr>
        <w:t>Ficha de Análisis</w:t>
      </w:r>
      <w:r w:rsidRPr="00770F0C">
        <w:rPr>
          <w:rFonts w:ascii="Times New Roman" w:hAnsi="Times New Roman" w:cs="Times New Roman"/>
          <w:b/>
          <w:sz w:val="24"/>
          <w:szCs w:val="24"/>
        </w:rPr>
        <w:t xml:space="preserve"> Prensa</w:t>
      </w:r>
    </w:p>
    <w:p w:rsidR="00133871" w:rsidRPr="0057089E" w:rsidRDefault="00133871" w:rsidP="0057089E">
      <w:pPr>
        <w:ind w:right="-342"/>
        <w:rPr>
          <w:rFonts w:ascii="Arial Narrow" w:hAnsi="Arial Narrow"/>
          <w:b/>
        </w:rPr>
      </w:pPr>
      <w:r w:rsidRPr="009D0A1D">
        <w:rPr>
          <w:rFonts w:ascii="Arial Narrow" w:hAnsi="Arial Narrow"/>
          <w:b/>
          <w:sz w:val="28"/>
          <w:szCs w:val="28"/>
          <w:bdr w:val="single" w:sz="8" w:space="0" w:color="auto"/>
        </w:rPr>
        <w:t xml:space="preserve">CODING FORM </w:t>
      </w:r>
      <w:r>
        <w:rPr>
          <w:rFonts w:ascii="Arial Narrow" w:hAnsi="Arial Narrow"/>
          <w:b/>
          <w:sz w:val="28"/>
          <w:szCs w:val="28"/>
          <w:bdr w:val="single" w:sz="8" w:space="0" w:color="auto"/>
        </w:rPr>
        <w:t>FRAMING PRENSA CAMPAÑA ELECTORAL 2015</w:t>
      </w:r>
      <w:r>
        <w:rPr>
          <w:rFonts w:ascii="Arial Narrow" w:hAnsi="Arial Narrow"/>
          <w:b/>
        </w:rPr>
        <w:t xml:space="preserve">  Nº UNIDAD ANÁLISIS: </w:t>
      </w:r>
    </w:p>
    <w:p w:rsidR="00133871" w:rsidRPr="00133871" w:rsidRDefault="00133871" w:rsidP="00133871">
      <w:pPr>
        <w:rPr>
          <w:rFonts w:ascii="Arial Narrow" w:hAnsi="Arial Narrow"/>
        </w:rPr>
      </w:pPr>
      <w:r w:rsidRPr="000958F3">
        <w:rPr>
          <w:rFonts w:ascii="Arial Narrow" w:hAnsi="Arial Narrow"/>
          <w:b/>
        </w:rPr>
        <w:t xml:space="preserve">1. Datos de identificación básicos </w:t>
      </w:r>
      <w:r w:rsidRPr="000958F3">
        <w:rPr>
          <w:rFonts w:ascii="Arial Narrow" w:hAnsi="Arial Narrow"/>
        </w:rPr>
        <w:t>(</w:t>
      </w:r>
      <w:r w:rsidRPr="000958F3">
        <w:rPr>
          <w:rFonts w:ascii="Arial Narrow" w:hAnsi="Arial Narrow"/>
          <w:i/>
        </w:rPr>
        <w:t>Escribir el número que corresponda en cada variable</w:t>
      </w:r>
      <w:r>
        <w:rPr>
          <w:rFonts w:ascii="Arial Narrow" w:hAnsi="Arial Narrow"/>
        </w:rPr>
        <w:t>)</w:t>
      </w:r>
    </w:p>
    <w:tbl>
      <w:tblPr>
        <w:tblW w:w="4956" w:type="pct"/>
        <w:tblLook w:val="01E0" w:firstRow="1" w:lastRow="1" w:firstColumn="1" w:lastColumn="1" w:noHBand="0" w:noVBand="0"/>
      </w:tblPr>
      <w:tblGrid>
        <w:gridCol w:w="4508"/>
        <w:gridCol w:w="4466"/>
      </w:tblGrid>
      <w:tr w:rsidR="00133871" w:rsidRPr="000958F3" w:rsidTr="0057089E">
        <w:tc>
          <w:tcPr>
            <w:tcW w:w="4995" w:type="dxa"/>
          </w:tcPr>
          <w:p w:rsidR="00133871" w:rsidRPr="000958F3" w:rsidRDefault="00133871" w:rsidP="0057089E">
            <w:pPr>
              <w:rPr>
                <w:rFonts w:ascii="Arial Narrow" w:hAnsi="Arial Narrow"/>
              </w:rPr>
            </w:pPr>
            <w:r w:rsidRPr="000958F3">
              <w:rPr>
                <w:rFonts w:ascii="Arial Narrow" w:hAnsi="Arial Narrow"/>
              </w:rPr>
              <w:t>________ Fecha de emisión (</w:t>
            </w:r>
            <w:proofErr w:type="spellStart"/>
            <w:r w:rsidRPr="000958F3">
              <w:rPr>
                <w:rFonts w:ascii="Arial Narrow" w:hAnsi="Arial Narrow"/>
              </w:rPr>
              <w:t>dd.mm.aaaa</w:t>
            </w:r>
            <w:proofErr w:type="spellEnd"/>
            <w:r w:rsidRPr="000958F3">
              <w:rPr>
                <w:rFonts w:ascii="Arial Narrow" w:hAnsi="Arial Narrow"/>
              </w:rPr>
              <w:t>)</w:t>
            </w:r>
          </w:p>
        </w:tc>
        <w:tc>
          <w:tcPr>
            <w:tcW w:w="4996" w:type="dxa"/>
          </w:tcPr>
          <w:p w:rsidR="00133871" w:rsidRPr="000958F3" w:rsidRDefault="00133871" w:rsidP="0057089E">
            <w:pPr>
              <w:rPr>
                <w:rFonts w:ascii="Arial Narrow" w:hAnsi="Arial Narrow"/>
              </w:rPr>
            </w:pPr>
            <w:r w:rsidRPr="000958F3">
              <w:rPr>
                <w:rFonts w:ascii="Arial Narrow" w:hAnsi="Arial Narrow"/>
              </w:rPr>
              <w:t>________ Género noticia</w:t>
            </w:r>
          </w:p>
        </w:tc>
      </w:tr>
      <w:tr w:rsidR="00133871" w:rsidRPr="000958F3" w:rsidTr="0057089E">
        <w:tc>
          <w:tcPr>
            <w:tcW w:w="4995" w:type="dxa"/>
          </w:tcPr>
          <w:p w:rsidR="00133871" w:rsidRPr="000958F3" w:rsidRDefault="00133871" w:rsidP="0057089E">
            <w:pPr>
              <w:rPr>
                <w:rFonts w:ascii="Arial Narrow" w:hAnsi="Arial Narrow"/>
              </w:rPr>
            </w:pPr>
            <w:r w:rsidRPr="000958F3">
              <w:rPr>
                <w:rFonts w:ascii="Arial Narrow" w:hAnsi="Arial Narrow"/>
              </w:rPr>
              <w:t>________ Televisora analizada</w:t>
            </w:r>
          </w:p>
        </w:tc>
        <w:tc>
          <w:tcPr>
            <w:tcW w:w="4996" w:type="dxa"/>
          </w:tcPr>
          <w:p w:rsidR="00133871" w:rsidRPr="000958F3" w:rsidRDefault="00133871" w:rsidP="0057089E">
            <w:pPr>
              <w:rPr>
                <w:rFonts w:ascii="Arial Narrow" w:hAnsi="Arial Narrow"/>
              </w:rPr>
            </w:pPr>
            <w:r w:rsidRPr="000958F3">
              <w:rPr>
                <w:rFonts w:ascii="Arial Narrow" w:hAnsi="Arial Narrow"/>
              </w:rPr>
              <w:t>____</w:t>
            </w:r>
            <w:r>
              <w:rPr>
                <w:rFonts w:ascii="Arial Narrow" w:hAnsi="Arial Narrow"/>
              </w:rPr>
              <w:t>_</w:t>
            </w:r>
            <w:r w:rsidRPr="000958F3">
              <w:rPr>
                <w:rFonts w:ascii="Arial Narrow" w:hAnsi="Arial Narrow"/>
              </w:rPr>
              <w:t>___ Fuente principal</w:t>
            </w:r>
          </w:p>
        </w:tc>
      </w:tr>
      <w:tr w:rsidR="00133871" w:rsidRPr="000958F3" w:rsidTr="0057089E">
        <w:tc>
          <w:tcPr>
            <w:tcW w:w="4995" w:type="dxa"/>
          </w:tcPr>
          <w:p w:rsidR="00133871" w:rsidRPr="000958F3" w:rsidRDefault="00133871" w:rsidP="0057089E">
            <w:pPr>
              <w:rPr>
                <w:rFonts w:ascii="Arial Narrow" w:hAnsi="Arial Narrow"/>
              </w:rPr>
            </w:pPr>
            <w:r w:rsidRPr="000958F3">
              <w:rPr>
                <w:rFonts w:ascii="Arial Narrow" w:hAnsi="Arial Narrow"/>
              </w:rPr>
              <w:t xml:space="preserve">________ Sección de la noticia </w:t>
            </w:r>
          </w:p>
        </w:tc>
        <w:tc>
          <w:tcPr>
            <w:tcW w:w="4996" w:type="dxa"/>
          </w:tcPr>
          <w:p w:rsidR="00133871" w:rsidRPr="000958F3" w:rsidRDefault="00133871" w:rsidP="0057089E">
            <w:pPr>
              <w:rPr>
                <w:rFonts w:ascii="Arial Narrow" w:hAnsi="Arial Narrow"/>
              </w:rPr>
            </w:pPr>
          </w:p>
        </w:tc>
      </w:tr>
    </w:tbl>
    <w:p w:rsidR="00133871" w:rsidRPr="00133871" w:rsidRDefault="00133871" w:rsidP="00133871">
      <w:pPr>
        <w:rPr>
          <w:rFonts w:ascii="Arial Narrow" w:hAnsi="Arial Narrow"/>
        </w:rPr>
      </w:pPr>
      <w:r w:rsidRPr="000958F3">
        <w:rPr>
          <w:rFonts w:ascii="Arial Narrow" w:hAnsi="Arial Narrow"/>
          <w:b/>
        </w:rPr>
        <w:t xml:space="preserve">2. Importancia y emplazamiento de la noticia </w:t>
      </w:r>
      <w:r w:rsidRPr="000958F3">
        <w:rPr>
          <w:rFonts w:ascii="Arial Narrow" w:hAnsi="Arial Narrow"/>
        </w:rPr>
        <w:t>(</w:t>
      </w:r>
      <w:r w:rsidRPr="000958F3">
        <w:rPr>
          <w:rFonts w:ascii="Arial Narrow" w:hAnsi="Arial Narrow"/>
          <w:i/>
        </w:rPr>
        <w:t>Escribir el número que corresponda en cada variable</w:t>
      </w:r>
      <w:r>
        <w:rPr>
          <w:rFonts w:ascii="Arial Narrow" w:hAnsi="Arial Narrow"/>
        </w:rPr>
        <w:t>)</w:t>
      </w:r>
    </w:p>
    <w:tbl>
      <w:tblPr>
        <w:tblW w:w="4956" w:type="pct"/>
        <w:tblLook w:val="01E0" w:firstRow="1" w:lastRow="1" w:firstColumn="1" w:lastColumn="1" w:noHBand="0" w:noVBand="0"/>
      </w:tblPr>
      <w:tblGrid>
        <w:gridCol w:w="4475"/>
        <w:gridCol w:w="4499"/>
      </w:tblGrid>
      <w:tr w:rsidR="00133871" w:rsidRPr="000958F3" w:rsidTr="0057089E">
        <w:tc>
          <w:tcPr>
            <w:tcW w:w="4995" w:type="dxa"/>
          </w:tcPr>
          <w:p w:rsidR="00133871" w:rsidRPr="000958F3" w:rsidRDefault="00133871" w:rsidP="0057089E">
            <w:pPr>
              <w:rPr>
                <w:rFonts w:ascii="Arial Narrow" w:hAnsi="Arial Narrow"/>
              </w:rPr>
            </w:pPr>
            <w:r w:rsidRPr="000958F3">
              <w:rPr>
                <w:rFonts w:ascii="Arial Narrow" w:hAnsi="Arial Narrow"/>
              </w:rPr>
              <w:t xml:space="preserve">_____ </w:t>
            </w:r>
            <w:r w:rsidRPr="008463ED">
              <w:rPr>
                <w:rFonts w:ascii="Arial Narrow" w:hAnsi="Arial Narrow"/>
              </w:rPr>
              <w:t>Aparece la noticia en portada</w:t>
            </w:r>
          </w:p>
        </w:tc>
        <w:tc>
          <w:tcPr>
            <w:tcW w:w="4996" w:type="dxa"/>
          </w:tcPr>
          <w:p w:rsidR="00133871" w:rsidRPr="000958F3" w:rsidRDefault="00133871" w:rsidP="0057089E">
            <w:pPr>
              <w:rPr>
                <w:rFonts w:ascii="Arial Narrow" w:hAnsi="Arial Narrow"/>
              </w:rPr>
            </w:pPr>
            <w:r w:rsidRPr="000958F3">
              <w:rPr>
                <w:rFonts w:ascii="Arial Narrow" w:hAnsi="Arial Narrow"/>
              </w:rPr>
              <w:t xml:space="preserve">_____ </w:t>
            </w:r>
            <w:r w:rsidRPr="008463ED">
              <w:rPr>
                <w:rFonts w:ascii="Arial Narrow" w:hAnsi="Arial Narrow"/>
              </w:rPr>
              <w:t>Tamaño de la noticia</w:t>
            </w:r>
          </w:p>
        </w:tc>
      </w:tr>
      <w:tr w:rsidR="00133871" w:rsidRPr="000958F3" w:rsidTr="0057089E">
        <w:tc>
          <w:tcPr>
            <w:tcW w:w="4995" w:type="dxa"/>
          </w:tcPr>
          <w:p w:rsidR="00133871" w:rsidRPr="000958F3" w:rsidRDefault="00133871" w:rsidP="0057089E">
            <w:pPr>
              <w:rPr>
                <w:rFonts w:ascii="Arial Narrow" w:hAnsi="Arial Narrow"/>
              </w:rPr>
            </w:pPr>
            <w:r w:rsidRPr="000958F3">
              <w:rPr>
                <w:rFonts w:ascii="Arial Narrow" w:hAnsi="Arial Narrow"/>
              </w:rPr>
              <w:t xml:space="preserve">_____ </w:t>
            </w:r>
            <w:r w:rsidRPr="008463ED">
              <w:rPr>
                <w:rFonts w:ascii="Arial Narrow" w:hAnsi="Arial Narrow"/>
              </w:rPr>
              <w:t>Abre la sección</w:t>
            </w:r>
          </w:p>
        </w:tc>
        <w:tc>
          <w:tcPr>
            <w:tcW w:w="4996" w:type="dxa"/>
          </w:tcPr>
          <w:p w:rsidR="00133871" w:rsidRPr="000958F3" w:rsidRDefault="00133871" w:rsidP="0057089E">
            <w:pPr>
              <w:rPr>
                <w:rFonts w:ascii="Arial Narrow" w:hAnsi="Arial Narrow"/>
              </w:rPr>
            </w:pPr>
            <w:r w:rsidRPr="000958F3">
              <w:rPr>
                <w:rFonts w:ascii="Arial Narrow" w:hAnsi="Arial Narrow"/>
              </w:rPr>
              <w:t xml:space="preserve">_____ </w:t>
            </w:r>
            <w:r w:rsidRPr="008463ED">
              <w:rPr>
                <w:rFonts w:ascii="Arial Narrow" w:hAnsi="Arial Narrow"/>
              </w:rPr>
              <w:t>Aparecen fotografías</w:t>
            </w:r>
          </w:p>
        </w:tc>
      </w:tr>
      <w:tr w:rsidR="00133871" w:rsidRPr="000958F3" w:rsidTr="0057089E">
        <w:tc>
          <w:tcPr>
            <w:tcW w:w="4995" w:type="dxa"/>
          </w:tcPr>
          <w:p w:rsidR="00133871" w:rsidRPr="000958F3" w:rsidRDefault="00133871" w:rsidP="0057089E">
            <w:pPr>
              <w:rPr>
                <w:rFonts w:ascii="Arial Narrow" w:hAnsi="Arial Narrow"/>
              </w:rPr>
            </w:pPr>
            <w:r w:rsidRPr="000958F3">
              <w:rPr>
                <w:rFonts w:ascii="Arial Narrow" w:hAnsi="Arial Narrow"/>
              </w:rPr>
              <w:t xml:space="preserve">_____ </w:t>
            </w:r>
            <w:r w:rsidRPr="008463ED">
              <w:rPr>
                <w:rFonts w:ascii="Arial Narrow" w:hAnsi="Arial Narrow"/>
              </w:rPr>
              <w:t>Página en la aparece</w:t>
            </w:r>
          </w:p>
        </w:tc>
        <w:tc>
          <w:tcPr>
            <w:tcW w:w="4996" w:type="dxa"/>
          </w:tcPr>
          <w:p w:rsidR="00133871" w:rsidRPr="000958F3" w:rsidRDefault="00133871" w:rsidP="0057089E">
            <w:pPr>
              <w:rPr>
                <w:rFonts w:ascii="Arial Narrow" w:hAnsi="Arial Narrow"/>
              </w:rPr>
            </w:pPr>
            <w:r w:rsidRPr="000958F3">
              <w:rPr>
                <w:rFonts w:ascii="Arial Narrow" w:hAnsi="Arial Narrow"/>
              </w:rPr>
              <w:t xml:space="preserve">_____ </w:t>
            </w:r>
            <w:r w:rsidRPr="008463ED">
              <w:rPr>
                <w:rFonts w:ascii="Arial Narrow" w:hAnsi="Arial Narrow"/>
              </w:rPr>
              <w:t>Aparecen otros elementos gráficos</w:t>
            </w:r>
          </w:p>
        </w:tc>
      </w:tr>
    </w:tbl>
    <w:p w:rsidR="00133871" w:rsidRPr="000958F3" w:rsidRDefault="00133871" w:rsidP="00133871">
      <w:pPr>
        <w:rPr>
          <w:rFonts w:ascii="Arial Narrow" w:hAnsi="Arial Narrow"/>
          <w:b/>
        </w:rPr>
      </w:pPr>
      <w:r w:rsidRPr="000958F3">
        <w:rPr>
          <w:rFonts w:ascii="Arial Narrow" w:hAnsi="Arial Narrow"/>
          <w:b/>
        </w:rPr>
        <w:t>3. Candidato a Presidente de la República</w:t>
      </w:r>
    </w:p>
    <w:tbl>
      <w:tblPr>
        <w:tblW w:w="4956" w:type="pct"/>
        <w:tblLook w:val="01E0" w:firstRow="1" w:lastRow="1" w:firstColumn="1" w:lastColumn="1" w:noHBand="0" w:noVBand="0"/>
      </w:tblPr>
      <w:tblGrid>
        <w:gridCol w:w="4488"/>
        <w:gridCol w:w="4486"/>
      </w:tblGrid>
      <w:tr w:rsidR="00133871" w:rsidRPr="000958F3" w:rsidTr="0057089E">
        <w:tc>
          <w:tcPr>
            <w:tcW w:w="4995" w:type="dxa"/>
          </w:tcPr>
          <w:p w:rsidR="00133871" w:rsidRPr="000958F3" w:rsidRDefault="00133871" w:rsidP="0057089E">
            <w:pPr>
              <w:rPr>
                <w:rFonts w:ascii="Arial Narrow" w:hAnsi="Arial Narrow"/>
              </w:rPr>
            </w:pPr>
            <w:r w:rsidRPr="000958F3">
              <w:rPr>
                <w:rFonts w:ascii="Arial Narrow" w:hAnsi="Arial Narrow"/>
              </w:rPr>
              <w:t xml:space="preserve">________ Se menciona a Felipe de Jesús Cantú </w:t>
            </w:r>
          </w:p>
        </w:tc>
        <w:tc>
          <w:tcPr>
            <w:tcW w:w="4996" w:type="dxa"/>
          </w:tcPr>
          <w:p w:rsidR="00133871" w:rsidRPr="000958F3" w:rsidRDefault="00133871" w:rsidP="0057089E">
            <w:pPr>
              <w:rPr>
                <w:rFonts w:ascii="Arial Narrow" w:hAnsi="Arial Narrow"/>
              </w:rPr>
            </w:pPr>
            <w:r w:rsidRPr="000958F3">
              <w:rPr>
                <w:rFonts w:ascii="Arial Narrow" w:hAnsi="Arial Narrow"/>
              </w:rPr>
              <w:t>________ Se menciona a Jesús María Elizondo González</w:t>
            </w:r>
          </w:p>
        </w:tc>
      </w:tr>
      <w:tr w:rsidR="00133871" w:rsidRPr="000958F3" w:rsidTr="0057089E">
        <w:tc>
          <w:tcPr>
            <w:tcW w:w="4995" w:type="dxa"/>
          </w:tcPr>
          <w:p w:rsidR="00133871" w:rsidRPr="000958F3" w:rsidRDefault="00133871" w:rsidP="0057089E">
            <w:pPr>
              <w:rPr>
                <w:rFonts w:ascii="Arial Narrow" w:hAnsi="Arial Narrow"/>
              </w:rPr>
            </w:pPr>
            <w:r w:rsidRPr="000958F3">
              <w:rPr>
                <w:rFonts w:ascii="Arial Narrow" w:hAnsi="Arial Narrow"/>
              </w:rPr>
              <w:t>________ Se menciona a Ivonne Liliana Álvarez García</w:t>
            </w:r>
          </w:p>
        </w:tc>
        <w:tc>
          <w:tcPr>
            <w:tcW w:w="4996" w:type="dxa"/>
          </w:tcPr>
          <w:p w:rsidR="00133871" w:rsidRPr="000958F3" w:rsidRDefault="00133871" w:rsidP="0057089E">
            <w:pPr>
              <w:rPr>
                <w:rFonts w:ascii="Arial Narrow" w:hAnsi="Arial Narrow"/>
              </w:rPr>
            </w:pPr>
            <w:r w:rsidRPr="000958F3">
              <w:rPr>
                <w:rFonts w:ascii="Arial Narrow" w:hAnsi="Arial Narrow"/>
              </w:rPr>
              <w:t>________ Se menciona a Fernando Elizondo Barragán</w:t>
            </w:r>
          </w:p>
        </w:tc>
      </w:tr>
      <w:tr w:rsidR="00133871" w:rsidRPr="000958F3" w:rsidTr="0057089E">
        <w:tc>
          <w:tcPr>
            <w:tcW w:w="4995" w:type="dxa"/>
          </w:tcPr>
          <w:p w:rsidR="00133871" w:rsidRPr="000958F3" w:rsidRDefault="00133871" w:rsidP="0057089E">
            <w:pPr>
              <w:rPr>
                <w:rFonts w:ascii="Arial Narrow" w:hAnsi="Arial Narrow"/>
              </w:rPr>
            </w:pPr>
            <w:r w:rsidRPr="000958F3">
              <w:rPr>
                <w:rFonts w:ascii="Arial Narrow" w:hAnsi="Arial Narrow"/>
              </w:rPr>
              <w:t xml:space="preserve">________ Se menciona a Jaime Rodríguez </w:t>
            </w:r>
            <w:r>
              <w:rPr>
                <w:rFonts w:ascii="Arial Narrow" w:hAnsi="Arial Narrow"/>
              </w:rPr>
              <w:t>el Bronco</w:t>
            </w:r>
          </w:p>
        </w:tc>
        <w:tc>
          <w:tcPr>
            <w:tcW w:w="4996" w:type="dxa"/>
          </w:tcPr>
          <w:p w:rsidR="00133871" w:rsidRPr="000958F3" w:rsidRDefault="00133871" w:rsidP="0057089E">
            <w:pPr>
              <w:rPr>
                <w:rFonts w:ascii="Arial Narrow" w:hAnsi="Arial Narrow"/>
              </w:rPr>
            </w:pPr>
            <w:r w:rsidRPr="000958F3">
              <w:rPr>
                <w:rFonts w:ascii="Arial Narrow" w:hAnsi="Arial Narrow"/>
              </w:rPr>
              <w:t>________ Se menciona a Rogelio González Ramírez</w:t>
            </w:r>
          </w:p>
        </w:tc>
      </w:tr>
      <w:tr w:rsidR="00133871" w:rsidRPr="000958F3" w:rsidTr="0057089E">
        <w:tc>
          <w:tcPr>
            <w:tcW w:w="4995" w:type="dxa"/>
          </w:tcPr>
          <w:p w:rsidR="00133871" w:rsidRPr="000958F3" w:rsidRDefault="00133871" w:rsidP="0057089E">
            <w:pPr>
              <w:rPr>
                <w:rFonts w:ascii="Arial Narrow" w:hAnsi="Arial Narrow"/>
              </w:rPr>
            </w:pPr>
            <w:r w:rsidRPr="000958F3">
              <w:rPr>
                <w:rFonts w:ascii="Arial Narrow" w:hAnsi="Arial Narrow"/>
              </w:rPr>
              <w:t>________ Se menciona a Luis Servando Farías</w:t>
            </w:r>
          </w:p>
        </w:tc>
        <w:tc>
          <w:tcPr>
            <w:tcW w:w="4996" w:type="dxa"/>
          </w:tcPr>
          <w:p w:rsidR="00133871" w:rsidRPr="000958F3" w:rsidRDefault="00133871" w:rsidP="0057089E">
            <w:pPr>
              <w:rPr>
                <w:rFonts w:ascii="Arial Narrow" w:hAnsi="Arial Narrow"/>
              </w:rPr>
            </w:pPr>
            <w:r w:rsidRPr="000958F3">
              <w:rPr>
                <w:rFonts w:ascii="Arial Narrow" w:hAnsi="Arial Narrow"/>
              </w:rPr>
              <w:t xml:space="preserve">________ </w:t>
            </w:r>
            <w:r>
              <w:rPr>
                <w:rFonts w:ascii="Arial Narrow" w:hAnsi="Arial Narrow"/>
              </w:rPr>
              <w:t xml:space="preserve">Se menciona a Humberto González </w:t>
            </w:r>
            <w:r w:rsidRPr="000958F3">
              <w:rPr>
                <w:rFonts w:ascii="Arial Narrow" w:hAnsi="Arial Narrow"/>
              </w:rPr>
              <w:t>Sesma</w:t>
            </w:r>
          </w:p>
        </w:tc>
      </w:tr>
      <w:tr w:rsidR="00133871" w:rsidRPr="000958F3" w:rsidTr="0057089E">
        <w:tc>
          <w:tcPr>
            <w:tcW w:w="4995" w:type="dxa"/>
          </w:tcPr>
          <w:p w:rsidR="00133871" w:rsidRPr="000958F3" w:rsidRDefault="00133871" w:rsidP="0057089E">
            <w:pPr>
              <w:rPr>
                <w:rFonts w:ascii="Arial Narrow" w:hAnsi="Arial Narrow"/>
              </w:rPr>
            </w:pPr>
            <w:r w:rsidRPr="000958F3">
              <w:rPr>
                <w:rFonts w:ascii="Arial Narrow" w:hAnsi="Arial Narrow"/>
              </w:rPr>
              <w:t xml:space="preserve">________ Se menciona a </w:t>
            </w:r>
            <w:proofErr w:type="spellStart"/>
            <w:r w:rsidRPr="000958F3">
              <w:rPr>
                <w:rFonts w:ascii="Arial Narrow" w:hAnsi="Arial Narrow"/>
              </w:rPr>
              <w:t>Asael</w:t>
            </w:r>
            <w:proofErr w:type="spellEnd"/>
            <w:r w:rsidRPr="000958F3">
              <w:rPr>
                <w:rFonts w:ascii="Arial Narrow" w:hAnsi="Arial Narrow"/>
              </w:rPr>
              <w:t xml:space="preserve"> Sepúlveda</w:t>
            </w:r>
          </w:p>
        </w:tc>
        <w:tc>
          <w:tcPr>
            <w:tcW w:w="4996" w:type="dxa"/>
          </w:tcPr>
          <w:p w:rsidR="00133871" w:rsidRPr="000958F3" w:rsidRDefault="00133871" w:rsidP="0057089E">
            <w:pPr>
              <w:rPr>
                <w:rFonts w:ascii="Arial Narrow" w:hAnsi="Arial Narrow"/>
              </w:rPr>
            </w:pPr>
            <w:r w:rsidRPr="000958F3">
              <w:rPr>
                <w:rFonts w:ascii="Arial Narrow" w:hAnsi="Arial Narrow"/>
              </w:rPr>
              <w:t>________ Candidato principal de la nota</w:t>
            </w:r>
          </w:p>
        </w:tc>
      </w:tr>
    </w:tbl>
    <w:p w:rsidR="00133871" w:rsidRPr="00133871" w:rsidRDefault="00133871" w:rsidP="00133871">
      <w:pPr>
        <w:tabs>
          <w:tab w:val="right" w:pos="9540"/>
        </w:tabs>
        <w:rPr>
          <w:rFonts w:ascii="Arial Narrow" w:hAnsi="Arial Narrow"/>
          <w:b/>
        </w:rPr>
      </w:pPr>
      <w:r w:rsidRPr="00487CF9">
        <w:rPr>
          <w:rFonts w:ascii="Arial Narrow" w:hAnsi="Arial Narrow"/>
          <w:b/>
        </w:rPr>
        <w:t>Atributos sustantivos del candidato a Gobernador de Nuevo León.</w:t>
      </w: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1276"/>
        <w:gridCol w:w="1285"/>
        <w:gridCol w:w="1291"/>
        <w:gridCol w:w="1280"/>
        <w:gridCol w:w="1268"/>
      </w:tblGrid>
      <w:tr w:rsidR="00133871" w:rsidRPr="000958F3" w:rsidTr="0057089E">
        <w:trPr>
          <w:jc w:val="center"/>
        </w:trPr>
        <w:tc>
          <w:tcPr>
            <w:tcW w:w="3425"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jc w:val="center"/>
              <w:rPr>
                <w:rFonts w:ascii="Arial Narrow" w:hAnsi="Arial Narrow"/>
              </w:rPr>
            </w:pPr>
            <w:r w:rsidRPr="000958F3">
              <w:rPr>
                <w:rFonts w:ascii="Arial Narrow" w:hAnsi="Arial Narrow"/>
              </w:rPr>
              <w:t>Felipe</w:t>
            </w:r>
          </w:p>
        </w:tc>
        <w:tc>
          <w:tcPr>
            <w:tcW w:w="1410" w:type="dxa"/>
          </w:tcPr>
          <w:p w:rsidR="00133871" w:rsidRPr="000958F3" w:rsidRDefault="00133871" w:rsidP="0057089E">
            <w:pPr>
              <w:tabs>
                <w:tab w:val="right" w:pos="9540"/>
              </w:tabs>
              <w:jc w:val="center"/>
              <w:rPr>
                <w:rFonts w:ascii="Arial Narrow" w:hAnsi="Arial Narrow"/>
              </w:rPr>
            </w:pPr>
            <w:r w:rsidRPr="000958F3">
              <w:rPr>
                <w:rFonts w:ascii="Arial Narrow" w:hAnsi="Arial Narrow"/>
              </w:rPr>
              <w:t>Ivonne</w:t>
            </w:r>
          </w:p>
        </w:tc>
        <w:tc>
          <w:tcPr>
            <w:tcW w:w="1410" w:type="dxa"/>
          </w:tcPr>
          <w:p w:rsidR="00133871" w:rsidRPr="000958F3" w:rsidRDefault="00133871" w:rsidP="0057089E">
            <w:pPr>
              <w:tabs>
                <w:tab w:val="right" w:pos="9540"/>
              </w:tabs>
              <w:jc w:val="center"/>
              <w:rPr>
                <w:rFonts w:ascii="Arial Narrow" w:hAnsi="Arial Narrow"/>
              </w:rPr>
            </w:pPr>
            <w:r w:rsidRPr="000958F3">
              <w:rPr>
                <w:rFonts w:ascii="Arial Narrow" w:hAnsi="Arial Narrow"/>
              </w:rPr>
              <w:t>Bronco</w:t>
            </w:r>
          </w:p>
        </w:tc>
        <w:tc>
          <w:tcPr>
            <w:tcW w:w="1410" w:type="dxa"/>
          </w:tcPr>
          <w:p w:rsidR="00133871" w:rsidRPr="000958F3" w:rsidRDefault="00133871" w:rsidP="0057089E">
            <w:pPr>
              <w:tabs>
                <w:tab w:val="right" w:pos="9540"/>
              </w:tabs>
              <w:jc w:val="center"/>
              <w:rPr>
                <w:rFonts w:ascii="Arial Narrow" w:hAnsi="Arial Narrow"/>
              </w:rPr>
            </w:pPr>
            <w:r w:rsidRPr="000958F3">
              <w:rPr>
                <w:rFonts w:ascii="Arial Narrow" w:hAnsi="Arial Narrow"/>
              </w:rPr>
              <w:t>Luis Farías</w:t>
            </w:r>
          </w:p>
        </w:tc>
        <w:tc>
          <w:tcPr>
            <w:tcW w:w="1410" w:type="dxa"/>
          </w:tcPr>
          <w:p w:rsidR="00133871" w:rsidRPr="000958F3" w:rsidRDefault="00133871" w:rsidP="0057089E">
            <w:pPr>
              <w:tabs>
                <w:tab w:val="right" w:pos="9540"/>
              </w:tabs>
              <w:jc w:val="center"/>
              <w:rPr>
                <w:rFonts w:ascii="Arial Narrow" w:hAnsi="Arial Narrow"/>
              </w:rPr>
            </w:pPr>
            <w:proofErr w:type="spellStart"/>
            <w:r w:rsidRPr="000958F3">
              <w:rPr>
                <w:rFonts w:ascii="Arial Narrow" w:hAnsi="Arial Narrow"/>
              </w:rPr>
              <w:t>Asael</w:t>
            </w:r>
            <w:proofErr w:type="spellEnd"/>
          </w:p>
        </w:tc>
      </w:tr>
      <w:tr w:rsidR="00133871" w:rsidRPr="000958F3" w:rsidTr="0057089E">
        <w:trPr>
          <w:jc w:val="center"/>
        </w:trPr>
        <w:tc>
          <w:tcPr>
            <w:tcW w:w="3425" w:type="dxa"/>
          </w:tcPr>
          <w:p w:rsidR="00133871" w:rsidRPr="000958F3" w:rsidRDefault="00133871" w:rsidP="0057089E">
            <w:pPr>
              <w:tabs>
                <w:tab w:val="right" w:pos="9540"/>
              </w:tabs>
              <w:rPr>
                <w:rFonts w:ascii="Arial Narrow" w:hAnsi="Arial Narrow"/>
              </w:rPr>
            </w:pPr>
            <w:r w:rsidRPr="000958F3">
              <w:rPr>
                <w:rFonts w:ascii="Arial Narrow" w:hAnsi="Arial Narrow"/>
              </w:rPr>
              <w:t>Carácter positivo o favorable</w:t>
            </w: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r>
      <w:tr w:rsidR="00133871" w:rsidRPr="000958F3" w:rsidTr="0057089E">
        <w:trPr>
          <w:jc w:val="center"/>
        </w:trPr>
        <w:tc>
          <w:tcPr>
            <w:tcW w:w="3425" w:type="dxa"/>
          </w:tcPr>
          <w:p w:rsidR="00133871" w:rsidRPr="000958F3" w:rsidRDefault="00133871" w:rsidP="0057089E">
            <w:pPr>
              <w:tabs>
                <w:tab w:val="right" w:pos="9540"/>
              </w:tabs>
              <w:rPr>
                <w:rFonts w:ascii="Arial Narrow" w:hAnsi="Arial Narrow"/>
              </w:rPr>
            </w:pPr>
            <w:r w:rsidRPr="000958F3">
              <w:rPr>
                <w:rFonts w:ascii="Arial Narrow" w:hAnsi="Arial Narrow"/>
              </w:rPr>
              <w:t>Carácter negativo o desfavorable</w:t>
            </w: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r>
      <w:tr w:rsidR="00133871" w:rsidRPr="000958F3" w:rsidTr="0057089E">
        <w:trPr>
          <w:jc w:val="center"/>
        </w:trPr>
        <w:tc>
          <w:tcPr>
            <w:tcW w:w="3425" w:type="dxa"/>
          </w:tcPr>
          <w:p w:rsidR="00133871" w:rsidRPr="000958F3" w:rsidRDefault="00133871" w:rsidP="0057089E">
            <w:pPr>
              <w:tabs>
                <w:tab w:val="right" w:pos="9540"/>
              </w:tabs>
              <w:rPr>
                <w:rFonts w:ascii="Arial Narrow" w:hAnsi="Arial Narrow"/>
              </w:rPr>
            </w:pPr>
            <w:r w:rsidRPr="000958F3">
              <w:rPr>
                <w:rFonts w:ascii="Arial Narrow" w:hAnsi="Arial Narrow"/>
              </w:rPr>
              <w:t>Posee cualidades de personalidad</w:t>
            </w: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r>
      <w:tr w:rsidR="00133871" w:rsidRPr="000958F3" w:rsidTr="0057089E">
        <w:trPr>
          <w:jc w:val="center"/>
        </w:trPr>
        <w:tc>
          <w:tcPr>
            <w:tcW w:w="3425" w:type="dxa"/>
          </w:tcPr>
          <w:p w:rsidR="00133871" w:rsidRPr="000958F3" w:rsidRDefault="00133871" w:rsidP="0057089E">
            <w:pPr>
              <w:tabs>
                <w:tab w:val="right" w:pos="9540"/>
              </w:tabs>
              <w:rPr>
                <w:rFonts w:ascii="Arial Narrow" w:hAnsi="Arial Narrow"/>
              </w:rPr>
            </w:pPr>
            <w:r w:rsidRPr="000958F3">
              <w:rPr>
                <w:rFonts w:ascii="Arial Narrow" w:hAnsi="Arial Narrow"/>
              </w:rPr>
              <w:t>Carece de cualidades de personalidad</w:t>
            </w: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r>
      <w:tr w:rsidR="00133871" w:rsidRPr="000958F3" w:rsidTr="0057089E">
        <w:trPr>
          <w:jc w:val="center"/>
        </w:trPr>
        <w:tc>
          <w:tcPr>
            <w:tcW w:w="3425" w:type="dxa"/>
          </w:tcPr>
          <w:p w:rsidR="00133871" w:rsidRPr="000958F3" w:rsidRDefault="00133871" w:rsidP="0057089E">
            <w:pPr>
              <w:tabs>
                <w:tab w:val="right" w:pos="9540"/>
              </w:tabs>
              <w:rPr>
                <w:rFonts w:ascii="Arial Narrow" w:hAnsi="Arial Narrow"/>
              </w:rPr>
            </w:pPr>
            <w:r w:rsidRPr="000958F3">
              <w:rPr>
                <w:rFonts w:ascii="Arial Narrow" w:hAnsi="Arial Narrow"/>
              </w:rPr>
              <w:t>Posee cualidades de liderazgo</w:t>
            </w: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r>
      <w:tr w:rsidR="00133871" w:rsidRPr="000958F3" w:rsidTr="0057089E">
        <w:trPr>
          <w:jc w:val="center"/>
        </w:trPr>
        <w:tc>
          <w:tcPr>
            <w:tcW w:w="3425" w:type="dxa"/>
          </w:tcPr>
          <w:p w:rsidR="00133871" w:rsidRPr="000958F3" w:rsidRDefault="00133871" w:rsidP="0057089E">
            <w:pPr>
              <w:tabs>
                <w:tab w:val="right" w:pos="9540"/>
              </w:tabs>
              <w:rPr>
                <w:rFonts w:ascii="Arial Narrow" w:hAnsi="Arial Narrow"/>
              </w:rPr>
            </w:pPr>
            <w:r w:rsidRPr="000958F3">
              <w:rPr>
                <w:rFonts w:ascii="Arial Narrow" w:hAnsi="Arial Narrow"/>
              </w:rPr>
              <w:lastRenderedPageBreak/>
              <w:t>Falta de cualidades de liderazgo</w:t>
            </w: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r>
      <w:tr w:rsidR="00133871" w:rsidRPr="000958F3" w:rsidTr="0057089E">
        <w:trPr>
          <w:jc w:val="center"/>
        </w:trPr>
        <w:tc>
          <w:tcPr>
            <w:tcW w:w="3425" w:type="dxa"/>
          </w:tcPr>
          <w:p w:rsidR="00133871" w:rsidRPr="000958F3" w:rsidRDefault="00133871" w:rsidP="0057089E">
            <w:pPr>
              <w:tabs>
                <w:tab w:val="right" w:pos="9540"/>
              </w:tabs>
              <w:rPr>
                <w:rFonts w:ascii="Arial Narrow" w:hAnsi="Arial Narrow"/>
              </w:rPr>
            </w:pPr>
            <w:r w:rsidRPr="000958F3">
              <w:rPr>
                <w:rFonts w:ascii="Arial Narrow" w:hAnsi="Arial Narrow"/>
              </w:rPr>
              <w:t>Tiene habilidades intelectuales</w:t>
            </w: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r>
      <w:tr w:rsidR="00133871" w:rsidRPr="000958F3" w:rsidTr="0057089E">
        <w:trPr>
          <w:jc w:val="center"/>
        </w:trPr>
        <w:tc>
          <w:tcPr>
            <w:tcW w:w="3425" w:type="dxa"/>
          </w:tcPr>
          <w:p w:rsidR="00133871" w:rsidRPr="000958F3" w:rsidRDefault="00133871" w:rsidP="0057089E">
            <w:pPr>
              <w:tabs>
                <w:tab w:val="right" w:pos="9540"/>
              </w:tabs>
              <w:rPr>
                <w:rFonts w:ascii="Arial Narrow" w:hAnsi="Arial Narrow"/>
              </w:rPr>
            </w:pPr>
            <w:r w:rsidRPr="000958F3">
              <w:rPr>
                <w:rFonts w:ascii="Arial Narrow" w:hAnsi="Arial Narrow"/>
              </w:rPr>
              <w:t>Falta de habilidades intelectuales</w:t>
            </w: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c>
          <w:tcPr>
            <w:tcW w:w="1410" w:type="dxa"/>
          </w:tcPr>
          <w:p w:rsidR="00133871" w:rsidRPr="000958F3" w:rsidRDefault="00133871" w:rsidP="0057089E">
            <w:pPr>
              <w:tabs>
                <w:tab w:val="right" w:pos="9540"/>
              </w:tabs>
              <w:rPr>
                <w:rFonts w:ascii="Arial Narrow" w:hAnsi="Arial Narrow"/>
              </w:rPr>
            </w:pPr>
          </w:p>
        </w:tc>
      </w:tr>
    </w:tbl>
    <w:p w:rsidR="00133871" w:rsidRPr="000958F3" w:rsidRDefault="00133871" w:rsidP="00133871">
      <w:pPr>
        <w:tabs>
          <w:tab w:val="right" w:pos="9540"/>
        </w:tabs>
        <w:rPr>
          <w:rFonts w:ascii="Arial Narrow" w:hAnsi="Arial Narrow"/>
        </w:rPr>
      </w:pPr>
    </w:p>
    <w:tbl>
      <w:tblPr>
        <w:tblW w:w="52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1556"/>
        <w:gridCol w:w="1597"/>
        <w:gridCol w:w="1595"/>
        <w:gridCol w:w="1677"/>
      </w:tblGrid>
      <w:tr w:rsidR="00133871" w:rsidRPr="000958F3" w:rsidTr="0057089E">
        <w:trPr>
          <w:jc w:val="center"/>
        </w:trPr>
        <w:tc>
          <w:tcPr>
            <w:tcW w:w="3433" w:type="dxa"/>
          </w:tcPr>
          <w:p w:rsidR="00133871" w:rsidRPr="000958F3" w:rsidRDefault="00133871" w:rsidP="0057089E">
            <w:pPr>
              <w:tabs>
                <w:tab w:val="right" w:pos="9540"/>
              </w:tabs>
              <w:rPr>
                <w:rFonts w:ascii="Arial Narrow" w:hAnsi="Arial Narrow"/>
              </w:rPr>
            </w:pPr>
          </w:p>
        </w:tc>
        <w:tc>
          <w:tcPr>
            <w:tcW w:w="1717" w:type="dxa"/>
          </w:tcPr>
          <w:p w:rsidR="00133871" w:rsidRPr="000958F3" w:rsidRDefault="00133871" w:rsidP="0057089E">
            <w:pPr>
              <w:tabs>
                <w:tab w:val="right" w:pos="9540"/>
              </w:tabs>
              <w:jc w:val="center"/>
              <w:rPr>
                <w:rFonts w:ascii="Arial Narrow" w:hAnsi="Arial Narrow"/>
              </w:rPr>
            </w:pPr>
            <w:r w:rsidRPr="000958F3">
              <w:rPr>
                <w:rFonts w:ascii="Arial Narrow" w:hAnsi="Arial Narrow"/>
              </w:rPr>
              <w:t xml:space="preserve">Chema Elizondo </w:t>
            </w:r>
          </w:p>
        </w:tc>
        <w:tc>
          <w:tcPr>
            <w:tcW w:w="1749" w:type="dxa"/>
          </w:tcPr>
          <w:p w:rsidR="00133871" w:rsidRPr="000958F3" w:rsidRDefault="00133871" w:rsidP="0057089E">
            <w:pPr>
              <w:tabs>
                <w:tab w:val="right" w:pos="9540"/>
              </w:tabs>
              <w:jc w:val="center"/>
              <w:rPr>
                <w:rFonts w:ascii="Arial Narrow" w:hAnsi="Arial Narrow"/>
              </w:rPr>
            </w:pPr>
            <w:r w:rsidRPr="000958F3">
              <w:rPr>
                <w:rFonts w:ascii="Arial Narrow" w:hAnsi="Arial Narrow"/>
              </w:rPr>
              <w:t>Fernando Elizondo</w:t>
            </w:r>
          </w:p>
        </w:tc>
        <w:tc>
          <w:tcPr>
            <w:tcW w:w="1749" w:type="dxa"/>
          </w:tcPr>
          <w:p w:rsidR="00133871" w:rsidRPr="000958F3" w:rsidRDefault="00133871" w:rsidP="0057089E">
            <w:pPr>
              <w:tabs>
                <w:tab w:val="right" w:pos="9540"/>
              </w:tabs>
              <w:jc w:val="center"/>
              <w:rPr>
                <w:rFonts w:ascii="Arial Narrow" w:hAnsi="Arial Narrow"/>
              </w:rPr>
            </w:pPr>
            <w:r w:rsidRPr="000958F3">
              <w:rPr>
                <w:rFonts w:ascii="Arial Narrow" w:hAnsi="Arial Narrow"/>
              </w:rPr>
              <w:t>Rogelio González</w:t>
            </w:r>
          </w:p>
        </w:tc>
        <w:tc>
          <w:tcPr>
            <w:tcW w:w="1843" w:type="dxa"/>
          </w:tcPr>
          <w:p w:rsidR="00133871" w:rsidRPr="000958F3" w:rsidRDefault="00133871" w:rsidP="0057089E">
            <w:pPr>
              <w:tabs>
                <w:tab w:val="right" w:pos="9540"/>
              </w:tabs>
              <w:jc w:val="center"/>
              <w:rPr>
                <w:rFonts w:ascii="Arial Narrow" w:hAnsi="Arial Narrow"/>
              </w:rPr>
            </w:pPr>
            <w:r w:rsidRPr="000958F3">
              <w:rPr>
                <w:rFonts w:ascii="Arial Narrow" w:hAnsi="Arial Narrow"/>
              </w:rPr>
              <w:t>Humberto González</w:t>
            </w:r>
          </w:p>
        </w:tc>
      </w:tr>
      <w:tr w:rsidR="00133871" w:rsidRPr="000958F3" w:rsidTr="0057089E">
        <w:trPr>
          <w:jc w:val="center"/>
        </w:trPr>
        <w:tc>
          <w:tcPr>
            <w:tcW w:w="3433" w:type="dxa"/>
          </w:tcPr>
          <w:p w:rsidR="00133871" w:rsidRPr="000958F3" w:rsidRDefault="00133871" w:rsidP="0057089E">
            <w:pPr>
              <w:tabs>
                <w:tab w:val="right" w:pos="9540"/>
              </w:tabs>
              <w:rPr>
                <w:rFonts w:ascii="Arial Narrow" w:hAnsi="Arial Narrow"/>
              </w:rPr>
            </w:pPr>
            <w:r w:rsidRPr="000958F3">
              <w:rPr>
                <w:rFonts w:ascii="Arial Narrow" w:hAnsi="Arial Narrow"/>
              </w:rPr>
              <w:t>Carácter positivo o favorable</w:t>
            </w:r>
          </w:p>
        </w:tc>
        <w:tc>
          <w:tcPr>
            <w:tcW w:w="1717" w:type="dxa"/>
          </w:tcPr>
          <w:p w:rsidR="00133871" w:rsidRPr="000958F3" w:rsidRDefault="00133871" w:rsidP="0057089E">
            <w:pPr>
              <w:tabs>
                <w:tab w:val="right" w:pos="9540"/>
              </w:tabs>
              <w:rPr>
                <w:rFonts w:ascii="Arial Narrow" w:hAnsi="Arial Narrow"/>
              </w:rPr>
            </w:pPr>
          </w:p>
        </w:tc>
        <w:tc>
          <w:tcPr>
            <w:tcW w:w="1749" w:type="dxa"/>
          </w:tcPr>
          <w:p w:rsidR="00133871" w:rsidRPr="000958F3" w:rsidRDefault="00133871" w:rsidP="0057089E">
            <w:pPr>
              <w:tabs>
                <w:tab w:val="right" w:pos="9540"/>
              </w:tabs>
              <w:rPr>
                <w:rFonts w:ascii="Arial Narrow" w:hAnsi="Arial Narrow"/>
              </w:rPr>
            </w:pPr>
          </w:p>
        </w:tc>
        <w:tc>
          <w:tcPr>
            <w:tcW w:w="1749" w:type="dxa"/>
          </w:tcPr>
          <w:p w:rsidR="00133871" w:rsidRPr="000958F3" w:rsidRDefault="00133871" w:rsidP="0057089E">
            <w:pPr>
              <w:tabs>
                <w:tab w:val="right" w:pos="9540"/>
              </w:tabs>
              <w:rPr>
                <w:rFonts w:ascii="Arial Narrow" w:hAnsi="Arial Narrow"/>
              </w:rPr>
            </w:pPr>
          </w:p>
        </w:tc>
        <w:tc>
          <w:tcPr>
            <w:tcW w:w="1843" w:type="dxa"/>
          </w:tcPr>
          <w:p w:rsidR="00133871" w:rsidRPr="000958F3" w:rsidRDefault="00133871" w:rsidP="0057089E">
            <w:pPr>
              <w:tabs>
                <w:tab w:val="right" w:pos="9540"/>
              </w:tabs>
              <w:rPr>
                <w:rFonts w:ascii="Arial Narrow" w:hAnsi="Arial Narrow"/>
              </w:rPr>
            </w:pPr>
          </w:p>
        </w:tc>
      </w:tr>
      <w:tr w:rsidR="00133871" w:rsidRPr="000958F3" w:rsidTr="0057089E">
        <w:trPr>
          <w:jc w:val="center"/>
        </w:trPr>
        <w:tc>
          <w:tcPr>
            <w:tcW w:w="3433" w:type="dxa"/>
          </w:tcPr>
          <w:p w:rsidR="00133871" w:rsidRPr="000958F3" w:rsidRDefault="00133871" w:rsidP="0057089E">
            <w:pPr>
              <w:tabs>
                <w:tab w:val="right" w:pos="9540"/>
              </w:tabs>
              <w:rPr>
                <w:rFonts w:ascii="Arial Narrow" w:hAnsi="Arial Narrow"/>
              </w:rPr>
            </w:pPr>
            <w:r w:rsidRPr="000958F3">
              <w:rPr>
                <w:rFonts w:ascii="Arial Narrow" w:hAnsi="Arial Narrow"/>
              </w:rPr>
              <w:t>Carácter negativo o desfavorable</w:t>
            </w:r>
          </w:p>
        </w:tc>
        <w:tc>
          <w:tcPr>
            <w:tcW w:w="1717" w:type="dxa"/>
          </w:tcPr>
          <w:p w:rsidR="00133871" w:rsidRPr="000958F3" w:rsidRDefault="00133871" w:rsidP="0057089E">
            <w:pPr>
              <w:tabs>
                <w:tab w:val="right" w:pos="9540"/>
              </w:tabs>
              <w:rPr>
                <w:rFonts w:ascii="Arial Narrow" w:hAnsi="Arial Narrow"/>
              </w:rPr>
            </w:pPr>
          </w:p>
        </w:tc>
        <w:tc>
          <w:tcPr>
            <w:tcW w:w="1749" w:type="dxa"/>
          </w:tcPr>
          <w:p w:rsidR="00133871" w:rsidRPr="000958F3" w:rsidRDefault="00133871" w:rsidP="0057089E">
            <w:pPr>
              <w:tabs>
                <w:tab w:val="right" w:pos="9540"/>
              </w:tabs>
              <w:rPr>
                <w:rFonts w:ascii="Arial Narrow" w:hAnsi="Arial Narrow"/>
              </w:rPr>
            </w:pPr>
          </w:p>
        </w:tc>
        <w:tc>
          <w:tcPr>
            <w:tcW w:w="1749" w:type="dxa"/>
          </w:tcPr>
          <w:p w:rsidR="00133871" w:rsidRPr="000958F3" w:rsidRDefault="00133871" w:rsidP="0057089E">
            <w:pPr>
              <w:tabs>
                <w:tab w:val="right" w:pos="9540"/>
              </w:tabs>
              <w:rPr>
                <w:rFonts w:ascii="Arial Narrow" w:hAnsi="Arial Narrow"/>
              </w:rPr>
            </w:pPr>
          </w:p>
        </w:tc>
        <w:tc>
          <w:tcPr>
            <w:tcW w:w="1843" w:type="dxa"/>
          </w:tcPr>
          <w:p w:rsidR="00133871" w:rsidRPr="000958F3" w:rsidRDefault="00133871" w:rsidP="0057089E">
            <w:pPr>
              <w:tabs>
                <w:tab w:val="right" w:pos="9540"/>
              </w:tabs>
              <w:rPr>
                <w:rFonts w:ascii="Arial Narrow" w:hAnsi="Arial Narrow"/>
              </w:rPr>
            </w:pPr>
          </w:p>
        </w:tc>
      </w:tr>
      <w:tr w:rsidR="00133871" w:rsidRPr="000958F3" w:rsidTr="0057089E">
        <w:trPr>
          <w:jc w:val="center"/>
        </w:trPr>
        <w:tc>
          <w:tcPr>
            <w:tcW w:w="3433" w:type="dxa"/>
          </w:tcPr>
          <w:p w:rsidR="00133871" w:rsidRPr="000958F3" w:rsidRDefault="00133871" w:rsidP="0057089E">
            <w:pPr>
              <w:tabs>
                <w:tab w:val="right" w:pos="9540"/>
              </w:tabs>
              <w:rPr>
                <w:rFonts w:ascii="Arial Narrow" w:hAnsi="Arial Narrow"/>
              </w:rPr>
            </w:pPr>
            <w:r w:rsidRPr="000958F3">
              <w:rPr>
                <w:rFonts w:ascii="Arial Narrow" w:hAnsi="Arial Narrow"/>
              </w:rPr>
              <w:t>Posee cualidades de personalidad</w:t>
            </w:r>
          </w:p>
        </w:tc>
        <w:tc>
          <w:tcPr>
            <w:tcW w:w="1717" w:type="dxa"/>
          </w:tcPr>
          <w:p w:rsidR="00133871" w:rsidRPr="000958F3" w:rsidRDefault="00133871" w:rsidP="0057089E">
            <w:pPr>
              <w:tabs>
                <w:tab w:val="right" w:pos="9540"/>
              </w:tabs>
              <w:rPr>
                <w:rFonts w:ascii="Arial Narrow" w:hAnsi="Arial Narrow"/>
              </w:rPr>
            </w:pPr>
          </w:p>
        </w:tc>
        <w:tc>
          <w:tcPr>
            <w:tcW w:w="1749" w:type="dxa"/>
          </w:tcPr>
          <w:p w:rsidR="00133871" w:rsidRPr="000958F3" w:rsidRDefault="00133871" w:rsidP="0057089E">
            <w:pPr>
              <w:tabs>
                <w:tab w:val="right" w:pos="9540"/>
              </w:tabs>
              <w:rPr>
                <w:rFonts w:ascii="Arial Narrow" w:hAnsi="Arial Narrow"/>
              </w:rPr>
            </w:pPr>
          </w:p>
        </w:tc>
        <w:tc>
          <w:tcPr>
            <w:tcW w:w="1749" w:type="dxa"/>
          </w:tcPr>
          <w:p w:rsidR="00133871" w:rsidRPr="000958F3" w:rsidRDefault="00133871" w:rsidP="0057089E">
            <w:pPr>
              <w:tabs>
                <w:tab w:val="right" w:pos="9540"/>
              </w:tabs>
              <w:rPr>
                <w:rFonts w:ascii="Arial Narrow" w:hAnsi="Arial Narrow"/>
              </w:rPr>
            </w:pPr>
          </w:p>
        </w:tc>
        <w:tc>
          <w:tcPr>
            <w:tcW w:w="1843" w:type="dxa"/>
          </w:tcPr>
          <w:p w:rsidR="00133871" w:rsidRPr="000958F3" w:rsidRDefault="00133871" w:rsidP="0057089E">
            <w:pPr>
              <w:tabs>
                <w:tab w:val="right" w:pos="9540"/>
              </w:tabs>
              <w:rPr>
                <w:rFonts w:ascii="Arial Narrow" w:hAnsi="Arial Narrow"/>
              </w:rPr>
            </w:pPr>
          </w:p>
        </w:tc>
      </w:tr>
      <w:tr w:rsidR="00133871" w:rsidRPr="000958F3" w:rsidTr="0057089E">
        <w:trPr>
          <w:jc w:val="center"/>
        </w:trPr>
        <w:tc>
          <w:tcPr>
            <w:tcW w:w="3433" w:type="dxa"/>
          </w:tcPr>
          <w:p w:rsidR="00133871" w:rsidRPr="000958F3" w:rsidRDefault="00133871" w:rsidP="0057089E">
            <w:pPr>
              <w:tabs>
                <w:tab w:val="right" w:pos="9540"/>
              </w:tabs>
              <w:rPr>
                <w:rFonts w:ascii="Arial Narrow" w:hAnsi="Arial Narrow"/>
              </w:rPr>
            </w:pPr>
            <w:r w:rsidRPr="000958F3">
              <w:rPr>
                <w:rFonts w:ascii="Arial Narrow" w:hAnsi="Arial Narrow"/>
              </w:rPr>
              <w:t>Carece de cualidades de personalidad</w:t>
            </w:r>
          </w:p>
        </w:tc>
        <w:tc>
          <w:tcPr>
            <w:tcW w:w="1717" w:type="dxa"/>
          </w:tcPr>
          <w:p w:rsidR="00133871" w:rsidRPr="000958F3" w:rsidRDefault="00133871" w:rsidP="0057089E">
            <w:pPr>
              <w:tabs>
                <w:tab w:val="right" w:pos="9540"/>
              </w:tabs>
              <w:rPr>
                <w:rFonts w:ascii="Arial Narrow" w:hAnsi="Arial Narrow"/>
              </w:rPr>
            </w:pPr>
          </w:p>
        </w:tc>
        <w:tc>
          <w:tcPr>
            <w:tcW w:w="1749" w:type="dxa"/>
          </w:tcPr>
          <w:p w:rsidR="00133871" w:rsidRPr="000958F3" w:rsidRDefault="00133871" w:rsidP="0057089E">
            <w:pPr>
              <w:tabs>
                <w:tab w:val="right" w:pos="9540"/>
              </w:tabs>
              <w:rPr>
                <w:rFonts w:ascii="Arial Narrow" w:hAnsi="Arial Narrow"/>
              </w:rPr>
            </w:pPr>
          </w:p>
        </w:tc>
        <w:tc>
          <w:tcPr>
            <w:tcW w:w="1749" w:type="dxa"/>
          </w:tcPr>
          <w:p w:rsidR="00133871" w:rsidRPr="000958F3" w:rsidRDefault="00133871" w:rsidP="0057089E">
            <w:pPr>
              <w:tabs>
                <w:tab w:val="right" w:pos="9540"/>
              </w:tabs>
              <w:rPr>
                <w:rFonts w:ascii="Arial Narrow" w:hAnsi="Arial Narrow"/>
              </w:rPr>
            </w:pPr>
          </w:p>
        </w:tc>
        <w:tc>
          <w:tcPr>
            <w:tcW w:w="1843" w:type="dxa"/>
          </w:tcPr>
          <w:p w:rsidR="00133871" w:rsidRPr="000958F3" w:rsidRDefault="00133871" w:rsidP="0057089E">
            <w:pPr>
              <w:tabs>
                <w:tab w:val="right" w:pos="9540"/>
              </w:tabs>
              <w:rPr>
                <w:rFonts w:ascii="Arial Narrow" w:hAnsi="Arial Narrow"/>
              </w:rPr>
            </w:pPr>
          </w:p>
        </w:tc>
      </w:tr>
      <w:tr w:rsidR="00133871" w:rsidRPr="000958F3" w:rsidTr="0057089E">
        <w:trPr>
          <w:jc w:val="center"/>
        </w:trPr>
        <w:tc>
          <w:tcPr>
            <w:tcW w:w="3433" w:type="dxa"/>
          </w:tcPr>
          <w:p w:rsidR="00133871" w:rsidRPr="000958F3" w:rsidRDefault="00133871" w:rsidP="0057089E">
            <w:pPr>
              <w:tabs>
                <w:tab w:val="right" w:pos="9540"/>
              </w:tabs>
              <w:rPr>
                <w:rFonts w:ascii="Arial Narrow" w:hAnsi="Arial Narrow"/>
              </w:rPr>
            </w:pPr>
            <w:r w:rsidRPr="000958F3">
              <w:rPr>
                <w:rFonts w:ascii="Arial Narrow" w:hAnsi="Arial Narrow"/>
              </w:rPr>
              <w:t>Posee cualidades de liderazgo</w:t>
            </w:r>
          </w:p>
        </w:tc>
        <w:tc>
          <w:tcPr>
            <w:tcW w:w="1717" w:type="dxa"/>
          </w:tcPr>
          <w:p w:rsidR="00133871" w:rsidRPr="000958F3" w:rsidRDefault="00133871" w:rsidP="0057089E">
            <w:pPr>
              <w:tabs>
                <w:tab w:val="right" w:pos="9540"/>
              </w:tabs>
              <w:rPr>
                <w:rFonts w:ascii="Arial Narrow" w:hAnsi="Arial Narrow"/>
              </w:rPr>
            </w:pPr>
          </w:p>
        </w:tc>
        <w:tc>
          <w:tcPr>
            <w:tcW w:w="1749" w:type="dxa"/>
          </w:tcPr>
          <w:p w:rsidR="00133871" w:rsidRPr="000958F3" w:rsidRDefault="00133871" w:rsidP="0057089E">
            <w:pPr>
              <w:tabs>
                <w:tab w:val="right" w:pos="9540"/>
              </w:tabs>
              <w:rPr>
                <w:rFonts w:ascii="Arial Narrow" w:hAnsi="Arial Narrow"/>
              </w:rPr>
            </w:pPr>
          </w:p>
        </w:tc>
        <w:tc>
          <w:tcPr>
            <w:tcW w:w="1749" w:type="dxa"/>
          </w:tcPr>
          <w:p w:rsidR="00133871" w:rsidRPr="000958F3" w:rsidRDefault="00133871" w:rsidP="0057089E">
            <w:pPr>
              <w:tabs>
                <w:tab w:val="right" w:pos="9540"/>
              </w:tabs>
              <w:rPr>
                <w:rFonts w:ascii="Arial Narrow" w:hAnsi="Arial Narrow"/>
              </w:rPr>
            </w:pPr>
          </w:p>
        </w:tc>
        <w:tc>
          <w:tcPr>
            <w:tcW w:w="1843" w:type="dxa"/>
          </w:tcPr>
          <w:p w:rsidR="00133871" w:rsidRPr="000958F3" w:rsidRDefault="00133871" w:rsidP="0057089E">
            <w:pPr>
              <w:tabs>
                <w:tab w:val="right" w:pos="9540"/>
              </w:tabs>
              <w:rPr>
                <w:rFonts w:ascii="Arial Narrow" w:hAnsi="Arial Narrow"/>
              </w:rPr>
            </w:pPr>
          </w:p>
        </w:tc>
      </w:tr>
      <w:tr w:rsidR="00133871" w:rsidRPr="000958F3" w:rsidTr="0057089E">
        <w:trPr>
          <w:jc w:val="center"/>
        </w:trPr>
        <w:tc>
          <w:tcPr>
            <w:tcW w:w="3433" w:type="dxa"/>
          </w:tcPr>
          <w:p w:rsidR="00133871" w:rsidRPr="000958F3" w:rsidRDefault="00133871" w:rsidP="0057089E">
            <w:pPr>
              <w:tabs>
                <w:tab w:val="right" w:pos="9540"/>
              </w:tabs>
              <w:rPr>
                <w:rFonts w:ascii="Arial Narrow" w:hAnsi="Arial Narrow"/>
              </w:rPr>
            </w:pPr>
            <w:r w:rsidRPr="000958F3">
              <w:rPr>
                <w:rFonts w:ascii="Arial Narrow" w:hAnsi="Arial Narrow"/>
              </w:rPr>
              <w:t>Falta de cualidades de liderazgo</w:t>
            </w:r>
          </w:p>
        </w:tc>
        <w:tc>
          <w:tcPr>
            <w:tcW w:w="1717" w:type="dxa"/>
          </w:tcPr>
          <w:p w:rsidR="00133871" w:rsidRPr="000958F3" w:rsidRDefault="00133871" w:rsidP="0057089E">
            <w:pPr>
              <w:tabs>
                <w:tab w:val="right" w:pos="9540"/>
              </w:tabs>
              <w:rPr>
                <w:rFonts w:ascii="Arial Narrow" w:hAnsi="Arial Narrow"/>
              </w:rPr>
            </w:pPr>
          </w:p>
        </w:tc>
        <w:tc>
          <w:tcPr>
            <w:tcW w:w="1749" w:type="dxa"/>
          </w:tcPr>
          <w:p w:rsidR="00133871" w:rsidRPr="000958F3" w:rsidRDefault="00133871" w:rsidP="0057089E">
            <w:pPr>
              <w:tabs>
                <w:tab w:val="right" w:pos="9540"/>
              </w:tabs>
              <w:rPr>
                <w:rFonts w:ascii="Arial Narrow" w:hAnsi="Arial Narrow"/>
              </w:rPr>
            </w:pPr>
          </w:p>
        </w:tc>
        <w:tc>
          <w:tcPr>
            <w:tcW w:w="1749" w:type="dxa"/>
          </w:tcPr>
          <w:p w:rsidR="00133871" w:rsidRPr="000958F3" w:rsidRDefault="00133871" w:rsidP="0057089E">
            <w:pPr>
              <w:tabs>
                <w:tab w:val="right" w:pos="9540"/>
              </w:tabs>
              <w:rPr>
                <w:rFonts w:ascii="Arial Narrow" w:hAnsi="Arial Narrow"/>
              </w:rPr>
            </w:pPr>
          </w:p>
        </w:tc>
        <w:tc>
          <w:tcPr>
            <w:tcW w:w="1843" w:type="dxa"/>
          </w:tcPr>
          <w:p w:rsidR="00133871" w:rsidRPr="000958F3" w:rsidRDefault="00133871" w:rsidP="0057089E">
            <w:pPr>
              <w:tabs>
                <w:tab w:val="right" w:pos="9540"/>
              </w:tabs>
              <w:rPr>
                <w:rFonts w:ascii="Arial Narrow" w:hAnsi="Arial Narrow"/>
              </w:rPr>
            </w:pPr>
          </w:p>
        </w:tc>
      </w:tr>
      <w:tr w:rsidR="00133871" w:rsidRPr="000958F3" w:rsidTr="0057089E">
        <w:trPr>
          <w:jc w:val="center"/>
        </w:trPr>
        <w:tc>
          <w:tcPr>
            <w:tcW w:w="3433" w:type="dxa"/>
          </w:tcPr>
          <w:p w:rsidR="00133871" w:rsidRPr="000958F3" w:rsidRDefault="00133871" w:rsidP="0057089E">
            <w:pPr>
              <w:tabs>
                <w:tab w:val="right" w:pos="9540"/>
              </w:tabs>
              <w:rPr>
                <w:rFonts w:ascii="Arial Narrow" w:hAnsi="Arial Narrow"/>
              </w:rPr>
            </w:pPr>
            <w:r w:rsidRPr="000958F3">
              <w:rPr>
                <w:rFonts w:ascii="Arial Narrow" w:hAnsi="Arial Narrow"/>
              </w:rPr>
              <w:t>Tiene habilidades intelectuales</w:t>
            </w:r>
          </w:p>
        </w:tc>
        <w:tc>
          <w:tcPr>
            <w:tcW w:w="1717" w:type="dxa"/>
          </w:tcPr>
          <w:p w:rsidR="00133871" w:rsidRPr="000958F3" w:rsidRDefault="00133871" w:rsidP="0057089E">
            <w:pPr>
              <w:tabs>
                <w:tab w:val="right" w:pos="9540"/>
              </w:tabs>
              <w:rPr>
                <w:rFonts w:ascii="Arial Narrow" w:hAnsi="Arial Narrow"/>
              </w:rPr>
            </w:pPr>
          </w:p>
        </w:tc>
        <w:tc>
          <w:tcPr>
            <w:tcW w:w="1749" w:type="dxa"/>
          </w:tcPr>
          <w:p w:rsidR="00133871" w:rsidRPr="000958F3" w:rsidRDefault="00133871" w:rsidP="0057089E">
            <w:pPr>
              <w:tabs>
                <w:tab w:val="right" w:pos="9540"/>
              </w:tabs>
              <w:rPr>
                <w:rFonts w:ascii="Arial Narrow" w:hAnsi="Arial Narrow"/>
              </w:rPr>
            </w:pPr>
          </w:p>
        </w:tc>
        <w:tc>
          <w:tcPr>
            <w:tcW w:w="1749" w:type="dxa"/>
          </w:tcPr>
          <w:p w:rsidR="00133871" w:rsidRPr="000958F3" w:rsidRDefault="00133871" w:rsidP="0057089E">
            <w:pPr>
              <w:tabs>
                <w:tab w:val="right" w:pos="9540"/>
              </w:tabs>
              <w:rPr>
                <w:rFonts w:ascii="Arial Narrow" w:hAnsi="Arial Narrow"/>
              </w:rPr>
            </w:pPr>
          </w:p>
        </w:tc>
        <w:tc>
          <w:tcPr>
            <w:tcW w:w="1843" w:type="dxa"/>
          </w:tcPr>
          <w:p w:rsidR="00133871" w:rsidRPr="000958F3" w:rsidRDefault="00133871" w:rsidP="0057089E">
            <w:pPr>
              <w:tabs>
                <w:tab w:val="right" w:pos="9540"/>
              </w:tabs>
              <w:rPr>
                <w:rFonts w:ascii="Arial Narrow" w:hAnsi="Arial Narrow"/>
              </w:rPr>
            </w:pPr>
          </w:p>
        </w:tc>
      </w:tr>
      <w:tr w:rsidR="00133871" w:rsidRPr="000958F3" w:rsidTr="0057089E">
        <w:trPr>
          <w:jc w:val="center"/>
        </w:trPr>
        <w:tc>
          <w:tcPr>
            <w:tcW w:w="3433" w:type="dxa"/>
          </w:tcPr>
          <w:p w:rsidR="00133871" w:rsidRPr="000958F3" w:rsidRDefault="00133871" w:rsidP="0057089E">
            <w:pPr>
              <w:tabs>
                <w:tab w:val="right" w:pos="9540"/>
              </w:tabs>
              <w:rPr>
                <w:rFonts w:ascii="Arial Narrow" w:hAnsi="Arial Narrow"/>
              </w:rPr>
            </w:pPr>
            <w:r w:rsidRPr="000958F3">
              <w:rPr>
                <w:rFonts w:ascii="Arial Narrow" w:hAnsi="Arial Narrow"/>
              </w:rPr>
              <w:t>Falta de habilidades intelectuales</w:t>
            </w:r>
          </w:p>
        </w:tc>
        <w:tc>
          <w:tcPr>
            <w:tcW w:w="1717" w:type="dxa"/>
          </w:tcPr>
          <w:p w:rsidR="00133871" w:rsidRPr="000958F3" w:rsidRDefault="00133871" w:rsidP="0057089E">
            <w:pPr>
              <w:tabs>
                <w:tab w:val="right" w:pos="9540"/>
              </w:tabs>
              <w:rPr>
                <w:rFonts w:ascii="Arial Narrow" w:hAnsi="Arial Narrow"/>
              </w:rPr>
            </w:pPr>
          </w:p>
        </w:tc>
        <w:tc>
          <w:tcPr>
            <w:tcW w:w="1749" w:type="dxa"/>
          </w:tcPr>
          <w:p w:rsidR="00133871" w:rsidRPr="000958F3" w:rsidRDefault="00133871" w:rsidP="0057089E">
            <w:pPr>
              <w:tabs>
                <w:tab w:val="right" w:pos="9540"/>
              </w:tabs>
              <w:rPr>
                <w:rFonts w:ascii="Arial Narrow" w:hAnsi="Arial Narrow"/>
              </w:rPr>
            </w:pPr>
          </w:p>
        </w:tc>
        <w:tc>
          <w:tcPr>
            <w:tcW w:w="1749" w:type="dxa"/>
          </w:tcPr>
          <w:p w:rsidR="00133871" w:rsidRPr="000958F3" w:rsidRDefault="00133871" w:rsidP="0057089E">
            <w:pPr>
              <w:tabs>
                <w:tab w:val="right" w:pos="9540"/>
              </w:tabs>
              <w:rPr>
                <w:rFonts w:ascii="Arial Narrow" w:hAnsi="Arial Narrow"/>
              </w:rPr>
            </w:pPr>
          </w:p>
        </w:tc>
        <w:tc>
          <w:tcPr>
            <w:tcW w:w="1843" w:type="dxa"/>
          </w:tcPr>
          <w:p w:rsidR="00133871" w:rsidRPr="000958F3" w:rsidRDefault="00133871" w:rsidP="0057089E">
            <w:pPr>
              <w:tabs>
                <w:tab w:val="right" w:pos="9540"/>
              </w:tabs>
              <w:rPr>
                <w:rFonts w:ascii="Arial Narrow" w:hAnsi="Arial Narrow"/>
              </w:rPr>
            </w:pPr>
          </w:p>
        </w:tc>
      </w:tr>
    </w:tbl>
    <w:p w:rsidR="00133871" w:rsidRDefault="00133871" w:rsidP="00133871">
      <w:pPr>
        <w:tabs>
          <w:tab w:val="right" w:pos="9540"/>
        </w:tabs>
        <w:rPr>
          <w:rFonts w:ascii="Arial Narrow" w:hAnsi="Arial Narrow"/>
        </w:rPr>
      </w:pPr>
    </w:p>
    <w:p w:rsidR="00133871" w:rsidRPr="000958F3" w:rsidRDefault="00133871" w:rsidP="00133871">
      <w:pPr>
        <w:tabs>
          <w:tab w:val="right" w:pos="9540"/>
        </w:tabs>
        <w:rPr>
          <w:rFonts w:ascii="Arial Narrow" w:hAnsi="Arial Narrow"/>
        </w:rPr>
      </w:pPr>
      <w:r w:rsidRPr="000958F3">
        <w:rPr>
          <w:rFonts w:ascii="Arial Narrow" w:hAnsi="Arial Narrow"/>
          <w:b/>
        </w:rPr>
        <w:t xml:space="preserve">4. Temas que son reflejados en la nota </w:t>
      </w:r>
      <w:r w:rsidRPr="000958F3">
        <w:rPr>
          <w:rFonts w:ascii="Arial Narrow" w:hAnsi="Arial Narrow"/>
        </w:rPr>
        <w:t>(</w:t>
      </w:r>
      <w:r w:rsidRPr="000958F3">
        <w:rPr>
          <w:rFonts w:ascii="Arial Narrow" w:hAnsi="Arial Narrow"/>
          <w:i/>
        </w:rPr>
        <w:t>Escribir el número que corresponda en cada opción, 0=no, 1=sí</w:t>
      </w:r>
      <w:r w:rsidR="0057089E">
        <w:rPr>
          <w:rFonts w:ascii="Arial Narrow" w:hAnsi="Arial Narrow"/>
        </w:rPr>
        <w:t>)</w:t>
      </w:r>
    </w:p>
    <w:tbl>
      <w:tblPr>
        <w:tblW w:w="5000" w:type="pct"/>
        <w:tblLook w:val="01E0" w:firstRow="1" w:lastRow="1" w:firstColumn="1" w:lastColumn="1" w:noHBand="0" w:noVBand="0"/>
      </w:tblPr>
      <w:tblGrid>
        <w:gridCol w:w="2703"/>
        <w:gridCol w:w="2196"/>
        <w:gridCol w:w="2172"/>
        <w:gridCol w:w="1983"/>
      </w:tblGrid>
      <w:tr w:rsidR="00133871" w:rsidRPr="000958F3" w:rsidTr="0057089E">
        <w:tc>
          <w:tcPr>
            <w:tcW w:w="2858" w:type="dxa"/>
          </w:tcPr>
          <w:p w:rsidR="00133871" w:rsidRPr="000958F3" w:rsidRDefault="00133871" w:rsidP="0057089E">
            <w:pPr>
              <w:rPr>
                <w:rFonts w:ascii="Arial Narrow" w:hAnsi="Arial Narrow"/>
              </w:rPr>
            </w:pPr>
            <w:r w:rsidRPr="000958F3">
              <w:rPr>
                <w:rFonts w:ascii="Arial Narrow" w:hAnsi="Arial Narrow"/>
              </w:rPr>
              <w:t xml:space="preserve">_____ Economía </w:t>
            </w:r>
          </w:p>
        </w:tc>
        <w:tc>
          <w:tcPr>
            <w:tcW w:w="2518" w:type="dxa"/>
          </w:tcPr>
          <w:p w:rsidR="00133871" w:rsidRPr="000958F3" w:rsidRDefault="00133871" w:rsidP="0057089E">
            <w:pPr>
              <w:rPr>
                <w:rFonts w:ascii="Arial Narrow" w:hAnsi="Arial Narrow"/>
              </w:rPr>
            </w:pPr>
            <w:r w:rsidRPr="000958F3">
              <w:rPr>
                <w:rFonts w:ascii="Arial Narrow" w:hAnsi="Arial Narrow"/>
              </w:rPr>
              <w:t>_____ Desempleo</w:t>
            </w:r>
          </w:p>
        </w:tc>
        <w:tc>
          <w:tcPr>
            <w:tcW w:w="2528" w:type="dxa"/>
          </w:tcPr>
          <w:p w:rsidR="00133871" w:rsidRPr="000958F3" w:rsidRDefault="00133871" w:rsidP="0057089E">
            <w:pPr>
              <w:rPr>
                <w:rFonts w:ascii="Arial Narrow" w:hAnsi="Arial Narrow"/>
              </w:rPr>
            </w:pPr>
            <w:r w:rsidRPr="000958F3">
              <w:rPr>
                <w:rFonts w:ascii="Arial Narrow" w:hAnsi="Arial Narrow"/>
              </w:rPr>
              <w:t>_____ Educación</w:t>
            </w:r>
          </w:p>
        </w:tc>
        <w:tc>
          <w:tcPr>
            <w:tcW w:w="2176" w:type="dxa"/>
          </w:tcPr>
          <w:p w:rsidR="00133871" w:rsidRPr="000958F3" w:rsidRDefault="00133871" w:rsidP="0057089E">
            <w:pPr>
              <w:rPr>
                <w:rFonts w:ascii="Arial Narrow" w:hAnsi="Arial Narrow"/>
              </w:rPr>
            </w:pPr>
            <w:r w:rsidRPr="000958F3">
              <w:rPr>
                <w:rFonts w:ascii="Arial Narrow" w:hAnsi="Arial Narrow"/>
              </w:rPr>
              <w:t>_____ Minorías</w:t>
            </w:r>
          </w:p>
        </w:tc>
      </w:tr>
      <w:tr w:rsidR="00133871" w:rsidRPr="000958F3" w:rsidTr="0057089E">
        <w:tc>
          <w:tcPr>
            <w:tcW w:w="2858" w:type="dxa"/>
          </w:tcPr>
          <w:p w:rsidR="00133871" w:rsidRPr="000958F3" w:rsidRDefault="00133871" w:rsidP="0057089E">
            <w:pPr>
              <w:rPr>
                <w:rFonts w:ascii="Arial Narrow" w:hAnsi="Arial Narrow"/>
              </w:rPr>
            </w:pPr>
            <w:r w:rsidRPr="000958F3">
              <w:rPr>
                <w:rFonts w:ascii="Arial Narrow" w:hAnsi="Arial Narrow"/>
              </w:rPr>
              <w:t>_____ Inseguridad/delincuencia</w:t>
            </w:r>
          </w:p>
        </w:tc>
        <w:tc>
          <w:tcPr>
            <w:tcW w:w="2518" w:type="dxa"/>
          </w:tcPr>
          <w:p w:rsidR="00133871" w:rsidRPr="000958F3" w:rsidRDefault="00133871" w:rsidP="0057089E">
            <w:pPr>
              <w:rPr>
                <w:rFonts w:ascii="Arial Narrow" w:hAnsi="Arial Narrow"/>
              </w:rPr>
            </w:pPr>
            <w:r w:rsidRPr="000958F3">
              <w:rPr>
                <w:rFonts w:ascii="Arial Narrow" w:hAnsi="Arial Narrow"/>
              </w:rPr>
              <w:t>_____ Narcotráfico</w:t>
            </w:r>
          </w:p>
        </w:tc>
        <w:tc>
          <w:tcPr>
            <w:tcW w:w="2528" w:type="dxa"/>
          </w:tcPr>
          <w:p w:rsidR="00133871" w:rsidRPr="000958F3" w:rsidRDefault="00133871" w:rsidP="0057089E">
            <w:pPr>
              <w:rPr>
                <w:rFonts w:ascii="Arial Narrow" w:hAnsi="Arial Narrow"/>
              </w:rPr>
            </w:pPr>
            <w:r w:rsidRPr="000958F3">
              <w:rPr>
                <w:rFonts w:ascii="Arial Narrow" w:hAnsi="Arial Narrow"/>
              </w:rPr>
              <w:t>_____ Vivienda</w:t>
            </w:r>
          </w:p>
        </w:tc>
        <w:tc>
          <w:tcPr>
            <w:tcW w:w="2176" w:type="dxa"/>
          </w:tcPr>
          <w:p w:rsidR="00133871" w:rsidRPr="000958F3" w:rsidRDefault="00133871" w:rsidP="0057089E">
            <w:pPr>
              <w:rPr>
                <w:rFonts w:ascii="Arial Narrow" w:hAnsi="Arial Narrow"/>
              </w:rPr>
            </w:pPr>
            <w:r w:rsidRPr="000958F3">
              <w:rPr>
                <w:rFonts w:ascii="Arial Narrow" w:hAnsi="Arial Narrow"/>
              </w:rPr>
              <w:t>_____ Infraestructura</w:t>
            </w:r>
          </w:p>
        </w:tc>
      </w:tr>
      <w:tr w:rsidR="00133871" w:rsidRPr="000958F3" w:rsidTr="0057089E">
        <w:tc>
          <w:tcPr>
            <w:tcW w:w="2858" w:type="dxa"/>
          </w:tcPr>
          <w:p w:rsidR="00133871" w:rsidRPr="000958F3" w:rsidRDefault="00133871" w:rsidP="0057089E">
            <w:pPr>
              <w:rPr>
                <w:rFonts w:ascii="Arial Narrow" w:hAnsi="Arial Narrow"/>
              </w:rPr>
            </w:pPr>
            <w:r w:rsidRPr="000958F3">
              <w:rPr>
                <w:rFonts w:ascii="Arial Narrow" w:hAnsi="Arial Narrow"/>
              </w:rPr>
              <w:t>_____ Corrupción</w:t>
            </w:r>
          </w:p>
        </w:tc>
        <w:tc>
          <w:tcPr>
            <w:tcW w:w="2518" w:type="dxa"/>
          </w:tcPr>
          <w:p w:rsidR="00133871" w:rsidRPr="000958F3" w:rsidRDefault="00133871" w:rsidP="0057089E">
            <w:pPr>
              <w:rPr>
                <w:rFonts w:ascii="Arial Narrow" w:hAnsi="Arial Narrow"/>
              </w:rPr>
            </w:pPr>
            <w:r w:rsidRPr="000958F3">
              <w:rPr>
                <w:rFonts w:ascii="Arial Narrow" w:hAnsi="Arial Narrow"/>
              </w:rPr>
              <w:t>_____ Salud</w:t>
            </w:r>
          </w:p>
        </w:tc>
        <w:tc>
          <w:tcPr>
            <w:tcW w:w="2528" w:type="dxa"/>
          </w:tcPr>
          <w:p w:rsidR="00133871" w:rsidRPr="000958F3" w:rsidRDefault="00133871" w:rsidP="0057089E">
            <w:pPr>
              <w:rPr>
                <w:rFonts w:ascii="Arial Narrow" w:hAnsi="Arial Narrow"/>
              </w:rPr>
            </w:pPr>
            <w:r w:rsidRPr="000958F3">
              <w:rPr>
                <w:rFonts w:ascii="Arial Narrow" w:hAnsi="Arial Narrow"/>
              </w:rPr>
              <w:t>_____ Pobreza</w:t>
            </w:r>
          </w:p>
        </w:tc>
        <w:tc>
          <w:tcPr>
            <w:tcW w:w="2176" w:type="dxa"/>
          </w:tcPr>
          <w:p w:rsidR="00133871" w:rsidRPr="000958F3" w:rsidRDefault="00133871" w:rsidP="0057089E">
            <w:pPr>
              <w:rPr>
                <w:rFonts w:ascii="Arial Narrow" w:hAnsi="Arial Narrow"/>
              </w:rPr>
            </w:pPr>
            <w:r w:rsidRPr="000958F3">
              <w:rPr>
                <w:rFonts w:ascii="Arial Narrow" w:hAnsi="Arial Narrow"/>
              </w:rPr>
              <w:t>_____ Gobierno</w:t>
            </w:r>
          </w:p>
        </w:tc>
      </w:tr>
    </w:tbl>
    <w:p w:rsidR="00133871" w:rsidRDefault="00133871" w:rsidP="00133871">
      <w:pPr>
        <w:tabs>
          <w:tab w:val="right" w:pos="9540"/>
        </w:tabs>
        <w:rPr>
          <w:rFonts w:ascii="Arial Narrow" w:hAnsi="Arial Narrow"/>
        </w:rPr>
      </w:pPr>
    </w:p>
    <w:p w:rsidR="00133871" w:rsidRPr="000958F3" w:rsidRDefault="00133871" w:rsidP="00133871">
      <w:pPr>
        <w:rPr>
          <w:rFonts w:ascii="Arial Narrow" w:hAnsi="Arial Narrow"/>
        </w:rPr>
      </w:pPr>
      <w:r w:rsidRPr="000958F3">
        <w:rPr>
          <w:rFonts w:ascii="Arial Narrow" w:hAnsi="Arial Narrow"/>
          <w:b/>
        </w:rPr>
        <w:t xml:space="preserve">5. </w:t>
      </w:r>
      <w:proofErr w:type="spellStart"/>
      <w:r w:rsidRPr="000958F3">
        <w:rPr>
          <w:rFonts w:ascii="Arial Narrow" w:hAnsi="Arial Narrow"/>
          <w:b/>
        </w:rPr>
        <w:t>Framing</w:t>
      </w:r>
      <w:proofErr w:type="spellEnd"/>
      <w:r w:rsidRPr="000958F3">
        <w:rPr>
          <w:rFonts w:ascii="Arial Narrow" w:hAnsi="Arial Narrow"/>
          <w:b/>
        </w:rPr>
        <w:t xml:space="preserve"> episódico y temático de la información</w:t>
      </w:r>
      <w:r w:rsidRPr="000958F3">
        <w:rPr>
          <w:rFonts w:ascii="Arial Narrow" w:hAnsi="Arial Narrow"/>
          <w:b/>
        </w:rPr>
        <w:tab/>
        <w:t>___________</w:t>
      </w:r>
    </w:p>
    <w:p w:rsidR="00133871" w:rsidRDefault="00133871" w:rsidP="00133871">
      <w:pPr>
        <w:tabs>
          <w:tab w:val="right" w:pos="9540"/>
        </w:tabs>
        <w:rPr>
          <w:rFonts w:ascii="Arial Narrow" w:hAnsi="Arial Narrow"/>
          <w:b/>
        </w:rPr>
      </w:pPr>
    </w:p>
    <w:p w:rsidR="0057089E" w:rsidRDefault="0057089E" w:rsidP="00133871">
      <w:pPr>
        <w:tabs>
          <w:tab w:val="right" w:pos="9540"/>
        </w:tabs>
        <w:rPr>
          <w:rFonts w:ascii="Arial Narrow" w:hAnsi="Arial Narrow"/>
          <w:b/>
        </w:rPr>
      </w:pPr>
    </w:p>
    <w:p w:rsidR="0057089E" w:rsidRDefault="0057089E" w:rsidP="00133871">
      <w:pPr>
        <w:tabs>
          <w:tab w:val="right" w:pos="9540"/>
        </w:tabs>
        <w:rPr>
          <w:rFonts w:ascii="Arial Narrow" w:hAnsi="Arial Narrow"/>
          <w:b/>
        </w:rPr>
      </w:pPr>
    </w:p>
    <w:p w:rsidR="0057089E" w:rsidRPr="000958F3" w:rsidRDefault="0057089E" w:rsidP="00133871">
      <w:pPr>
        <w:tabs>
          <w:tab w:val="right" w:pos="9540"/>
        </w:tabs>
        <w:rPr>
          <w:rFonts w:ascii="Arial Narrow" w:hAnsi="Arial Narrow"/>
          <w:b/>
        </w:rPr>
      </w:pPr>
    </w:p>
    <w:p w:rsidR="00133871" w:rsidRPr="00133871" w:rsidRDefault="00133871" w:rsidP="00133871">
      <w:pPr>
        <w:rPr>
          <w:rFonts w:ascii="Arial Narrow" w:hAnsi="Arial Narrow"/>
        </w:rPr>
      </w:pPr>
      <w:r w:rsidRPr="000958F3">
        <w:rPr>
          <w:rFonts w:ascii="Arial Narrow" w:hAnsi="Arial Narrow"/>
          <w:b/>
        </w:rPr>
        <w:lastRenderedPageBreak/>
        <w:t xml:space="preserve">6. </w:t>
      </w:r>
      <w:proofErr w:type="spellStart"/>
      <w:r w:rsidRPr="000958F3">
        <w:rPr>
          <w:rFonts w:ascii="Arial Narrow" w:hAnsi="Arial Narrow"/>
          <w:b/>
        </w:rPr>
        <w:t>Framing</w:t>
      </w:r>
      <w:proofErr w:type="spellEnd"/>
      <w:r w:rsidRPr="000958F3">
        <w:rPr>
          <w:rFonts w:ascii="Arial Narrow" w:hAnsi="Arial Narrow"/>
          <w:b/>
        </w:rPr>
        <w:t xml:space="preserve"> del acontecimiento narrado </w:t>
      </w:r>
      <w:r w:rsidRPr="000958F3">
        <w:rPr>
          <w:rFonts w:ascii="Arial Narrow" w:hAnsi="Arial Narrow"/>
        </w:rPr>
        <w:t>(</w:t>
      </w:r>
      <w:r w:rsidRPr="000958F3">
        <w:rPr>
          <w:rFonts w:ascii="Arial Narrow" w:hAnsi="Arial Narrow"/>
          <w:i/>
        </w:rPr>
        <w:t>Escribir el número que corresponda en cada opción, 0=no, 1=sí</w:t>
      </w:r>
      <w:r>
        <w:rPr>
          <w:rFonts w:ascii="Arial Narrow" w:hAnsi="Arial Narrow"/>
        </w:rPr>
        <w:t>)</w:t>
      </w:r>
    </w:p>
    <w:tbl>
      <w:tblPr>
        <w:tblW w:w="555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1"/>
        <w:gridCol w:w="2012"/>
        <w:gridCol w:w="2012"/>
        <w:gridCol w:w="2012"/>
        <w:gridCol w:w="2012"/>
      </w:tblGrid>
      <w:tr w:rsidR="00133871" w:rsidRPr="000958F3" w:rsidTr="0057089E">
        <w:tc>
          <w:tcPr>
            <w:tcW w:w="2239" w:type="dxa"/>
          </w:tcPr>
          <w:p w:rsidR="00133871" w:rsidRPr="000958F3" w:rsidRDefault="00133871" w:rsidP="0057089E">
            <w:pPr>
              <w:rPr>
                <w:rFonts w:ascii="Arial Narrow" w:hAnsi="Arial Narrow"/>
                <w:b/>
              </w:rPr>
            </w:pPr>
            <w:r w:rsidRPr="000958F3">
              <w:rPr>
                <w:rFonts w:ascii="Arial Narrow" w:hAnsi="Arial Narrow"/>
                <w:b/>
              </w:rPr>
              <w:t xml:space="preserve">6.1. Atribución de responsabilidad </w:t>
            </w:r>
          </w:p>
        </w:tc>
        <w:tc>
          <w:tcPr>
            <w:tcW w:w="2240" w:type="dxa"/>
          </w:tcPr>
          <w:p w:rsidR="00133871" w:rsidRPr="000958F3" w:rsidRDefault="00133871" w:rsidP="0057089E">
            <w:pPr>
              <w:rPr>
                <w:rFonts w:ascii="Arial Narrow" w:hAnsi="Arial Narrow"/>
                <w:b/>
              </w:rPr>
            </w:pPr>
            <w:r w:rsidRPr="000958F3">
              <w:rPr>
                <w:rFonts w:ascii="Arial Narrow" w:hAnsi="Arial Narrow"/>
                <w:b/>
              </w:rPr>
              <w:t>6.2. Interés Humano</w:t>
            </w:r>
          </w:p>
        </w:tc>
        <w:tc>
          <w:tcPr>
            <w:tcW w:w="2240" w:type="dxa"/>
          </w:tcPr>
          <w:p w:rsidR="00133871" w:rsidRPr="000958F3" w:rsidRDefault="00133871" w:rsidP="0057089E">
            <w:pPr>
              <w:rPr>
                <w:rFonts w:ascii="Arial Narrow" w:hAnsi="Arial Narrow"/>
                <w:b/>
              </w:rPr>
            </w:pPr>
            <w:r w:rsidRPr="000958F3">
              <w:rPr>
                <w:rFonts w:ascii="Arial Narrow" w:hAnsi="Arial Narrow"/>
                <w:b/>
              </w:rPr>
              <w:t>6.3. Conflicto</w:t>
            </w:r>
          </w:p>
        </w:tc>
        <w:tc>
          <w:tcPr>
            <w:tcW w:w="2240" w:type="dxa"/>
          </w:tcPr>
          <w:p w:rsidR="00133871" w:rsidRPr="000958F3" w:rsidRDefault="00133871" w:rsidP="0057089E">
            <w:pPr>
              <w:rPr>
                <w:rFonts w:ascii="Arial Narrow" w:hAnsi="Arial Narrow"/>
                <w:b/>
              </w:rPr>
            </w:pPr>
            <w:r w:rsidRPr="000958F3">
              <w:rPr>
                <w:rFonts w:ascii="Arial Narrow" w:hAnsi="Arial Narrow"/>
                <w:b/>
              </w:rPr>
              <w:t>6.4. Consecuencias económicas</w:t>
            </w:r>
          </w:p>
        </w:tc>
        <w:tc>
          <w:tcPr>
            <w:tcW w:w="2240" w:type="dxa"/>
          </w:tcPr>
          <w:p w:rsidR="00133871" w:rsidRPr="000958F3" w:rsidRDefault="00133871" w:rsidP="0057089E">
            <w:pPr>
              <w:rPr>
                <w:rFonts w:ascii="Arial Narrow" w:hAnsi="Arial Narrow"/>
                <w:b/>
              </w:rPr>
            </w:pPr>
            <w:r w:rsidRPr="000958F3">
              <w:rPr>
                <w:rFonts w:ascii="Arial Narrow" w:hAnsi="Arial Narrow"/>
                <w:b/>
              </w:rPr>
              <w:t>6.5. Debate y negociación</w:t>
            </w:r>
          </w:p>
        </w:tc>
      </w:tr>
      <w:tr w:rsidR="00133871" w:rsidRPr="000958F3" w:rsidTr="0057089E">
        <w:tc>
          <w:tcPr>
            <w:tcW w:w="2239" w:type="dxa"/>
          </w:tcPr>
          <w:p w:rsidR="00133871" w:rsidRPr="000958F3" w:rsidRDefault="00133871" w:rsidP="0057089E">
            <w:pPr>
              <w:rPr>
                <w:rFonts w:ascii="Arial Narrow" w:hAnsi="Arial Narrow"/>
              </w:rPr>
            </w:pPr>
            <w:r w:rsidRPr="000958F3">
              <w:rPr>
                <w:rFonts w:ascii="Arial Narrow" w:hAnsi="Arial Narrow"/>
              </w:rPr>
              <w:t>___ Alguna institución tiene la habilidad…</w:t>
            </w:r>
          </w:p>
        </w:tc>
        <w:tc>
          <w:tcPr>
            <w:tcW w:w="2240" w:type="dxa"/>
          </w:tcPr>
          <w:p w:rsidR="00133871" w:rsidRPr="000958F3" w:rsidRDefault="00133871" w:rsidP="0057089E">
            <w:pPr>
              <w:rPr>
                <w:rFonts w:ascii="Arial Narrow" w:hAnsi="Arial Narrow"/>
              </w:rPr>
            </w:pPr>
            <w:r w:rsidRPr="000958F3">
              <w:rPr>
                <w:rFonts w:ascii="Arial Narrow" w:hAnsi="Arial Narrow"/>
              </w:rPr>
              <w:t>___ En el relato se muestra la cara humana de un tema…</w:t>
            </w:r>
          </w:p>
        </w:tc>
        <w:tc>
          <w:tcPr>
            <w:tcW w:w="2240" w:type="dxa"/>
          </w:tcPr>
          <w:p w:rsidR="00133871" w:rsidRPr="000958F3" w:rsidRDefault="00133871" w:rsidP="0057089E">
            <w:pPr>
              <w:rPr>
                <w:rFonts w:ascii="Arial Narrow" w:hAnsi="Arial Narrow"/>
              </w:rPr>
            </w:pPr>
            <w:r w:rsidRPr="000958F3">
              <w:rPr>
                <w:rFonts w:ascii="Arial Narrow" w:hAnsi="Arial Narrow"/>
              </w:rPr>
              <w:t>___Se indica cierto desacuerdo entre partidos políticos…</w:t>
            </w:r>
          </w:p>
        </w:tc>
        <w:tc>
          <w:tcPr>
            <w:tcW w:w="2240" w:type="dxa"/>
          </w:tcPr>
          <w:p w:rsidR="00133871" w:rsidRPr="000958F3" w:rsidRDefault="00133871" w:rsidP="0057089E">
            <w:pPr>
              <w:rPr>
                <w:rFonts w:ascii="Arial Narrow" w:hAnsi="Arial Narrow"/>
              </w:rPr>
            </w:pPr>
            <w:r w:rsidRPr="000958F3">
              <w:rPr>
                <w:rFonts w:ascii="Arial Narrow" w:hAnsi="Arial Narrow"/>
              </w:rPr>
              <w:t>___ Se mencionan ganancias o pérdidas financieras…</w:t>
            </w:r>
          </w:p>
        </w:tc>
        <w:tc>
          <w:tcPr>
            <w:tcW w:w="2240" w:type="dxa"/>
          </w:tcPr>
          <w:p w:rsidR="00133871" w:rsidRPr="000958F3" w:rsidRDefault="00133871" w:rsidP="0057089E">
            <w:pPr>
              <w:rPr>
                <w:rFonts w:ascii="Arial Narrow" w:hAnsi="Arial Narrow"/>
              </w:rPr>
            </w:pPr>
            <w:r w:rsidRPr="000958F3">
              <w:rPr>
                <w:rFonts w:ascii="Arial Narrow" w:hAnsi="Arial Narrow"/>
              </w:rPr>
              <w:t>___ Enfatiza el debate entre actores políticos...</w:t>
            </w:r>
          </w:p>
        </w:tc>
      </w:tr>
      <w:tr w:rsidR="00133871" w:rsidRPr="000958F3" w:rsidTr="0057089E">
        <w:tc>
          <w:tcPr>
            <w:tcW w:w="2239" w:type="dxa"/>
          </w:tcPr>
          <w:p w:rsidR="00133871" w:rsidRPr="000958F3" w:rsidRDefault="00133871" w:rsidP="0057089E">
            <w:pPr>
              <w:rPr>
                <w:rFonts w:ascii="Arial Narrow" w:hAnsi="Arial Narrow"/>
              </w:rPr>
            </w:pPr>
            <w:r w:rsidRPr="000958F3">
              <w:rPr>
                <w:rFonts w:ascii="Arial Narrow" w:hAnsi="Arial Narrow"/>
              </w:rPr>
              <w:t>___ Alguna institución es responsable…</w:t>
            </w:r>
          </w:p>
        </w:tc>
        <w:tc>
          <w:tcPr>
            <w:tcW w:w="2240" w:type="dxa"/>
          </w:tcPr>
          <w:p w:rsidR="00133871" w:rsidRPr="000958F3" w:rsidRDefault="00133871" w:rsidP="0057089E">
            <w:pPr>
              <w:rPr>
                <w:rFonts w:ascii="Arial Narrow" w:hAnsi="Arial Narrow"/>
              </w:rPr>
            </w:pPr>
            <w:r w:rsidRPr="000958F3">
              <w:rPr>
                <w:rFonts w:ascii="Arial Narrow" w:hAnsi="Arial Narrow"/>
              </w:rPr>
              <w:t>___ Se utilizan adjetivos o descripciones personales…</w:t>
            </w:r>
          </w:p>
        </w:tc>
        <w:tc>
          <w:tcPr>
            <w:tcW w:w="2240" w:type="dxa"/>
          </w:tcPr>
          <w:p w:rsidR="00133871" w:rsidRPr="000958F3" w:rsidRDefault="00133871" w:rsidP="0057089E">
            <w:pPr>
              <w:rPr>
                <w:rFonts w:ascii="Arial Narrow" w:hAnsi="Arial Narrow"/>
              </w:rPr>
            </w:pPr>
            <w:r w:rsidRPr="000958F3">
              <w:rPr>
                <w:rFonts w:ascii="Arial Narrow" w:hAnsi="Arial Narrow"/>
              </w:rPr>
              <w:t>___Un partido político, persona, etc. realiza algún reproche…</w:t>
            </w:r>
          </w:p>
        </w:tc>
        <w:tc>
          <w:tcPr>
            <w:tcW w:w="2240" w:type="dxa"/>
          </w:tcPr>
          <w:p w:rsidR="00133871" w:rsidRPr="000958F3" w:rsidRDefault="00133871" w:rsidP="0057089E">
            <w:pPr>
              <w:rPr>
                <w:rFonts w:ascii="Arial Narrow" w:hAnsi="Arial Narrow"/>
              </w:rPr>
            </w:pPr>
            <w:r w:rsidRPr="000958F3">
              <w:rPr>
                <w:rFonts w:ascii="Arial Narrow" w:hAnsi="Arial Narrow"/>
              </w:rPr>
              <w:t>___ Se alude a los costes asociados al tema abordado…</w:t>
            </w:r>
          </w:p>
        </w:tc>
        <w:tc>
          <w:tcPr>
            <w:tcW w:w="2240" w:type="dxa"/>
          </w:tcPr>
          <w:p w:rsidR="00133871" w:rsidRPr="000958F3" w:rsidRDefault="00133871" w:rsidP="0057089E">
            <w:pPr>
              <w:rPr>
                <w:rFonts w:ascii="Arial Narrow" w:hAnsi="Arial Narrow"/>
              </w:rPr>
            </w:pPr>
            <w:r w:rsidRPr="000958F3">
              <w:rPr>
                <w:rFonts w:ascii="Arial Narrow" w:hAnsi="Arial Narrow"/>
              </w:rPr>
              <w:t>___ Toma de decisiones políticas como un acuerdo entre actores</w:t>
            </w:r>
          </w:p>
        </w:tc>
      </w:tr>
      <w:tr w:rsidR="00133871" w:rsidRPr="000958F3" w:rsidTr="0057089E">
        <w:tc>
          <w:tcPr>
            <w:tcW w:w="2239" w:type="dxa"/>
          </w:tcPr>
          <w:p w:rsidR="00133871" w:rsidRPr="000958F3" w:rsidRDefault="00133871" w:rsidP="0057089E">
            <w:pPr>
              <w:rPr>
                <w:rFonts w:ascii="Arial Narrow" w:hAnsi="Arial Narrow"/>
              </w:rPr>
            </w:pPr>
            <w:r w:rsidRPr="000958F3">
              <w:rPr>
                <w:rFonts w:ascii="Arial Narrow" w:hAnsi="Arial Narrow"/>
              </w:rPr>
              <w:t>___Un individuo (o un grupo social) es responsable…</w:t>
            </w:r>
          </w:p>
        </w:tc>
        <w:tc>
          <w:tcPr>
            <w:tcW w:w="2240" w:type="dxa"/>
          </w:tcPr>
          <w:p w:rsidR="00133871" w:rsidRPr="000958F3" w:rsidRDefault="00133871" w:rsidP="0057089E">
            <w:pPr>
              <w:rPr>
                <w:rFonts w:ascii="Arial Narrow" w:hAnsi="Arial Narrow"/>
              </w:rPr>
            </w:pPr>
            <w:r w:rsidRPr="000958F3">
              <w:rPr>
                <w:rFonts w:ascii="Arial Narrow" w:hAnsi="Arial Narrow"/>
              </w:rPr>
              <w:t>___Enfatiza cómo individuos o grupos están afectados</w:t>
            </w:r>
          </w:p>
        </w:tc>
        <w:tc>
          <w:tcPr>
            <w:tcW w:w="2240" w:type="dxa"/>
          </w:tcPr>
          <w:p w:rsidR="00133871" w:rsidRPr="000958F3" w:rsidRDefault="00133871" w:rsidP="0057089E">
            <w:pPr>
              <w:rPr>
                <w:rFonts w:ascii="Arial Narrow" w:hAnsi="Arial Narrow"/>
              </w:rPr>
            </w:pPr>
            <w:r w:rsidRPr="000958F3">
              <w:rPr>
                <w:rFonts w:ascii="Arial Narrow" w:hAnsi="Arial Narrow"/>
              </w:rPr>
              <w:t>___ Posturas diferentes en torno al tema o problema …</w:t>
            </w:r>
          </w:p>
        </w:tc>
        <w:tc>
          <w:tcPr>
            <w:tcW w:w="2240" w:type="dxa"/>
          </w:tcPr>
          <w:p w:rsidR="00133871" w:rsidRPr="000958F3" w:rsidRDefault="00133871" w:rsidP="0057089E">
            <w:pPr>
              <w:rPr>
                <w:rFonts w:ascii="Arial Narrow" w:hAnsi="Arial Narrow"/>
              </w:rPr>
            </w:pPr>
            <w:r w:rsidRPr="000958F3">
              <w:rPr>
                <w:rFonts w:ascii="Arial Narrow" w:hAnsi="Arial Narrow"/>
              </w:rPr>
              <w:t>___ Se hace referencia a las consecuencias económicas…</w:t>
            </w:r>
          </w:p>
        </w:tc>
        <w:tc>
          <w:tcPr>
            <w:tcW w:w="2240" w:type="dxa"/>
          </w:tcPr>
          <w:p w:rsidR="00133871" w:rsidRPr="000958F3" w:rsidRDefault="00133871" w:rsidP="0057089E">
            <w:pPr>
              <w:rPr>
                <w:rFonts w:ascii="Arial Narrow" w:hAnsi="Arial Narrow"/>
              </w:rPr>
            </w:pPr>
            <w:r w:rsidRPr="000958F3">
              <w:rPr>
                <w:rFonts w:ascii="Arial Narrow" w:hAnsi="Arial Narrow"/>
              </w:rPr>
              <w:t>___ Enfatiza el acuerdo logrado por los actores tras una negociación…</w:t>
            </w:r>
          </w:p>
        </w:tc>
      </w:tr>
      <w:tr w:rsidR="00133871" w:rsidRPr="000958F3" w:rsidTr="0057089E">
        <w:tc>
          <w:tcPr>
            <w:tcW w:w="2239" w:type="dxa"/>
          </w:tcPr>
          <w:p w:rsidR="00133871" w:rsidRPr="000958F3" w:rsidRDefault="00133871" w:rsidP="0057089E">
            <w:pPr>
              <w:rPr>
                <w:rFonts w:ascii="Arial Narrow" w:hAnsi="Arial Narrow"/>
              </w:rPr>
            </w:pPr>
            <w:r w:rsidRPr="000958F3">
              <w:rPr>
                <w:rFonts w:ascii="Arial Narrow" w:hAnsi="Arial Narrow"/>
              </w:rPr>
              <w:t>___En el relato se sugieren soluciones al problema</w:t>
            </w:r>
          </w:p>
        </w:tc>
        <w:tc>
          <w:tcPr>
            <w:tcW w:w="2240" w:type="dxa"/>
          </w:tcPr>
          <w:p w:rsidR="00133871" w:rsidRPr="000958F3" w:rsidRDefault="00133871" w:rsidP="0057089E">
            <w:pPr>
              <w:rPr>
                <w:rFonts w:ascii="Arial Narrow" w:hAnsi="Arial Narrow"/>
              </w:rPr>
            </w:pPr>
            <w:r w:rsidRPr="000958F3">
              <w:rPr>
                <w:rFonts w:ascii="Arial Narrow" w:hAnsi="Arial Narrow"/>
              </w:rPr>
              <w:t>___El relato se adentra en las vidas privadas o personales…</w:t>
            </w:r>
          </w:p>
        </w:tc>
        <w:tc>
          <w:tcPr>
            <w:tcW w:w="2240" w:type="dxa"/>
          </w:tcPr>
          <w:p w:rsidR="00133871" w:rsidRPr="000958F3" w:rsidRDefault="00133871" w:rsidP="0057089E">
            <w:pPr>
              <w:rPr>
                <w:rFonts w:ascii="Arial Narrow" w:hAnsi="Arial Narrow"/>
              </w:rPr>
            </w:pPr>
            <w:r w:rsidRPr="000958F3">
              <w:rPr>
                <w:rFonts w:ascii="Arial Narrow" w:hAnsi="Arial Narrow"/>
              </w:rPr>
              <w:t>___Se hace alusión a ganadores y vencidos…</w:t>
            </w:r>
          </w:p>
        </w:tc>
        <w:tc>
          <w:tcPr>
            <w:tcW w:w="2240" w:type="dxa"/>
          </w:tcPr>
          <w:p w:rsidR="00133871" w:rsidRPr="000958F3" w:rsidRDefault="00133871" w:rsidP="0057089E">
            <w:pPr>
              <w:rPr>
                <w:rFonts w:ascii="Arial Narrow" w:hAnsi="Arial Narrow"/>
              </w:rPr>
            </w:pPr>
          </w:p>
        </w:tc>
        <w:tc>
          <w:tcPr>
            <w:tcW w:w="2240" w:type="dxa"/>
          </w:tcPr>
          <w:p w:rsidR="00133871" w:rsidRPr="000958F3" w:rsidRDefault="00133871" w:rsidP="0057089E">
            <w:pPr>
              <w:rPr>
                <w:rFonts w:ascii="Arial Narrow" w:hAnsi="Arial Narrow"/>
              </w:rPr>
            </w:pPr>
            <w:r w:rsidRPr="000958F3">
              <w:rPr>
                <w:rFonts w:ascii="Arial Narrow" w:hAnsi="Arial Narrow"/>
              </w:rPr>
              <w:t>___ Toma de decisiones políticas como escucharse mutuamente, como comprensión mutua…</w:t>
            </w:r>
          </w:p>
        </w:tc>
      </w:tr>
      <w:tr w:rsidR="00133871" w:rsidRPr="000958F3" w:rsidTr="0057089E">
        <w:tc>
          <w:tcPr>
            <w:tcW w:w="2239" w:type="dxa"/>
          </w:tcPr>
          <w:p w:rsidR="00133871" w:rsidRPr="000958F3" w:rsidRDefault="00133871" w:rsidP="0057089E">
            <w:pPr>
              <w:rPr>
                <w:rFonts w:ascii="Arial Narrow" w:hAnsi="Arial Narrow"/>
              </w:rPr>
            </w:pPr>
            <w:r w:rsidRPr="000958F3">
              <w:rPr>
                <w:rFonts w:ascii="Arial Narrow" w:hAnsi="Arial Narrow"/>
              </w:rPr>
              <w:t>___ Se sugiere que el problema requiere una acción urgente</w:t>
            </w:r>
          </w:p>
        </w:tc>
        <w:tc>
          <w:tcPr>
            <w:tcW w:w="2240" w:type="dxa"/>
          </w:tcPr>
          <w:p w:rsidR="00133871" w:rsidRPr="000958F3" w:rsidRDefault="00133871" w:rsidP="0057089E">
            <w:pPr>
              <w:rPr>
                <w:rFonts w:ascii="Arial Narrow" w:hAnsi="Arial Narrow"/>
              </w:rPr>
            </w:pPr>
            <w:r w:rsidRPr="000958F3">
              <w:rPr>
                <w:rFonts w:ascii="Arial Narrow" w:hAnsi="Arial Narrow"/>
              </w:rPr>
              <w:t>___Información visual que podría generar sentimientos…</w:t>
            </w:r>
          </w:p>
        </w:tc>
        <w:tc>
          <w:tcPr>
            <w:tcW w:w="2240" w:type="dxa"/>
          </w:tcPr>
          <w:p w:rsidR="00133871" w:rsidRPr="000958F3" w:rsidRDefault="00133871" w:rsidP="0057089E">
            <w:pPr>
              <w:rPr>
                <w:rFonts w:ascii="Arial Narrow" w:hAnsi="Arial Narrow"/>
              </w:rPr>
            </w:pPr>
          </w:p>
        </w:tc>
        <w:tc>
          <w:tcPr>
            <w:tcW w:w="2240" w:type="dxa"/>
          </w:tcPr>
          <w:p w:rsidR="00133871" w:rsidRPr="000958F3" w:rsidRDefault="00133871" w:rsidP="0057089E">
            <w:pPr>
              <w:rPr>
                <w:rFonts w:ascii="Arial Narrow" w:hAnsi="Arial Narrow"/>
              </w:rPr>
            </w:pPr>
          </w:p>
        </w:tc>
        <w:tc>
          <w:tcPr>
            <w:tcW w:w="2240" w:type="dxa"/>
          </w:tcPr>
          <w:p w:rsidR="00133871" w:rsidRPr="000958F3" w:rsidRDefault="00133871" w:rsidP="0057089E">
            <w:pPr>
              <w:rPr>
                <w:rFonts w:ascii="Arial Narrow" w:hAnsi="Arial Narrow"/>
              </w:rPr>
            </w:pPr>
          </w:p>
        </w:tc>
      </w:tr>
    </w:tbl>
    <w:p w:rsidR="00133871" w:rsidRPr="000958F3" w:rsidRDefault="00133871" w:rsidP="00133871">
      <w:pPr>
        <w:tabs>
          <w:tab w:val="right" w:pos="9540"/>
        </w:tabs>
        <w:rPr>
          <w:rFonts w:ascii="Arial Narrow" w:hAnsi="Arial Narrow"/>
          <w:b/>
        </w:rPr>
      </w:pPr>
    </w:p>
    <w:p w:rsidR="00133871" w:rsidRPr="00133871" w:rsidRDefault="00133871" w:rsidP="00133871">
      <w:pPr>
        <w:tabs>
          <w:tab w:val="right" w:pos="9540"/>
        </w:tabs>
        <w:rPr>
          <w:rFonts w:ascii="Arial Narrow" w:hAnsi="Arial Narrow"/>
        </w:rPr>
      </w:pPr>
      <w:r w:rsidRPr="000958F3">
        <w:rPr>
          <w:rFonts w:ascii="Arial Narrow" w:hAnsi="Arial Narrow"/>
          <w:b/>
        </w:rPr>
        <w:t xml:space="preserve">7. </w:t>
      </w:r>
      <w:proofErr w:type="spellStart"/>
      <w:r w:rsidRPr="000958F3">
        <w:rPr>
          <w:rFonts w:ascii="Arial Narrow" w:hAnsi="Arial Narrow"/>
          <w:b/>
        </w:rPr>
        <w:t>Framing</w:t>
      </w:r>
      <w:proofErr w:type="spellEnd"/>
      <w:r w:rsidRPr="000958F3">
        <w:rPr>
          <w:rFonts w:ascii="Arial Narrow" w:hAnsi="Arial Narrow"/>
          <w:b/>
        </w:rPr>
        <w:t xml:space="preserve"> político de la información</w:t>
      </w:r>
    </w:p>
    <w:p w:rsidR="00133871" w:rsidRPr="00133871" w:rsidRDefault="00133871" w:rsidP="00133871">
      <w:pPr>
        <w:tabs>
          <w:tab w:val="right" w:pos="9540"/>
        </w:tabs>
        <w:rPr>
          <w:rFonts w:ascii="Arial Narrow" w:hAnsi="Arial Narrow"/>
          <w:b/>
        </w:rPr>
      </w:pPr>
      <w:r w:rsidRPr="000958F3">
        <w:rPr>
          <w:rFonts w:ascii="Arial Narrow" w:hAnsi="Arial Narrow"/>
          <w:b/>
        </w:rPr>
        <w:t>7.1.- Encuadre de jueg</w:t>
      </w:r>
      <w:r>
        <w:rPr>
          <w:rFonts w:ascii="Arial Narrow" w:hAnsi="Arial Narrow"/>
          <w:b/>
        </w:rPr>
        <w:t>o estratégico (1 = sí y 0 = no)</w:t>
      </w:r>
    </w:p>
    <w:p w:rsidR="00133871" w:rsidRPr="000958F3" w:rsidRDefault="00133871" w:rsidP="00133871">
      <w:pPr>
        <w:rPr>
          <w:rFonts w:ascii="Arial Narrow" w:hAnsi="Arial Narrow"/>
        </w:rPr>
      </w:pPr>
      <w:r w:rsidRPr="000958F3">
        <w:rPr>
          <w:rFonts w:ascii="Arial Narrow" w:hAnsi="Arial Narrow"/>
        </w:rPr>
        <w:t>_____ El texto etiqueta a los políticos o partidos como ganadores y/o perdedores en elecciones, debates legislativos, negociaciones gubernamentales o en asuntos políticos en general.</w:t>
      </w:r>
    </w:p>
    <w:p w:rsidR="00133871" w:rsidRPr="000958F3" w:rsidRDefault="00133871" w:rsidP="00133871">
      <w:pPr>
        <w:rPr>
          <w:rFonts w:ascii="Arial Narrow" w:hAnsi="Arial Narrow"/>
        </w:rPr>
      </w:pPr>
      <w:r w:rsidRPr="000958F3">
        <w:rPr>
          <w:rFonts w:ascii="Arial Narrow" w:hAnsi="Arial Narrow"/>
        </w:rPr>
        <w:t>_____ El texto explica las estrategias de políticos o partidos para ganar elecciones, negociaciones o debates temáticos (tácticas y estilo de campaña, maniobras, aspectos de estilo, performance, etc.)</w:t>
      </w:r>
    </w:p>
    <w:p w:rsidR="00133871" w:rsidRPr="000958F3" w:rsidRDefault="00133871" w:rsidP="00133871">
      <w:pPr>
        <w:rPr>
          <w:rFonts w:ascii="Arial Narrow" w:hAnsi="Arial Narrow"/>
        </w:rPr>
      </w:pPr>
      <w:r w:rsidRPr="000958F3">
        <w:rPr>
          <w:rFonts w:ascii="Arial Narrow" w:hAnsi="Arial Narrow"/>
        </w:rPr>
        <w:t>_____ El texto señala las implicaciones o consecuencias para los políticos o partidos de las elecciones, negociaciones gubernamentales, debates legislativos u otros eventos de corte político.</w:t>
      </w:r>
    </w:p>
    <w:p w:rsidR="00133871" w:rsidRPr="000958F3" w:rsidRDefault="00133871" w:rsidP="00133871">
      <w:pPr>
        <w:rPr>
          <w:rFonts w:ascii="Arial Narrow" w:hAnsi="Arial Narrow"/>
        </w:rPr>
      </w:pPr>
      <w:r w:rsidRPr="000958F3">
        <w:rPr>
          <w:rFonts w:ascii="Arial Narrow" w:hAnsi="Arial Narrow"/>
        </w:rPr>
        <w:t>_____ El texto aporta datos de opinión, encuestas y/o posición de la opinión pública y ciudadanía hacia los políticos, partidos, campaña electoral, asuntos, etc.</w:t>
      </w:r>
    </w:p>
    <w:p w:rsidR="00133871" w:rsidRPr="000958F3" w:rsidRDefault="00133871" w:rsidP="00133871">
      <w:pPr>
        <w:rPr>
          <w:rFonts w:ascii="Arial Narrow" w:hAnsi="Arial Narrow"/>
        </w:rPr>
      </w:pPr>
      <w:r w:rsidRPr="000958F3">
        <w:rPr>
          <w:rFonts w:ascii="Arial Narrow" w:hAnsi="Arial Narrow"/>
        </w:rPr>
        <w:t>_____ El texto utiliza metáforas generalmente asociadas con el deporte, competencia o incluso la guerra (i.e. “es una lucha”, “ganaremos este enfrentamie</w:t>
      </w:r>
      <w:r>
        <w:rPr>
          <w:rFonts w:ascii="Arial Narrow" w:hAnsi="Arial Narrow"/>
        </w:rPr>
        <w:t>nto”, “vamos a derrotar”, etc.)</w:t>
      </w:r>
    </w:p>
    <w:p w:rsidR="00133871" w:rsidRPr="00133871" w:rsidRDefault="00133871" w:rsidP="00133871">
      <w:pPr>
        <w:tabs>
          <w:tab w:val="right" w:pos="9540"/>
        </w:tabs>
        <w:rPr>
          <w:rFonts w:ascii="Arial Narrow" w:hAnsi="Arial Narrow"/>
          <w:b/>
        </w:rPr>
      </w:pPr>
      <w:r w:rsidRPr="000958F3">
        <w:rPr>
          <w:rFonts w:ascii="Arial Narrow" w:hAnsi="Arial Narrow"/>
          <w:b/>
        </w:rPr>
        <w:lastRenderedPageBreak/>
        <w:t xml:space="preserve">7.2.- Encuadre noticioso </w:t>
      </w:r>
      <w:r w:rsidRPr="00DE44E7">
        <w:rPr>
          <w:rFonts w:ascii="Arial Narrow" w:hAnsi="Arial Narrow"/>
          <w:b/>
        </w:rPr>
        <w:t xml:space="preserve">de asunto </w:t>
      </w:r>
      <w:r w:rsidRPr="000958F3">
        <w:rPr>
          <w:rFonts w:ascii="Arial Narrow" w:hAnsi="Arial Narrow"/>
          <w:b/>
        </w:rPr>
        <w:t>o susta</w:t>
      </w:r>
      <w:r>
        <w:rPr>
          <w:rFonts w:ascii="Arial Narrow" w:hAnsi="Arial Narrow"/>
          <w:b/>
        </w:rPr>
        <w:t>ncia política (1 = sí y 0 = no)</w:t>
      </w:r>
    </w:p>
    <w:p w:rsidR="00133871" w:rsidRPr="000958F3" w:rsidRDefault="00133871" w:rsidP="00133871">
      <w:pPr>
        <w:rPr>
          <w:rFonts w:ascii="Arial Narrow" w:hAnsi="Arial Narrow"/>
        </w:rPr>
      </w:pPr>
      <w:r w:rsidRPr="000958F3">
        <w:rPr>
          <w:rFonts w:ascii="Arial Narrow" w:hAnsi="Arial Narrow"/>
        </w:rPr>
        <w:t>_____ El texto aborda problemas y/o soluciones sobre ciertas propuestas políticas, políticas públicas, sobre legislación, propuestas legislativas, etc.</w:t>
      </w:r>
    </w:p>
    <w:p w:rsidR="00133871" w:rsidRPr="000958F3" w:rsidRDefault="00133871" w:rsidP="00133871">
      <w:pPr>
        <w:rPr>
          <w:rFonts w:ascii="Arial Narrow" w:hAnsi="Arial Narrow"/>
        </w:rPr>
      </w:pPr>
      <w:r w:rsidRPr="000958F3">
        <w:rPr>
          <w:rFonts w:ascii="Arial Narrow" w:hAnsi="Arial Narrow"/>
        </w:rPr>
        <w:t>_____ El texto señala la postura y, en su caso, las declaraciones de los políticos acerca de asuntos sustantivos de política.</w:t>
      </w:r>
    </w:p>
    <w:p w:rsidR="00133871" w:rsidRPr="000958F3" w:rsidRDefault="00133871" w:rsidP="00133871">
      <w:pPr>
        <w:rPr>
          <w:rFonts w:ascii="Arial Narrow" w:hAnsi="Arial Narrow"/>
        </w:rPr>
      </w:pPr>
      <w:r w:rsidRPr="000958F3">
        <w:rPr>
          <w:rFonts w:ascii="Arial Narrow" w:hAnsi="Arial Narrow"/>
        </w:rPr>
        <w:t>_____ El texto explica las implicaciones o impactos que una legislación, propuesta legislativa, propuesta de gobierno, propuesta de campaña o política pública tiene para las personas y sociedad.</w:t>
      </w:r>
    </w:p>
    <w:p w:rsidR="00133871" w:rsidRPr="000958F3" w:rsidRDefault="00133871" w:rsidP="00133871">
      <w:pPr>
        <w:rPr>
          <w:rFonts w:ascii="Arial Narrow" w:hAnsi="Arial Narrow"/>
        </w:rPr>
      </w:pPr>
      <w:r w:rsidRPr="000958F3">
        <w:rPr>
          <w:rFonts w:ascii="Arial Narrow" w:hAnsi="Arial Narrow"/>
        </w:rPr>
        <w:t>_____ El texto señala problemas del mundo real, situaciones o procesos que tienen implicaciones políticas explícita o implícitamente.</w:t>
      </w:r>
    </w:p>
    <w:p w:rsidR="00133871" w:rsidRPr="000958F3" w:rsidRDefault="00133871" w:rsidP="00133871">
      <w:pPr>
        <w:rPr>
          <w:rFonts w:ascii="Arial Narrow" w:hAnsi="Arial Narrow"/>
        </w:rPr>
      </w:pPr>
      <w:r w:rsidRPr="000958F3">
        <w:rPr>
          <w:rFonts w:ascii="Arial Narrow" w:hAnsi="Arial Narrow"/>
        </w:rPr>
        <w:t>_____ El texto aborda el debate entre actores políticos acerc</w:t>
      </w:r>
      <w:r>
        <w:rPr>
          <w:rFonts w:ascii="Arial Narrow" w:hAnsi="Arial Narrow"/>
        </w:rPr>
        <w:t>a de un tema o asunto concreto.</w:t>
      </w:r>
    </w:p>
    <w:p w:rsidR="00133871" w:rsidRPr="00133871" w:rsidRDefault="00133871" w:rsidP="00133871">
      <w:pPr>
        <w:tabs>
          <w:tab w:val="right" w:pos="9540"/>
        </w:tabs>
        <w:rPr>
          <w:rFonts w:ascii="Arial Narrow" w:hAnsi="Arial Narrow"/>
          <w:b/>
        </w:rPr>
      </w:pPr>
      <w:r w:rsidRPr="000958F3">
        <w:rPr>
          <w:rFonts w:ascii="Arial Narrow" w:hAnsi="Arial Narrow"/>
          <w:b/>
        </w:rPr>
        <w:t>7.3.- Encuadre de apelación personalist</w:t>
      </w:r>
      <w:r>
        <w:rPr>
          <w:rFonts w:ascii="Arial Narrow" w:hAnsi="Arial Narrow"/>
          <w:b/>
        </w:rPr>
        <w:t>a / emocional (1 = sí y 0 = no)</w:t>
      </w:r>
    </w:p>
    <w:p w:rsidR="00133871" w:rsidRPr="000958F3" w:rsidRDefault="00133871" w:rsidP="00133871">
      <w:pPr>
        <w:rPr>
          <w:rFonts w:ascii="Arial Narrow" w:hAnsi="Arial Narrow"/>
        </w:rPr>
      </w:pPr>
      <w:r w:rsidRPr="000958F3">
        <w:rPr>
          <w:rFonts w:ascii="Arial Narrow" w:hAnsi="Arial Narrow"/>
        </w:rPr>
        <w:t xml:space="preserve">_____ El texto relata circunstancias o hechos protagonizados por el candidato en el momento presente o en el pasado. </w:t>
      </w:r>
      <w:proofErr w:type="spellStart"/>
      <w:r w:rsidRPr="000958F3">
        <w:rPr>
          <w:rFonts w:ascii="Arial Narrow" w:hAnsi="Arial Narrow"/>
        </w:rPr>
        <w:t>Story-telling</w:t>
      </w:r>
      <w:proofErr w:type="spellEnd"/>
      <w:r w:rsidRPr="000958F3">
        <w:rPr>
          <w:rFonts w:ascii="Arial Narrow" w:hAnsi="Arial Narrow"/>
        </w:rPr>
        <w:t>.</w:t>
      </w:r>
    </w:p>
    <w:p w:rsidR="00133871" w:rsidRPr="000958F3" w:rsidRDefault="00133871" w:rsidP="00133871">
      <w:pPr>
        <w:rPr>
          <w:rFonts w:ascii="Arial Narrow" w:hAnsi="Arial Narrow"/>
        </w:rPr>
      </w:pPr>
      <w:r w:rsidRPr="000958F3">
        <w:rPr>
          <w:rFonts w:ascii="Arial Narrow" w:hAnsi="Arial Narrow"/>
        </w:rPr>
        <w:t>_____ El texto describe aspectos de la vida personal, gustos, aficiones, etc. del candidato, externos en principio a su actividad política. O en sentido opuesto alude a cuestiones personales de sus adversarios.</w:t>
      </w:r>
    </w:p>
    <w:p w:rsidR="00133871" w:rsidRDefault="00133871" w:rsidP="00133871">
      <w:pPr>
        <w:rPr>
          <w:rFonts w:ascii="Arial Narrow" w:hAnsi="Arial Narrow"/>
          <w:sz w:val="20"/>
          <w:szCs w:val="20"/>
        </w:rPr>
      </w:pPr>
      <w:r w:rsidRPr="000958F3">
        <w:rPr>
          <w:rFonts w:ascii="Arial Narrow" w:hAnsi="Arial Narrow"/>
        </w:rPr>
        <w:t>_____ El texto expresa o apela a sentimientos o emociones propios del candidato o de solidaridad, identificación o rechazo y repulsa que puedan afectar positiva o negativamente a la opinión pública.</w:t>
      </w:r>
    </w:p>
    <w:p w:rsidR="0057089E" w:rsidRDefault="0057089E" w:rsidP="00133871">
      <w:pPr>
        <w:rPr>
          <w:rFonts w:ascii="Arial Narrow" w:hAnsi="Arial Narrow"/>
          <w:sz w:val="20"/>
          <w:szCs w:val="20"/>
        </w:rPr>
      </w:pPr>
      <w:r>
        <w:rPr>
          <w:rFonts w:ascii="Arial Narrow" w:hAnsi="Arial Narrow"/>
          <w:sz w:val="20"/>
          <w:szCs w:val="20"/>
        </w:rPr>
        <w:br w:type="page"/>
      </w:r>
    </w:p>
    <w:p w:rsidR="00770F0C" w:rsidRPr="00770F0C" w:rsidRDefault="00770F0C" w:rsidP="0057089E">
      <w:pPr>
        <w:rPr>
          <w:rFonts w:ascii="Times New Roman" w:hAnsi="Times New Roman" w:cs="Times New Roman"/>
          <w:b/>
          <w:sz w:val="24"/>
          <w:szCs w:val="24"/>
        </w:rPr>
      </w:pPr>
      <w:r>
        <w:rPr>
          <w:rFonts w:ascii="Times New Roman" w:hAnsi="Times New Roman" w:cs="Times New Roman"/>
          <w:b/>
          <w:sz w:val="24"/>
          <w:szCs w:val="24"/>
        </w:rPr>
        <w:lastRenderedPageBreak/>
        <w:t>Anexo 4</w:t>
      </w:r>
      <w:r w:rsidRPr="00770F0C">
        <w:rPr>
          <w:rFonts w:ascii="Times New Roman" w:hAnsi="Times New Roman" w:cs="Times New Roman"/>
          <w:b/>
          <w:sz w:val="24"/>
          <w:szCs w:val="24"/>
        </w:rPr>
        <w:t xml:space="preserve">. </w:t>
      </w:r>
      <w:r>
        <w:rPr>
          <w:rFonts w:ascii="Times New Roman" w:hAnsi="Times New Roman" w:cs="Times New Roman"/>
          <w:b/>
          <w:sz w:val="24"/>
          <w:szCs w:val="24"/>
        </w:rPr>
        <w:t xml:space="preserve">Ficha de </w:t>
      </w:r>
      <w:proofErr w:type="spellStart"/>
      <w:r>
        <w:rPr>
          <w:rFonts w:ascii="Times New Roman" w:hAnsi="Times New Roman" w:cs="Times New Roman"/>
          <w:b/>
          <w:sz w:val="24"/>
          <w:szCs w:val="24"/>
        </w:rPr>
        <w:t>AnálisisTelevisión</w:t>
      </w:r>
      <w:proofErr w:type="spellEnd"/>
    </w:p>
    <w:p w:rsidR="0057089E" w:rsidRPr="000A02EC" w:rsidRDefault="000A02EC" w:rsidP="0057089E">
      <w:pPr>
        <w:rPr>
          <w:rFonts w:ascii="Arial Narrow" w:hAnsi="Arial Narrow"/>
          <w:b/>
        </w:rPr>
      </w:pPr>
      <w:r w:rsidRPr="009D0A1D">
        <w:rPr>
          <w:rFonts w:ascii="Arial Narrow" w:hAnsi="Arial Narrow"/>
          <w:b/>
          <w:sz w:val="28"/>
          <w:szCs w:val="28"/>
          <w:bdr w:val="single" w:sz="8" w:space="0" w:color="auto"/>
        </w:rPr>
        <w:t xml:space="preserve">CODING FORM </w:t>
      </w:r>
      <w:r>
        <w:rPr>
          <w:rFonts w:ascii="Arial Narrow" w:hAnsi="Arial Narrow"/>
          <w:b/>
          <w:sz w:val="28"/>
          <w:szCs w:val="28"/>
          <w:bdr w:val="single" w:sz="8" w:space="0" w:color="auto"/>
        </w:rPr>
        <w:t>FRAMING TV CAMPAÑA ELECTORAL 2015</w:t>
      </w:r>
      <w:r>
        <w:rPr>
          <w:rFonts w:ascii="Arial Narrow" w:hAnsi="Arial Narrow"/>
          <w:b/>
        </w:rPr>
        <w:t xml:space="preserve">  Nº UNIDAD DE ANÁLISIS:</w:t>
      </w:r>
    </w:p>
    <w:p w:rsidR="0057089E" w:rsidRPr="000A02EC" w:rsidRDefault="0057089E" w:rsidP="0057089E">
      <w:pPr>
        <w:rPr>
          <w:rFonts w:ascii="Arial Narrow" w:hAnsi="Arial Narrow"/>
        </w:rPr>
      </w:pPr>
      <w:r w:rsidRPr="000958F3">
        <w:rPr>
          <w:rFonts w:ascii="Arial Narrow" w:hAnsi="Arial Narrow"/>
          <w:b/>
        </w:rPr>
        <w:t xml:space="preserve">1. Datos de identificación básicos </w:t>
      </w:r>
      <w:r w:rsidRPr="000958F3">
        <w:rPr>
          <w:rFonts w:ascii="Arial Narrow" w:hAnsi="Arial Narrow"/>
        </w:rPr>
        <w:t>(</w:t>
      </w:r>
      <w:r w:rsidRPr="000958F3">
        <w:rPr>
          <w:rFonts w:ascii="Arial Narrow" w:hAnsi="Arial Narrow"/>
          <w:i/>
        </w:rPr>
        <w:t>Escribir el número que corresponda en cada variable</w:t>
      </w:r>
      <w:r w:rsidR="000A02EC">
        <w:rPr>
          <w:rFonts w:ascii="Arial Narrow" w:hAnsi="Arial Narrow"/>
        </w:rPr>
        <w:t>)</w:t>
      </w:r>
    </w:p>
    <w:tbl>
      <w:tblPr>
        <w:tblW w:w="4956" w:type="pct"/>
        <w:tblLook w:val="01E0" w:firstRow="1" w:lastRow="1" w:firstColumn="1" w:lastColumn="1" w:noHBand="0" w:noVBand="0"/>
      </w:tblPr>
      <w:tblGrid>
        <w:gridCol w:w="4508"/>
        <w:gridCol w:w="4466"/>
      </w:tblGrid>
      <w:tr w:rsidR="0057089E" w:rsidRPr="000958F3" w:rsidTr="0057089E">
        <w:tc>
          <w:tcPr>
            <w:tcW w:w="4995" w:type="dxa"/>
          </w:tcPr>
          <w:p w:rsidR="0057089E" w:rsidRPr="000958F3" w:rsidRDefault="0057089E" w:rsidP="0057089E">
            <w:pPr>
              <w:rPr>
                <w:rFonts w:ascii="Arial Narrow" w:hAnsi="Arial Narrow"/>
              </w:rPr>
            </w:pPr>
            <w:r w:rsidRPr="000958F3">
              <w:rPr>
                <w:rFonts w:ascii="Arial Narrow" w:hAnsi="Arial Narrow"/>
              </w:rPr>
              <w:t>________ Fecha de emisión (</w:t>
            </w:r>
            <w:proofErr w:type="spellStart"/>
            <w:r w:rsidRPr="000958F3">
              <w:rPr>
                <w:rFonts w:ascii="Arial Narrow" w:hAnsi="Arial Narrow"/>
              </w:rPr>
              <w:t>dd.mm.aaaa</w:t>
            </w:r>
            <w:proofErr w:type="spellEnd"/>
            <w:r w:rsidRPr="000958F3">
              <w:rPr>
                <w:rFonts w:ascii="Arial Narrow" w:hAnsi="Arial Narrow"/>
              </w:rPr>
              <w:t>)</w:t>
            </w:r>
          </w:p>
        </w:tc>
        <w:tc>
          <w:tcPr>
            <w:tcW w:w="4996" w:type="dxa"/>
          </w:tcPr>
          <w:p w:rsidR="0057089E" w:rsidRPr="000958F3" w:rsidRDefault="0057089E" w:rsidP="0057089E">
            <w:pPr>
              <w:rPr>
                <w:rFonts w:ascii="Arial Narrow" w:hAnsi="Arial Narrow"/>
              </w:rPr>
            </w:pPr>
            <w:r w:rsidRPr="000958F3">
              <w:rPr>
                <w:rFonts w:ascii="Arial Narrow" w:hAnsi="Arial Narrow"/>
              </w:rPr>
              <w:t>________ Género noticia</w:t>
            </w:r>
          </w:p>
        </w:tc>
      </w:tr>
      <w:tr w:rsidR="0057089E" w:rsidRPr="000958F3" w:rsidTr="0057089E">
        <w:tc>
          <w:tcPr>
            <w:tcW w:w="4995" w:type="dxa"/>
          </w:tcPr>
          <w:p w:rsidR="0057089E" w:rsidRPr="000958F3" w:rsidRDefault="0057089E" w:rsidP="0057089E">
            <w:pPr>
              <w:rPr>
                <w:rFonts w:ascii="Arial Narrow" w:hAnsi="Arial Narrow"/>
              </w:rPr>
            </w:pPr>
            <w:r w:rsidRPr="000958F3">
              <w:rPr>
                <w:rFonts w:ascii="Arial Narrow" w:hAnsi="Arial Narrow"/>
              </w:rPr>
              <w:t>________ Televisora analizada</w:t>
            </w:r>
          </w:p>
        </w:tc>
        <w:tc>
          <w:tcPr>
            <w:tcW w:w="4996" w:type="dxa"/>
          </w:tcPr>
          <w:p w:rsidR="0057089E" w:rsidRPr="000958F3" w:rsidRDefault="0057089E" w:rsidP="0057089E">
            <w:pPr>
              <w:rPr>
                <w:rFonts w:ascii="Arial Narrow" w:hAnsi="Arial Narrow"/>
              </w:rPr>
            </w:pPr>
            <w:r w:rsidRPr="000958F3">
              <w:rPr>
                <w:rFonts w:ascii="Arial Narrow" w:hAnsi="Arial Narrow"/>
              </w:rPr>
              <w:t>____</w:t>
            </w:r>
            <w:r>
              <w:rPr>
                <w:rFonts w:ascii="Arial Narrow" w:hAnsi="Arial Narrow"/>
              </w:rPr>
              <w:t>_</w:t>
            </w:r>
            <w:r w:rsidRPr="000958F3">
              <w:rPr>
                <w:rFonts w:ascii="Arial Narrow" w:hAnsi="Arial Narrow"/>
              </w:rPr>
              <w:t>___ Fuente principal</w:t>
            </w:r>
          </w:p>
        </w:tc>
      </w:tr>
      <w:tr w:rsidR="0057089E" w:rsidRPr="000958F3" w:rsidTr="0057089E">
        <w:tc>
          <w:tcPr>
            <w:tcW w:w="4995" w:type="dxa"/>
          </w:tcPr>
          <w:p w:rsidR="0057089E" w:rsidRPr="000958F3" w:rsidRDefault="0057089E" w:rsidP="0057089E">
            <w:pPr>
              <w:rPr>
                <w:rFonts w:ascii="Arial Narrow" w:hAnsi="Arial Narrow"/>
              </w:rPr>
            </w:pPr>
            <w:r w:rsidRPr="000958F3">
              <w:rPr>
                <w:rFonts w:ascii="Arial Narrow" w:hAnsi="Arial Narrow"/>
              </w:rPr>
              <w:t xml:space="preserve">________ Sección de la noticia </w:t>
            </w:r>
          </w:p>
        </w:tc>
        <w:tc>
          <w:tcPr>
            <w:tcW w:w="4996" w:type="dxa"/>
          </w:tcPr>
          <w:p w:rsidR="0057089E" w:rsidRPr="000958F3" w:rsidRDefault="0057089E" w:rsidP="0057089E">
            <w:pPr>
              <w:rPr>
                <w:rFonts w:ascii="Arial Narrow" w:hAnsi="Arial Narrow"/>
              </w:rPr>
            </w:pPr>
          </w:p>
        </w:tc>
      </w:tr>
    </w:tbl>
    <w:p w:rsidR="0057089E" w:rsidRPr="000A02EC" w:rsidRDefault="0057089E" w:rsidP="0057089E">
      <w:pPr>
        <w:rPr>
          <w:rFonts w:ascii="Arial Narrow" w:hAnsi="Arial Narrow"/>
        </w:rPr>
      </w:pPr>
      <w:r w:rsidRPr="000958F3">
        <w:rPr>
          <w:rFonts w:ascii="Arial Narrow" w:hAnsi="Arial Narrow"/>
          <w:b/>
        </w:rPr>
        <w:t xml:space="preserve">2. Importancia y emplazamiento de la noticia </w:t>
      </w:r>
      <w:r w:rsidRPr="000958F3">
        <w:rPr>
          <w:rFonts w:ascii="Arial Narrow" w:hAnsi="Arial Narrow"/>
        </w:rPr>
        <w:t>(</w:t>
      </w:r>
      <w:r w:rsidRPr="000958F3">
        <w:rPr>
          <w:rFonts w:ascii="Arial Narrow" w:hAnsi="Arial Narrow"/>
          <w:i/>
        </w:rPr>
        <w:t>Escribir el número que corresponda en cada variable</w:t>
      </w:r>
      <w:r w:rsidR="000A02EC">
        <w:rPr>
          <w:rFonts w:ascii="Arial Narrow" w:hAnsi="Arial Narrow"/>
        </w:rPr>
        <w:t>)</w:t>
      </w:r>
    </w:p>
    <w:tbl>
      <w:tblPr>
        <w:tblW w:w="4956" w:type="pct"/>
        <w:tblLook w:val="01E0" w:firstRow="1" w:lastRow="1" w:firstColumn="1" w:lastColumn="1" w:noHBand="0" w:noVBand="0"/>
      </w:tblPr>
      <w:tblGrid>
        <w:gridCol w:w="4463"/>
        <w:gridCol w:w="4511"/>
      </w:tblGrid>
      <w:tr w:rsidR="0057089E" w:rsidRPr="000958F3" w:rsidTr="0057089E">
        <w:tc>
          <w:tcPr>
            <w:tcW w:w="4995" w:type="dxa"/>
          </w:tcPr>
          <w:p w:rsidR="0057089E" w:rsidRPr="000958F3" w:rsidRDefault="0057089E" w:rsidP="0057089E">
            <w:pPr>
              <w:rPr>
                <w:rFonts w:ascii="Arial Narrow" w:hAnsi="Arial Narrow"/>
              </w:rPr>
            </w:pPr>
            <w:r w:rsidRPr="000958F3">
              <w:rPr>
                <w:rFonts w:ascii="Arial Narrow" w:hAnsi="Arial Narrow"/>
              </w:rPr>
              <w:t>_____ Duración de la noticia</w:t>
            </w:r>
          </w:p>
        </w:tc>
        <w:tc>
          <w:tcPr>
            <w:tcW w:w="4996" w:type="dxa"/>
          </w:tcPr>
          <w:p w:rsidR="0057089E" w:rsidRPr="000958F3" w:rsidRDefault="0057089E" w:rsidP="0057089E">
            <w:pPr>
              <w:rPr>
                <w:rFonts w:ascii="Arial Narrow" w:hAnsi="Arial Narrow"/>
              </w:rPr>
            </w:pPr>
            <w:r w:rsidRPr="000958F3">
              <w:rPr>
                <w:rFonts w:ascii="Arial Narrow" w:hAnsi="Arial Narrow"/>
              </w:rPr>
              <w:t>_____ Posición dentro del informativo en su conjunto</w:t>
            </w:r>
          </w:p>
        </w:tc>
      </w:tr>
      <w:tr w:rsidR="0057089E" w:rsidRPr="000958F3" w:rsidTr="0057089E">
        <w:tc>
          <w:tcPr>
            <w:tcW w:w="4995" w:type="dxa"/>
          </w:tcPr>
          <w:p w:rsidR="0057089E" w:rsidRPr="000958F3" w:rsidRDefault="0057089E" w:rsidP="0057089E">
            <w:pPr>
              <w:rPr>
                <w:rFonts w:ascii="Arial Narrow" w:hAnsi="Arial Narrow"/>
              </w:rPr>
            </w:pPr>
            <w:r w:rsidRPr="000958F3">
              <w:rPr>
                <w:rFonts w:ascii="Arial Narrow" w:hAnsi="Arial Narrow"/>
              </w:rPr>
              <w:t>_____ Aparece en el sumario o en titulares</w:t>
            </w:r>
          </w:p>
        </w:tc>
        <w:tc>
          <w:tcPr>
            <w:tcW w:w="4996" w:type="dxa"/>
          </w:tcPr>
          <w:p w:rsidR="0057089E" w:rsidRPr="000958F3" w:rsidRDefault="0057089E" w:rsidP="0057089E">
            <w:pPr>
              <w:rPr>
                <w:rFonts w:ascii="Arial Narrow" w:hAnsi="Arial Narrow"/>
              </w:rPr>
            </w:pPr>
            <w:r w:rsidRPr="000958F3">
              <w:rPr>
                <w:rFonts w:ascii="Arial Narrow" w:hAnsi="Arial Narrow"/>
              </w:rPr>
              <w:t>_____ Existe apoyo gráfico</w:t>
            </w:r>
          </w:p>
        </w:tc>
      </w:tr>
      <w:tr w:rsidR="0057089E" w:rsidRPr="000958F3" w:rsidTr="0057089E">
        <w:tc>
          <w:tcPr>
            <w:tcW w:w="4995" w:type="dxa"/>
          </w:tcPr>
          <w:p w:rsidR="0057089E" w:rsidRPr="000958F3" w:rsidRDefault="0057089E" w:rsidP="0057089E">
            <w:pPr>
              <w:rPr>
                <w:rFonts w:ascii="Arial Narrow" w:hAnsi="Arial Narrow"/>
              </w:rPr>
            </w:pPr>
            <w:r w:rsidRPr="000958F3">
              <w:rPr>
                <w:rFonts w:ascii="Arial Narrow" w:hAnsi="Arial Narrow"/>
              </w:rPr>
              <w:t>_____ Posición dentro de la sección</w:t>
            </w:r>
          </w:p>
        </w:tc>
        <w:tc>
          <w:tcPr>
            <w:tcW w:w="4996" w:type="dxa"/>
          </w:tcPr>
          <w:p w:rsidR="0057089E" w:rsidRPr="000958F3" w:rsidRDefault="0057089E" w:rsidP="0057089E">
            <w:pPr>
              <w:rPr>
                <w:rFonts w:ascii="Arial Narrow" w:hAnsi="Arial Narrow"/>
              </w:rPr>
            </w:pPr>
            <w:r w:rsidRPr="000958F3">
              <w:rPr>
                <w:rFonts w:ascii="Arial Narrow" w:hAnsi="Arial Narrow"/>
              </w:rPr>
              <w:t>_____ Existe corresponsal, enviado especial o reportero</w:t>
            </w:r>
          </w:p>
        </w:tc>
      </w:tr>
    </w:tbl>
    <w:p w:rsidR="0057089E" w:rsidRPr="000958F3" w:rsidRDefault="0057089E" w:rsidP="000A02EC">
      <w:pPr>
        <w:rPr>
          <w:rFonts w:ascii="Arial Narrow" w:hAnsi="Arial Narrow"/>
          <w:b/>
        </w:rPr>
      </w:pPr>
      <w:r w:rsidRPr="000958F3">
        <w:rPr>
          <w:rFonts w:ascii="Arial Narrow" w:hAnsi="Arial Narrow"/>
          <w:b/>
        </w:rPr>
        <w:t>3. Candida</w:t>
      </w:r>
      <w:r w:rsidR="000A02EC">
        <w:rPr>
          <w:rFonts w:ascii="Arial Narrow" w:hAnsi="Arial Narrow"/>
          <w:b/>
        </w:rPr>
        <w:t>to a Presidente de la República</w:t>
      </w:r>
    </w:p>
    <w:tbl>
      <w:tblPr>
        <w:tblW w:w="4956" w:type="pct"/>
        <w:tblLook w:val="01E0" w:firstRow="1" w:lastRow="1" w:firstColumn="1" w:lastColumn="1" w:noHBand="0" w:noVBand="0"/>
      </w:tblPr>
      <w:tblGrid>
        <w:gridCol w:w="4488"/>
        <w:gridCol w:w="4486"/>
      </w:tblGrid>
      <w:tr w:rsidR="0057089E" w:rsidRPr="000958F3" w:rsidTr="0057089E">
        <w:tc>
          <w:tcPr>
            <w:tcW w:w="4995" w:type="dxa"/>
          </w:tcPr>
          <w:p w:rsidR="0057089E" w:rsidRPr="000958F3" w:rsidRDefault="0057089E" w:rsidP="0057089E">
            <w:pPr>
              <w:rPr>
                <w:rFonts w:ascii="Arial Narrow" w:hAnsi="Arial Narrow"/>
              </w:rPr>
            </w:pPr>
            <w:r w:rsidRPr="000958F3">
              <w:rPr>
                <w:rFonts w:ascii="Arial Narrow" w:hAnsi="Arial Narrow"/>
              </w:rPr>
              <w:t xml:space="preserve">________ Se menciona a Felipe de Jesús Cantú </w:t>
            </w:r>
          </w:p>
        </w:tc>
        <w:tc>
          <w:tcPr>
            <w:tcW w:w="4996" w:type="dxa"/>
          </w:tcPr>
          <w:p w:rsidR="0057089E" w:rsidRPr="000958F3" w:rsidRDefault="0057089E" w:rsidP="0057089E">
            <w:pPr>
              <w:rPr>
                <w:rFonts w:ascii="Arial Narrow" w:hAnsi="Arial Narrow"/>
              </w:rPr>
            </w:pPr>
            <w:r w:rsidRPr="000958F3">
              <w:rPr>
                <w:rFonts w:ascii="Arial Narrow" w:hAnsi="Arial Narrow"/>
              </w:rPr>
              <w:t>________ Se menciona a Jesús María Elizondo González</w:t>
            </w:r>
          </w:p>
        </w:tc>
      </w:tr>
      <w:tr w:rsidR="0057089E" w:rsidRPr="000958F3" w:rsidTr="0057089E">
        <w:tc>
          <w:tcPr>
            <w:tcW w:w="4995" w:type="dxa"/>
          </w:tcPr>
          <w:p w:rsidR="0057089E" w:rsidRPr="000958F3" w:rsidRDefault="0057089E" w:rsidP="0057089E">
            <w:pPr>
              <w:rPr>
                <w:rFonts w:ascii="Arial Narrow" w:hAnsi="Arial Narrow"/>
              </w:rPr>
            </w:pPr>
            <w:r w:rsidRPr="000958F3">
              <w:rPr>
                <w:rFonts w:ascii="Arial Narrow" w:hAnsi="Arial Narrow"/>
              </w:rPr>
              <w:t>________ Se menciona a Ivonne Liliana Álvarez García</w:t>
            </w:r>
          </w:p>
        </w:tc>
        <w:tc>
          <w:tcPr>
            <w:tcW w:w="4996" w:type="dxa"/>
          </w:tcPr>
          <w:p w:rsidR="0057089E" w:rsidRPr="000958F3" w:rsidRDefault="0057089E" w:rsidP="0057089E">
            <w:pPr>
              <w:rPr>
                <w:rFonts w:ascii="Arial Narrow" w:hAnsi="Arial Narrow"/>
              </w:rPr>
            </w:pPr>
            <w:r w:rsidRPr="000958F3">
              <w:rPr>
                <w:rFonts w:ascii="Arial Narrow" w:hAnsi="Arial Narrow"/>
              </w:rPr>
              <w:t>________ Se menciona a Fernando Elizondo Barragán</w:t>
            </w:r>
          </w:p>
        </w:tc>
      </w:tr>
      <w:tr w:rsidR="0057089E" w:rsidRPr="000958F3" w:rsidTr="0057089E">
        <w:tc>
          <w:tcPr>
            <w:tcW w:w="4995" w:type="dxa"/>
          </w:tcPr>
          <w:p w:rsidR="0057089E" w:rsidRPr="000958F3" w:rsidRDefault="0057089E" w:rsidP="0057089E">
            <w:pPr>
              <w:rPr>
                <w:rFonts w:ascii="Arial Narrow" w:hAnsi="Arial Narrow"/>
              </w:rPr>
            </w:pPr>
            <w:r w:rsidRPr="000958F3">
              <w:rPr>
                <w:rFonts w:ascii="Arial Narrow" w:hAnsi="Arial Narrow"/>
              </w:rPr>
              <w:t xml:space="preserve">________ Se menciona a Jaime Rodríguez </w:t>
            </w:r>
            <w:r>
              <w:rPr>
                <w:rFonts w:ascii="Arial Narrow" w:hAnsi="Arial Narrow"/>
              </w:rPr>
              <w:t>el Bronco</w:t>
            </w:r>
          </w:p>
        </w:tc>
        <w:tc>
          <w:tcPr>
            <w:tcW w:w="4996" w:type="dxa"/>
          </w:tcPr>
          <w:p w:rsidR="0057089E" w:rsidRPr="000958F3" w:rsidRDefault="0057089E" w:rsidP="0057089E">
            <w:pPr>
              <w:rPr>
                <w:rFonts w:ascii="Arial Narrow" w:hAnsi="Arial Narrow"/>
              </w:rPr>
            </w:pPr>
            <w:r w:rsidRPr="000958F3">
              <w:rPr>
                <w:rFonts w:ascii="Arial Narrow" w:hAnsi="Arial Narrow"/>
              </w:rPr>
              <w:t>________ Se menciona a Rogelio González Ramírez</w:t>
            </w:r>
          </w:p>
        </w:tc>
      </w:tr>
      <w:tr w:rsidR="0057089E" w:rsidRPr="000958F3" w:rsidTr="0057089E">
        <w:tc>
          <w:tcPr>
            <w:tcW w:w="4995" w:type="dxa"/>
          </w:tcPr>
          <w:p w:rsidR="0057089E" w:rsidRPr="000958F3" w:rsidRDefault="0057089E" w:rsidP="0057089E">
            <w:pPr>
              <w:rPr>
                <w:rFonts w:ascii="Arial Narrow" w:hAnsi="Arial Narrow"/>
              </w:rPr>
            </w:pPr>
            <w:r w:rsidRPr="000958F3">
              <w:rPr>
                <w:rFonts w:ascii="Arial Narrow" w:hAnsi="Arial Narrow"/>
              </w:rPr>
              <w:t>________ Se menciona a Luis Servando Farías</w:t>
            </w:r>
          </w:p>
        </w:tc>
        <w:tc>
          <w:tcPr>
            <w:tcW w:w="4996" w:type="dxa"/>
          </w:tcPr>
          <w:p w:rsidR="0057089E" w:rsidRPr="000958F3" w:rsidRDefault="0057089E" w:rsidP="0057089E">
            <w:pPr>
              <w:rPr>
                <w:rFonts w:ascii="Arial Narrow" w:hAnsi="Arial Narrow"/>
              </w:rPr>
            </w:pPr>
            <w:r w:rsidRPr="000958F3">
              <w:rPr>
                <w:rFonts w:ascii="Arial Narrow" w:hAnsi="Arial Narrow"/>
              </w:rPr>
              <w:t>________ Se menciona a Humberto González Sesma</w:t>
            </w:r>
          </w:p>
        </w:tc>
      </w:tr>
      <w:tr w:rsidR="0057089E" w:rsidRPr="000958F3" w:rsidTr="0057089E">
        <w:tc>
          <w:tcPr>
            <w:tcW w:w="4995" w:type="dxa"/>
          </w:tcPr>
          <w:p w:rsidR="0057089E" w:rsidRPr="000958F3" w:rsidRDefault="0057089E" w:rsidP="0057089E">
            <w:pPr>
              <w:rPr>
                <w:rFonts w:ascii="Arial Narrow" w:hAnsi="Arial Narrow"/>
              </w:rPr>
            </w:pPr>
            <w:r w:rsidRPr="000958F3">
              <w:rPr>
                <w:rFonts w:ascii="Arial Narrow" w:hAnsi="Arial Narrow"/>
              </w:rPr>
              <w:t xml:space="preserve">________ Se menciona a </w:t>
            </w:r>
            <w:proofErr w:type="spellStart"/>
            <w:r w:rsidRPr="000958F3">
              <w:rPr>
                <w:rFonts w:ascii="Arial Narrow" w:hAnsi="Arial Narrow"/>
              </w:rPr>
              <w:t>Asael</w:t>
            </w:r>
            <w:proofErr w:type="spellEnd"/>
            <w:r w:rsidRPr="000958F3">
              <w:rPr>
                <w:rFonts w:ascii="Arial Narrow" w:hAnsi="Arial Narrow"/>
              </w:rPr>
              <w:t xml:space="preserve"> Sepúlveda</w:t>
            </w:r>
          </w:p>
        </w:tc>
        <w:tc>
          <w:tcPr>
            <w:tcW w:w="4996" w:type="dxa"/>
          </w:tcPr>
          <w:p w:rsidR="0057089E" w:rsidRPr="000958F3" w:rsidRDefault="0057089E" w:rsidP="0057089E">
            <w:pPr>
              <w:rPr>
                <w:rFonts w:ascii="Arial Narrow" w:hAnsi="Arial Narrow"/>
              </w:rPr>
            </w:pPr>
            <w:r w:rsidRPr="000958F3">
              <w:rPr>
                <w:rFonts w:ascii="Arial Narrow" w:hAnsi="Arial Narrow"/>
              </w:rPr>
              <w:t>________ Candidato principal de la nota</w:t>
            </w:r>
          </w:p>
        </w:tc>
      </w:tr>
    </w:tbl>
    <w:p w:rsidR="0057089E" w:rsidRDefault="0057089E" w:rsidP="0057089E">
      <w:pPr>
        <w:tabs>
          <w:tab w:val="right" w:pos="9540"/>
        </w:tabs>
        <w:rPr>
          <w:rFonts w:ascii="Arial Narrow" w:hAnsi="Arial Narrow"/>
        </w:rPr>
      </w:pPr>
    </w:p>
    <w:p w:rsidR="000A02EC" w:rsidRDefault="000A02EC" w:rsidP="0057089E">
      <w:pPr>
        <w:tabs>
          <w:tab w:val="right" w:pos="9540"/>
        </w:tabs>
        <w:rPr>
          <w:rFonts w:ascii="Arial Narrow" w:hAnsi="Arial Narrow"/>
          <w:b/>
        </w:rPr>
      </w:pPr>
    </w:p>
    <w:p w:rsidR="000A02EC" w:rsidRDefault="000A02EC" w:rsidP="0057089E">
      <w:pPr>
        <w:tabs>
          <w:tab w:val="right" w:pos="9540"/>
        </w:tabs>
        <w:rPr>
          <w:rFonts w:ascii="Arial Narrow" w:hAnsi="Arial Narrow"/>
          <w:b/>
        </w:rPr>
      </w:pPr>
    </w:p>
    <w:p w:rsidR="000A02EC" w:rsidRDefault="000A02EC" w:rsidP="0057089E">
      <w:pPr>
        <w:tabs>
          <w:tab w:val="right" w:pos="9540"/>
        </w:tabs>
        <w:rPr>
          <w:rFonts w:ascii="Arial Narrow" w:hAnsi="Arial Narrow"/>
          <w:b/>
        </w:rPr>
      </w:pPr>
    </w:p>
    <w:p w:rsidR="000A02EC" w:rsidRDefault="000A02EC" w:rsidP="0057089E">
      <w:pPr>
        <w:tabs>
          <w:tab w:val="right" w:pos="9540"/>
        </w:tabs>
        <w:rPr>
          <w:rFonts w:ascii="Arial Narrow" w:hAnsi="Arial Narrow"/>
          <w:b/>
        </w:rPr>
      </w:pPr>
    </w:p>
    <w:p w:rsidR="000A02EC" w:rsidRDefault="000A02EC" w:rsidP="0057089E">
      <w:pPr>
        <w:tabs>
          <w:tab w:val="right" w:pos="9540"/>
        </w:tabs>
        <w:rPr>
          <w:rFonts w:ascii="Arial Narrow" w:hAnsi="Arial Narrow"/>
          <w:b/>
        </w:rPr>
      </w:pPr>
    </w:p>
    <w:p w:rsidR="000A02EC" w:rsidRDefault="000A02EC" w:rsidP="0057089E">
      <w:pPr>
        <w:tabs>
          <w:tab w:val="right" w:pos="9540"/>
        </w:tabs>
        <w:rPr>
          <w:rFonts w:ascii="Arial Narrow" w:hAnsi="Arial Narrow"/>
          <w:b/>
        </w:rPr>
      </w:pPr>
    </w:p>
    <w:p w:rsidR="000A02EC" w:rsidRDefault="000A02EC" w:rsidP="0057089E">
      <w:pPr>
        <w:tabs>
          <w:tab w:val="right" w:pos="9540"/>
        </w:tabs>
        <w:rPr>
          <w:rFonts w:ascii="Arial Narrow" w:hAnsi="Arial Narrow"/>
          <w:b/>
        </w:rPr>
      </w:pPr>
    </w:p>
    <w:p w:rsidR="0057089E" w:rsidRPr="000A02EC" w:rsidRDefault="0057089E" w:rsidP="0057089E">
      <w:pPr>
        <w:tabs>
          <w:tab w:val="right" w:pos="9540"/>
        </w:tabs>
        <w:rPr>
          <w:rFonts w:ascii="Arial Narrow" w:hAnsi="Arial Narrow"/>
          <w:b/>
        </w:rPr>
      </w:pPr>
      <w:r w:rsidRPr="00487CF9">
        <w:rPr>
          <w:rFonts w:ascii="Arial Narrow" w:hAnsi="Arial Narrow"/>
          <w:b/>
        </w:rPr>
        <w:t>Atributos sustantivos del candidato a Gobernador de Nuevo León.</w:t>
      </w: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1276"/>
        <w:gridCol w:w="1285"/>
        <w:gridCol w:w="1291"/>
        <w:gridCol w:w="1280"/>
        <w:gridCol w:w="1268"/>
      </w:tblGrid>
      <w:tr w:rsidR="0057089E" w:rsidRPr="000958F3" w:rsidTr="0057089E">
        <w:trPr>
          <w:jc w:val="center"/>
        </w:trPr>
        <w:tc>
          <w:tcPr>
            <w:tcW w:w="3425"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jc w:val="center"/>
              <w:rPr>
                <w:rFonts w:ascii="Arial Narrow" w:hAnsi="Arial Narrow"/>
              </w:rPr>
            </w:pPr>
            <w:r w:rsidRPr="000958F3">
              <w:rPr>
                <w:rFonts w:ascii="Arial Narrow" w:hAnsi="Arial Narrow"/>
              </w:rPr>
              <w:t>Felipe</w:t>
            </w:r>
          </w:p>
        </w:tc>
        <w:tc>
          <w:tcPr>
            <w:tcW w:w="1410" w:type="dxa"/>
          </w:tcPr>
          <w:p w:rsidR="0057089E" w:rsidRPr="000958F3" w:rsidRDefault="0057089E" w:rsidP="0057089E">
            <w:pPr>
              <w:tabs>
                <w:tab w:val="right" w:pos="9540"/>
              </w:tabs>
              <w:jc w:val="center"/>
              <w:rPr>
                <w:rFonts w:ascii="Arial Narrow" w:hAnsi="Arial Narrow"/>
              </w:rPr>
            </w:pPr>
            <w:r w:rsidRPr="000958F3">
              <w:rPr>
                <w:rFonts w:ascii="Arial Narrow" w:hAnsi="Arial Narrow"/>
              </w:rPr>
              <w:t>Ivonne</w:t>
            </w:r>
          </w:p>
        </w:tc>
        <w:tc>
          <w:tcPr>
            <w:tcW w:w="1410" w:type="dxa"/>
          </w:tcPr>
          <w:p w:rsidR="0057089E" w:rsidRPr="000958F3" w:rsidRDefault="0057089E" w:rsidP="0057089E">
            <w:pPr>
              <w:tabs>
                <w:tab w:val="right" w:pos="9540"/>
              </w:tabs>
              <w:jc w:val="center"/>
              <w:rPr>
                <w:rFonts w:ascii="Arial Narrow" w:hAnsi="Arial Narrow"/>
              </w:rPr>
            </w:pPr>
            <w:r w:rsidRPr="000958F3">
              <w:rPr>
                <w:rFonts w:ascii="Arial Narrow" w:hAnsi="Arial Narrow"/>
              </w:rPr>
              <w:t>Bronco</w:t>
            </w:r>
          </w:p>
        </w:tc>
        <w:tc>
          <w:tcPr>
            <w:tcW w:w="1410" w:type="dxa"/>
          </w:tcPr>
          <w:p w:rsidR="0057089E" w:rsidRPr="000958F3" w:rsidRDefault="0057089E" w:rsidP="0057089E">
            <w:pPr>
              <w:tabs>
                <w:tab w:val="right" w:pos="9540"/>
              </w:tabs>
              <w:jc w:val="center"/>
              <w:rPr>
                <w:rFonts w:ascii="Arial Narrow" w:hAnsi="Arial Narrow"/>
              </w:rPr>
            </w:pPr>
            <w:r w:rsidRPr="000958F3">
              <w:rPr>
                <w:rFonts w:ascii="Arial Narrow" w:hAnsi="Arial Narrow"/>
              </w:rPr>
              <w:t>Luis Farías</w:t>
            </w:r>
          </w:p>
        </w:tc>
        <w:tc>
          <w:tcPr>
            <w:tcW w:w="1410" w:type="dxa"/>
          </w:tcPr>
          <w:p w:rsidR="0057089E" w:rsidRPr="000958F3" w:rsidRDefault="0057089E" w:rsidP="0057089E">
            <w:pPr>
              <w:tabs>
                <w:tab w:val="right" w:pos="9540"/>
              </w:tabs>
              <w:jc w:val="center"/>
              <w:rPr>
                <w:rFonts w:ascii="Arial Narrow" w:hAnsi="Arial Narrow"/>
              </w:rPr>
            </w:pPr>
            <w:proofErr w:type="spellStart"/>
            <w:r w:rsidRPr="000958F3">
              <w:rPr>
                <w:rFonts w:ascii="Arial Narrow" w:hAnsi="Arial Narrow"/>
              </w:rPr>
              <w:t>Asael</w:t>
            </w:r>
            <w:proofErr w:type="spellEnd"/>
          </w:p>
        </w:tc>
      </w:tr>
      <w:tr w:rsidR="0057089E" w:rsidRPr="000958F3" w:rsidTr="0057089E">
        <w:trPr>
          <w:jc w:val="center"/>
        </w:trPr>
        <w:tc>
          <w:tcPr>
            <w:tcW w:w="3425" w:type="dxa"/>
          </w:tcPr>
          <w:p w:rsidR="0057089E" w:rsidRPr="000958F3" w:rsidRDefault="0057089E" w:rsidP="0057089E">
            <w:pPr>
              <w:tabs>
                <w:tab w:val="right" w:pos="9540"/>
              </w:tabs>
              <w:rPr>
                <w:rFonts w:ascii="Arial Narrow" w:hAnsi="Arial Narrow"/>
              </w:rPr>
            </w:pPr>
            <w:r w:rsidRPr="000958F3">
              <w:rPr>
                <w:rFonts w:ascii="Arial Narrow" w:hAnsi="Arial Narrow"/>
              </w:rPr>
              <w:t>Carácter positivo o favorable</w:t>
            </w: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r>
      <w:tr w:rsidR="0057089E" w:rsidRPr="000958F3" w:rsidTr="0057089E">
        <w:trPr>
          <w:jc w:val="center"/>
        </w:trPr>
        <w:tc>
          <w:tcPr>
            <w:tcW w:w="3425" w:type="dxa"/>
          </w:tcPr>
          <w:p w:rsidR="0057089E" w:rsidRPr="000958F3" w:rsidRDefault="0057089E" w:rsidP="0057089E">
            <w:pPr>
              <w:tabs>
                <w:tab w:val="right" w:pos="9540"/>
              </w:tabs>
              <w:rPr>
                <w:rFonts w:ascii="Arial Narrow" w:hAnsi="Arial Narrow"/>
              </w:rPr>
            </w:pPr>
            <w:r w:rsidRPr="000958F3">
              <w:rPr>
                <w:rFonts w:ascii="Arial Narrow" w:hAnsi="Arial Narrow"/>
              </w:rPr>
              <w:t>Carácter negativo o desfavorable</w:t>
            </w: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r>
      <w:tr w:rsidR="0057089E" w:rsidRPr="000958F3" w:rsidTr="0057089E">
        <w:trPr>
          <w:jc w:val="center"/>
        </w:trPr>
        <w:tc>
          <w:tcPr>
            <w:tcW w:w="3425" w:type="dxa"/>
          </w:tcPr>
          <w:p w:rsidR="0057089E" w:rsidRPr="000958F3" w:rsidRDefault="0057089E" w:rsidP="0057089E">
            <w:pPr>
              <w:tabs>
                <w:tab w:val="right" w:pos="9540"/>
              </w:tabs>
              <w:rPr>
                <w:rFonts w:ascii="Arial Narrow" w:hAnsi="Arial Narrow"/>
              </w:rPr>
            </w:pPr>
            <w:r w:rsidRPr="000958F3">
              <w:rPr>
                <w:rFonts w:ascii="Arial Narrow" w:hAnsi="Arial Narrow"/>
              </w:rPr>
              <w:t>Posee cualidades de personalidad</w:t>
            </w: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r>
      <w:tr w:rsidR="0057089E" w:rsidRPr="000958F3" w:rsidTr="0057089E">
        <w:trPr>
          <w:jc w:val="center"/>
        </w:trPr>
        <w:tc>
          <w:tcPr>
            <w:tcW w:w="3425" w:type="dxa"/>
          </w:tcPr>
          <w:p w:rsidR="0057089E" w:rsidRPr="000958F3" w:rsidRDefault="0057089E" w:rsidP="0057089E">
            <w:pPr>
              <w:tabs>
                <w:tab w:val="right" w:pos="9540"/>
              </w:tabs>
              <w:rPr>
                <w:rFonts w:ascii="Arial Narrow" w:hAnsi="Arial Narrow"/>
              </w:rPr>
            </w:pPr>
            <w:r w:rsidRPr="000958F3">
              <w:rPr>
                <w:rFonts w:ascii="Arial Narrow" w:hAnsi="Arial Narrow"/>
              </w:rPr>
              <w:t>Carece de cualidades de personalidad</w:t>
            </w: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r>
      <w:tr w:rsidR="0057089E" w:rsidRPr="000958F3" w:rsidTr="0057089E">
        <w:trPr>
          <w:jc w:val="center"/>
        </w:trPr>
        <w:tc>
          <w:tcPr>
            <w:tcW w:w="3425" w:type="dxa"/>
          </w:tcPr>
          <w:p w:rsidR="0057089E" w:rsidRPr="000958F3" w:rsidRDefault="0057089E" w:rsidP="0057089E">
            <w:pPr>
              <w:tabs>
                <w:tab w:val="right" w:pos="9540"/>
              </w:tabs>
              <w:rPr>
                <w:rFonts w:ascii="Arial Narrow" w:hAnsi="Arial Narrow"/>
              </w:rPr>
            </w:pPr>
            <w:r w:rsidRPr="000958F3">
              <w:rPr>
                <w:rFonts w:ascii="Arial Narrow" w:hAnsi="Arial Narrow"/>
              </w:rPr>
              <w:t>Posee cualidades de liderazgo</w:t>
            </w: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r>
      <w:tr w:rsidR="0057089E" w:rsidRPr="000958F3" w:rsidTr="0057089E">
        <w:trPr>
          <w:jc w:val="center"/>
        </w:trPr>
        <w:tc>
          <w:tcPr>
            <w:tcW w:w="3425" w:type="dxa"/>
          </w:tcPr>
          <w:p w:rsidR="0057089E" w:rsidRPr="000958F3" w:rsidRDefault="0057089E" w:rsidP="0057089E">
            <w:pPr>
              <w:tabs>
                <w:tab w:val="right" w:pos="9540"/>
              </w:tabs>
              <w:rPr>
                <w:rFonts w:ascii="Arial Narrow" w:hAnsi="Arial Narrow"/>
              </w:rPr>
            </w:pPr>
            <w:r w:rsidRPr="000958F3">
              <w:rPr>
                <w:rFonts w:ascii="Arial Narrow" w:hAnsi="Arial Narrow"/>
              </w:rPr>
              <w:t>Falta de cualidades de liderazgo</w:t>
            </w: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r>
      <w:tr w:rsidR="0057089E" w:rsidRPr="000958F3" w:rsidTr="0057089E">
        <w:trPr>
          <w:jc w:val="center"/>
        </w:trPr>
        <w:tc>
          <w:tcPr>
            <w:tcW w:w="3425" w:type="dxa"/>
          </w:tcPr>
          <w:p w:rsidR="0057089E" w:rsidRPr="000958F3" w:rsidRDefault="0057089E" w:rsidP="0057089E">
            <w:pPr>
              <w:tabs>
                <w:tab w:val="right" w:pos="9540"/>
              </w:tabs>
              <w:rPr>
                <w:rFonts w:ascii="Arial Narrow" w:hAnsi="Arial Narrow"/>
              </w:rPr>
            </w:pPr>
            <w:r w:rsidRPr="000958F3">
              <w:rPr>
                <w:rFonts w:ascii="Arial Narrow" w:hAnsi="Arial Narrow"/>
              </w:rPr>
              <w:t>Tiene habilidades intelectuales</w:t>
            </w: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r>
      <w:tr w:rsidR="0057089E" w:rsidRPr="000958F3" w:rsidTr="0057089E">
        <w:trPr>
          <w:jc w:val="center"/>
        </w:trPr>
        <w:tc>
          <w:tcPr>
            <w:tcW w:w="3425" w:type="dxa"/>
          </w:tcPr>
          <w:p w:rsidR="0057089E" w:rsidRPr="000958F3" w:rsidRDefault="0057089E" w:rsidP="0057089E">
            <w:pPr>
              <w:tabs>
                <w:tab w:val="right" w:pos="9540"/>
              </w:tabs>
              <w:rPr>
                <w:rFonts w:ascii="Arial Narrow" w:hAnsi="Arial Narrow"/>
              </w:rPr>
            </w:pPr>
            <w:r w:rsidRPr="000958F3">
              <w:rPr>
                <w:rFonts w:ascii="Arial Narrow" w:hAnsi="Arial Narrow"/>
              </w:rPr>
              <w:t>Falta de habilidades intelectuales</w:t>
            </w: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c>
          <w:tcPr>
            <w:tcW w:w="1410" w:type="dxa"/>
          </w:tcPr>
          <w:p w:rsidR="0057089E" w:rsidRPr="000958F3" w:rsidRDefault="0057089E" w:rsidP="0057089E">
            <w:pPr>
              <w:tabs>
                <w:tab w:val="right" w:pos="9540"/>
              </w:tabs>
              <w:rPr>
                <w:rFonts w:ascii="Arial Narrow" w:hAnsi="Arial Narrow"/>
              </w:rPr>
            </w:pPr>
          </w:p>
        </w:tc>
      </w:tr>
    </w:tbl>
    <w:p w:rsidR="0057089E" w:rsidRPr="000958F3" w:rsidRDefault="0057089E" w:rsidP="0057089E">
      <w:pPr>
        <w:tabs>
          <w:tab w:val="right" w:pos="9540"/>
        </w:tabs>
        <w:rPr>
          <w:rFonts w:ascii="Arial Narrow" w:hAnsi="Arial Narrow"/>
        </w:rPr>
      </w:pPr>
    </w:p>
    <w:tbl>
      <w:tblPr>
        <w:tblW w:w="52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1556"/>
        <w:gridCol w:w="1597"/>
        <w:gridCol w:w="1595"/>
        <w:gridCol w:w="1677"/>
      </w:tblGrid>
      <w:tr w:rsidR="0057089E" w:rsidRPr="000958F3" w:rsidTr="0057089E">
        <w:trPr>
          <w:jc w:val="center"/>
        </w:trPr>
        <w:tc>
          <w:tcPr>
            <w:tcW w:w="3433" w:type="dxa"/>
          </w:tcPr>
          <w:p w:rsidR="0057089E" w:rsidRPr="000958F3" w:rsidRDefault="0057089E" w:rsidP="0057089E">
            <w:pPr>
              <w:tabs>
                <w:tab w:val="right" w:pos="9540"/>
              </w:tabs>
              <w:rPr>
                <w:rFonts w:ascii="Arial Narrow" w:hAnsi="Arial Narrow"/>
              </w:rPr>
            </w:pPr>
          </w:p>
        </w:tc>
        <w:tc>
          <w:tcPr>
            <w:tcW w:w="1717" w:type="dxa"/>
          </w:tcPr>
          <w:p w:rsidR="0057089E" w:rsidRPr="000958F3" w:rsidRDefault="0057089E" w:rsidP="0057089E">
            <w:pPr>
              <w:tabs>
                <w:tab w:val="right" w:pos="9540"/>
              </w:tabs>
              <w:jc w:val="center"/>
              <w:rPr>
                <w:rFonts w:ascii="Arial Narrow" w:hAnsi="Arial Narrow"/>
              </w:rPr>
            </w:pPr>
            <w:r w:rsidRPr="000958F3">
              <w:rPr>
                <w:rFonts w:ascii="Arial Narrow" w:hAnsi="Arial Narrow"/>
              </w:rPr>
              <w:t xml:space="preserve">Chema Elizondo </w:t>
            </w:r>
          </w:p>
        </w:tc>
        <w:tc>
          <w:tcPr>
            <w:tcW w:w="1749" w:type="dxa"/>
          </w:tcPr>
          <w:p w:rsidR="0057089E" w:rsidRPr="000958F3" w:rsidRDefault="0057089E" w:rsidP="0057089E">
            <w:pPr>
              <w:tabs>
                <w:tab w:val="right" w:pos="9540"/>
              </w:tabs>
              <w:jc w:val="center"/>
              <w:rPr>
                <w:rFonts w:ascii="Arial Narrow" w:hAnsi="Arial Narrow"/>
              </w:rPr>
            </w:pPr>
            <w:r w:rsidRPr="000958F3">
              <w:rPr>
                <w:rFonts w:ascii="Arial Narrow" w:hAnsi="Arial Narrow"/>
              </w:rPr>
              <w:t>Fernando Elizondo</w:t>
            </w:r>
          </w:p>
        </w:tc>
        <w:tc>
          <w:tcPr>
            <w:tcW w:w="1749" w:type="dxa"/>
          </w:tcPr>
          <w:p w:rsidR="0057089E" w:rsidRPr="000958F3" w:rsidRDefault="0057089E" w:rsidP="0057089E">
            <w:pPr>
              <w:tabs>
                <w:tab w:val="right" w:pos="9540"/>
              </w:tabs>
              <w:jc w:val="center"/>
              <w:rPr>
                <w:rFonts w:ascii="Arial Narrow" w:hAnsi="Arial Narrow"/>
              </w:rPr>
            </w:pPr>
            <w:r w:rsidRPr="000958F3">
              <w:rPr>
                <w:rFonts w:ascii="Arial Narrow" w:hAnsi="Arial Narrow"/>
              </w:rPr>
              <w:t>Rogelio González</w:t>
            </w:r>
          </w:p>
        </w:tc>
        <w:tc>
          <w:tcPr>
            <w:tcW w:w="1843" w:type="dxa"/>
          </w:tcPr>
          <w:p w:rsidR="0057089E" w:rsidRPr="000958F3" w:rsidRDefault="0057089E" w:rsidP="0057089E">
            <w:pPr>
              <w:tabs>
                <w:tab w:val="right" w:pos="9540"/>
              </w:tabs>
              <w:jc w:val="center"/>
              <w:rPr>
                <w:rFonts w:ascii="Arial Narrow" w:hAnsi="Arial Narrow"/>
              </w:rPr>
            </w:pPr>
            <w:r w:rsidRPr="000958F3">
              <w:rPr>
                <w:rFonts w:ascii="Arial Narrow" w:hAnsi="Arial Narrow"/>
              </w:rPr>
              <w:t>Humberto González</w:t>
            </w:r>
          </w:p>
        </w:tc>
      </w:tr>
      <w:tr w:rsidR="0057089E" w:rsidRPr="000958F3" w:rsidTr="0057089E">
        <w:trPr>
          <w:jc w:val="center"/>
        </w:trPr>
        <w:tc>
          <w:tcPr>
            <w:tcW w:w="3433" w:type="dxa"/>
          </w:tcPr>
          <w:p w:rsidR="0057089E" w:rsidRPr="000958F3" w:rsidRDefault="0057089E" w:rsidP="0057089E">
            <w:pPr>
              <w:tabs>
                <w:tab w:val="right" w:pos="9540"/>
              </w:tabs>
              <w:rPr>
                <w:rFonts w:ascii="Arial Narrow" w:hAnsi="Arial Narrow"/>
              </w:rPr>
            </w:pPr>
            <w:r w:rsidRPr="000958F3">
              <w:rPr>
                <w:rFonts w:ascii="Arial Narrow" w:hAnsi="Arial Narrow"/>
              </w:rPr>
              <w:t>Carácter positivo o favorable</w:t>
            </w:r>
          </w:p>
        </w:tc>
        <w:tc>
          <w:tcPr>
            <w:tcW w:w="1717" w:type="dxa"/>
          </w:tcPr>
          <w:p w:rsidR="0057089E" w:rsidRPr="000958F3" w:rsidRDefault="0057089E" w:rsidP="0057089E">
            <w:pPr>
              <w:tabs>
                <w:tab w:val="right" w:pos="9540"/>
              </w:tabs>
              <w:rPr>
                <w:rFonts w:ascii="Arial Narrow" w:hAnsi="Arial Narrow"/>
              </w:rPr>
            </w:pPr>
          </w:p>
        </w:tc>
        <w:tc>
          <w:tcPr>
            <w:tcW w:w="1749" w:type="dxa"/>
          </w:tcPr>
          <w:p w:rsidR="0057089E" w:rsidRPr="000958F3" w:rsidRDefault="0057089E" w:rsidP="0057089E">
            <w:pPr>
              <w:tabs>
                <w:tab w:val="right" w:pos="9540"/>
              </w:tabs>
              <w:rPr>
                <w:rFonts w:ascii="Arial Narrow" w:hAnsi="Arial Narrow"/>
              </w:rPr>
            </w:pPr>
          </w:p>
        </w:tc>
        <w:tc>
          <w:tcPr>
            <w:tcW w:w="1749" w:type="dxa"/>
          </w:tcPr>
          <w:p w:rsidR="0057089E" w:rsidRPr="000958F3" w:rsidRDefault="0057089E" w:rsidP="0057089E">
            <w:pPr>
              <w:tabs>
                <w:tab w:val="right" w:pos="9540"/>
              </w:tabs>
              <w:rPr>
                <w:rFonts w:ascii="Arial Narrow" w:hAnsi="Arial Narrow"/>
              </w:rPr>
            </w:pPr>
          </w:p>
        </w:tc>
        <w:tc>
          <w:tcPr>
            <w:tcW w:w="1843" w:type="dxa"/>
          </w:tcPr>
          <w:p w:rsidR="0057089E" w:rsidRPr="000958F3" w:rsidRDefault="0057089E" w:rsidP="0057089E">
            <w:pPr>
              <w:tabs>
                <w:tab w:val="right" w:pos="9540"/>
              </w:tabs>
              <w:rPr>
                <w:rFonts w:ascii="Arial Narrow" w:hAnsi="Arial Narrow"/>
              </w:rPr>
            </w:pPr>
          </w:p>
        </w:tc>
      </w:tr>
      <w:tr w:rsidR="0057089E" w:rsidRPr="000958F3" w:rsidTr="0057089E">
        <w:trPr>
          <w:jc w:val="center"/>
        </w:trPr>
        <w:tc>
          <w:tcPr>
            <w:tcW w:w="3433" w:type="dxa"/>
          </w:tcPr>
          <w:p w:rsidR="0057089E" w:rsidRPr="000958F3" w:rsidRDefault="0057089E" w:rsidP="0057089E">
            <w:pPr>
              <w:tabs>
                <w:tab w:val="right" w:pos="9540"/>
              </w:tabs>
              <w:rPr>
                <w:rFonts w:ascii="Arial Narrow" w:hAnsi="Arial Narrow"/>
              </w:rPr>
            </w:pPr>
            <w:r w:rsidRPr="000958F3">
              <w:rPr>
                <w:rFonts w:ascii="Arial Narrow" w:hAnsi="Arial Narrow"/>
              </w:rPr>
              <w:t>Carácter negativo o desfavorable</w:t>
            </w:r>
          </w:p>
        </w:tc>
        <w:tc>
          <w:tcPr>
            <w:tcW w:w="1717" w:type="dxa"/>
          </w:tcPr>
          <w:p w:rsidR="0057089E" w:rsidRPr="000958F3" w:rsidRDefault="0057089E" w:rsidP="0057089E">
            <w:pPr>
              <w:tabs>
                <w:tab w:val="right" w:pos="9540"/>
              </w:tabs>
              <w:rPr>
                <w:rFonts w:ascii="Arial Narrow" w:hAnsi="Arial Narrow"/>
              </w:rPr>
            </w:pPr>
          </w:p>
        </w:tc>
        <w:tc>
          <w:tcPr>
            <w:tcW w:w="1749" w:type="dxa"/>
          </w:tcPr>
          <w:p w:rsidR="0057089E" w:rsidRPr="000958F3" w:rsidRDefault="0057089E" w:rsidP="0057089E">
            <w:pPr>
              <w:tabs>
                <w:tab w:val="right" w:pos="9540"/>
              </w:tabs>
              <w:rPr>
                <w:rFonts w:ascii="Arial Narrow" w:hAnsi="Arial Narrow"/>
              </w:rPr>
            </w:pPr>
          </w:p>
        </w:tc>
        <w:tc>
          <w:tcPr>
            <w:tcW w:w="1749" w:type="dxa"/>
          </w:tcPr>
          <w:p w:rsidR="0057089E" w:rsidRPr="000958F3" w:rsidRDefault="0057089E" w:rsidP="0057089E">
            <w:pPr>
              <w:tabs>
                <w:tab w:val="right" w:pos="9540"/>
              </w:tabs>
              <w:rPr>
                <w:rFonts w:ascii="Arial Narrow" w:hAnsi="Arial Narrow"/>
              </w:rPr>
            </w:pPr>
          </w:p>
        </w:tc>
        <w:tc>
          <w:tcPr>
            <w:tcW w:w="1843" w:type="dxa"/>
          </w:tcPr>
          <w:p w:rsidR="0057089E" w:rsidRPr="000958F3" w:rsidRDefault="0057089E" w:rsidP="0057089E">
            <w:pPr>
              <w:tabs>
                <w:tab w:val="right" w:pos="9540"/>
              </w:tabs>
              <w:rPr>
                <w:rFonts w:ascii="Arial Narrow" w:hAnsi="Arial Narrow"/>
              </w:rPr>
            </w:pPr>
          </w:p>
        </w:tc>
      </w:tr>
      <w:tr w:rsidR="0057089E" w:rsidRPr="000958F3" w:rsidTr="0057089E">
        <w:trPr>
          <w:jc w:val="center"/>
        </w:trPr>
        <w:tc>
          <w:tcPr>
            <w:tcW w:w="3433" w:type="dxa"/>
          </w:tcPr>
          <w:p w:rsidR="0057089E" w:rsidRPr="000958F3" w:rsidRDefault="0057089E" w:rsidP="0057089E">
            <w:pPr>
              <w:tabs>
                <w:tab w:val="right" w:pos="9540"/>
              </w:tabs>
              <w:rPr>
                <w:rFonts w:ascii="Arial Narrow" w:hAnsi="Arial Narrow"/>
              </w:rPr>
            </w:pPr>
            <w:r w:rsidRPr="000958F3">
              <w:rPr>
                <w:rFonts w:ascii="Arial Narrow" w:hAnsi="Arial Narrow"/>
              </w:rPr>
              <w:t>Posee cualidades de personalidad</w:t>
            </w:r>
          </w:p>
        </w:tc>
        <w:tc>
          <w:tcPr>
            <w:tcW w:w="1717" w:type="dxa"/>
          </w:tcPr>
          <w:p w:rsidR="0057089E" w:rsidRPr="000958F3" w:rsidRDefault="0057089E" w:rsidP="0057089E">
            <w:pPr>
              <w:tabs>
                <w:tab w:val="right" w:pos="9540"/>
              </w:tabs>
              <w:rPr>
                <w:rFonts w:ascii="Arial Narrow" w:hAnsi="Arial Narrow"/>
              </w:rPr>
            </w:pPr>
          </w:p>
        </w:tc>
        <w:tc>
          <w:tcPr>
            <w:tcW w:w="1749" w:type="dxa"/>
          </w:tcPr>
          <w:p w:rsidR="0057089E" w:rsidRPr="000958F3" w:rsidRDefault="0057089E" w:rsidP="0057089E">
            <w:pPr>
              <w:tabs>
                <w:tab w:val="right" w:pos="9540"/>
              </w:tabs>
              <w:rPr>
                <w:rFonts w:ascii="Arial Narrow" w:hAnsi="Arial Narrow"/>
              </w:rPr>
            </w:pPr>
          </w:p>
        </w:tc>
        <w:tc>
          <w:tcPr>
            <w:tcW w:w="1749" w:type="dxa"/>
          </w:tcPr>
          <w:p w:rsidR="0057089E" w:rsidRPr="000958F3" w:rsidRDefault="0057089E" w:rsidP="0057089E">
            <w:pPr>
              <w:tabs>
                <w:tab w:val="right" w:pos="9540"/>
              </w:tabs>
              <w:rPr>
                <w:rFonts w:ascii="Arial Narrow" w:hAnsi="Arial Narrow"/>
              </w:rPr>
            </w:pPr>
          </w:p>
        </w:tc>
        <w:tc>
          <w:tcPr>
            <w:tcW w:w="1843" w:type="dxa"/>
          </w:tcPr>
          <w:p w:rsidR="0057089E" w:rsidRPr="000958F3" w:rsidRDefault="0057089E" w:rsidP="0057089E">
            <w:pPr>
              <w:tabs>
                <w:tab w:val="right" w:pos="9540"/>
              </w:tabs>
              <w:rPr>
                <w:rFonts w:ascii="Arial Narrow" w:hAnsi="Arial Narrow"/>
              </w:rPr>
            </w:pPr>
          </w:p>
        </w:tc>
      </w:tr>
      <w:tr w:rsidR="0057089E" w:rsidRPr="000958F3" w:rsidTr="0057089E">
        <w:trPr>
          <w:jc w:val="center"/>
        </w:trPr>
        <w:tc>
          <w:tcPr>
            <w:tcW w:w="3433" w:type="dxa"/>
          </w:tcPr>
          <w:p w:rsidR="0057089E" w:rsidRPr="000958F3" w:rsidRDefault="0057089E" w:rsidP="0057089E">
            <w:pPr>
              <w:tabs>
                <w:tab w:val="right" w:pos="9540"/>
              </w:tabs>
              <w:rPr>
                <w:rFonts w:ascii="Arial Narrow" w:hAnsi="Arial Narrow"/>
              </w:rPr>
            </w:pPr>
            <w:r w:rsidRPr="000958F3">
              <w:rPr>
                <w:rFonts w:ascii="Arial Narrow" w:hAnsi="Arial Narrow"/>
              </w:rPr>
              <w:t>Carece de cualidades de personalidad</w:t>
            </w:r>
          </w:p>
        </w:tc>
        <w:tc>
          <w:tcPr>
            <w:tcW w:w="1717" w:type="dxa"/>
          </w:tcPr>
          <w:p w:rsidR="0057089E" w:rsidRPr="000958F3" w:rsidRDefault="0057089E" w:rsidP="0057089E">
            <w:pPr>
              <w:tabs>
                <w:tab w:val="right" w:pos="9540"/>
              </w:tabs>
              <w:rPr>
                <w:rFonts w:ascii="Arial Narrow" w:hAnsi="Arial Narrow"/>
              </w:rPr>
            </w:pPr>
          </w:p>
        </w:tc>
        <w:tc>
          <w:tcPr>
            <w:tcW w:w="1749" w:type="dxa"/>
          </w:tcPr>
          <w:p w:rsidR="0057089E" w:rsidRPr="000958F3" w:rsidRDefault="0057089E" w:rsidP="0057089E">
            <w:pPr>
              <w:tabs>
                <w:tab w:val="right" w:pos="9540"/>
              </w:tabs>
              <w:rPr>
                <w:rFonts w:ascii="Arial Narrow" w:hAnsi="Arial Narrow"/>
              </w:rPr>
            </w:pPr>
          </w:p>
        </w:tc>
        <w:tc>
          <w:tcPr>
            <w:tcW w:w="1749" w:type="dxa"/>
          </w:tcPr>
          <w:p w:rsidR="0057089E" w:rsidRPr="000958F3" w:rsidRDefault="0057089E" w:rsidP="0057089E">
            <w:pPr>
              <w:tabs>
                <w:tab w:val="right" w:pos="9540"/>
              </w:tabs>
              <w:rPr>
                <w:rFonts w:ascii="Arial Narrow" w:hAnsi="Arial Narrow"/>
              </w:rPr>
            </w:pPr>
          </w:p>
        </w:tc>
        <w:tc>
          <w:tcPr>
            <w:tcW w:w="1843" w:type="dxa"/>
          </w:tcPr>
          <w:p w:rsidR="0057089E" w:rsidRPr="000958F3" w:rsidRDefault="0057089E" w:rsidP="0057089E">
            <w:pPr>
              <w:tabs>
                <w:tab w:val="right" w:pos="9540"/>
              </w:tabs>
              <w:rPr>
                <w:rFonts w:ascii="Arial Narrow" w:hAnsi="Arial Narrow"/>
              </w:rPr>
            </w:pPr>
          </w:p>
        </w:tc>
      </w:tr>
      <w:tr w:rsidR="0057089E" w:rsidRPr="000958F3" w:rsidTr="0057089E">
        <w:trPr>
          <w:jc w:val="center"/>
        </w:trPr>
        <w:tc>
          <w:tcPr>
            <w:tcW w:w="3433" w:type="dxa"/>
          </w:tcPr>
          <w:p w:rsidR="0057089E" w:rsidRPr="000958F3" w:rsidRDefault="0057089E" w:rsidP="0057089E">
            <w:pPr>
              <w:tabs>
                <w:tab w:val="right" w:pos="9540"/>
              </w:tabs>
              <w:rPr>
                <w:rFonts w:ascii="Arial Narrow" w:hAnsi="Arial Narrow"/>
              </w:rPr>
            </w:pPr>
            <w:r w:rsidRPr="000958F3">
              <w:rPr>
                <w:rFonts w:ascii="Arial Narrow" w:hAnsi="Arial Narrow"/>
              </w:rPr>
              <w:t>Posee cualidades de liderazgo</w:t>
            </w:r>
          </w:p>
        </w:tc>
        <w:tc>
          <w:tcPr>
            <w:tcW w:w="1717" w:type="dxa"/>
          </w:tcPr>
          <w:p w:rsidR="0057089E" w:rsidRPr="000958F3" w:rsidRDefault="0057089E" w:rsidP="0057089E">
            <w:pPr>
              <w:tabs>
                <w:tab w:val="right" w:pos="9540"/>
              </w:tabs>
              <w:rPr>
                <w:rFonts w:ascii="Arial Narrow" w:hAnsi="Arial Narrow"/>
              </w:rPr>
            </w:pPr>
          </w:p>
        </w:tc>
        <w:tc>
          <w:tcPr>
            <w:tcW w:w="1749" w:type="dxa"/>
          </w:tcPr>
          <w:p w:rsidR="0057089E" w:rsidRPr="000958F3" w:rsidRDefault="0057089E" w:rsidP="0057089E">
            <w:pPr>
              <w:tabs>
                <w:tab w:val="right" w:pos="9540"/>
              </w:tabs>
              <w:rPr>
                <w:rFonts w:ascii="Arial Narrow" w:hAnsi="Arial Narrow"/>
              </w:rPr>
            </w:pPr>
          </w:p>
        </w:tc>
        <w:tc>
          <w:tcPr>
            <w:tcW w:w="1749" w:type="dxa"/>
          </w:tcPr>
          <w:p w:rsidR="0057089E" w:rsidRPr="000958F3" w:rsidRDefault="0057089E" w:rsidP="0057089E">
            <w:pPr>
              <w:tabs>
                <w:tab w:val="right" w:pos="9540"/>
              </w:tabs>
              <w:rPr>
                <w:rFonts w:ascii="Arial Narrow" w:hAnsi="Arial Narrow"/>
              </w:rPr>
            </w:pPr>
          </w:p>
        </w:tc>
        <w:tc>
          <w:tcPr>
            <w:tcW w:w="1843" w:type="dxa"/>
          </w:tcPr>
          <w:p w:rsidR="0057089E" w:rsidRPr="000958F3" w:rsidRDefault="0057089E" w:rsidP="0057089E">
            <w:pPr>
              <w:tabs>
                <w:tab w:val="right" w:pos="9540"/>
              </w:tabs>
              <w:rPr>
                <w:rFonts w:ascii="Arial Narrow" w:hAnsi="Arial Narrow"/>
              </w:rPr>
            </w:pPr>
          </w:p>
        </w:tc>
      </w:tr>
      <w:tr w:rsidR="0057089E" w:rsidRPr="000958F3" w:rsidTr="0057089E">
        <w:trPr>
          <w:jc w:val="center"/>
        </w:trPr>
        <w:tc>
          <w:tcPr>
            <w:tcW w:w="3433" w:type="dxa"/>
          </w:tcPr>
          <w:p w:rsidR="0057089E" w:rsidRPr="000958F3" w:rsidRDefault="0057089E" w:rsidP="0057089E">
            <w:pPr>
              <w:tabs>
                <w:tab w:val="right" w:pos="9540"/>
              </w:tabs>
              <w:rPr>
                <w:rFonts w:ascii="Arial Narrow" w:hAnsi="Arial Narrow"/>
              </w:rPr>
            </w:pPr>
            <w:r w:rsidRPr="000958F3">
              <w:rPr>
                <w:rFonts w:ascii="Arial Narrow" w:hAnsi="Arial Narrow"/>
              </w:rPr>
              <w:t>Falta de cualidades de liderazgo</w:t>
            </w:r>
          </w:p>
        </w:tc>
        <w:tc>
          <w:tcPr>
            <w:tcW w:w="1717" w:type="dxa"/>
          </w:tcPr>
          <w:p w:rsidR="0057089E" w:rsidRPr="000958F3" w:rsidRDefault="0057089E" w:rsidP="0057089E">
            <w:pPr>
              <w:tabs>
                <w:tab w:val="right" w:pos="9540"/>
              </w:tabs>
              <w:rPr>
                <w:rFonts w:ascii="Arial Narrow" w:hAnsi="Arial Narrow"/>
              </w:rPr>
            </w:pPr>
          </w:p>
        </w:tc>
        <w:tc>
          <w:tcPr>
            <w:tcW w:w="1749" w:type="dxa"/>
          </w:tcPr>
          <w:p w:rsidR="0057089E" w:rsidRPr="000958F3" w:rsidRDefault="0057089E" w:rsidP="0057089E">
            <w:pPr>
              <w:tabs>
                <w:tab w:val="right" w:pos="9540"/>
              </w:tabs>
              <w:rPr>
                <w:rFonts w:ascii="Arial Narrow" w:hAnsi="Arial Narrow"/>
              </w:rPr>
            </w:pPr>
          </w:p>
        </w:tc>
        <w:tc>
          <w:tcPr>
            <w:tcW w:w="1749" w:type="dxa"/>
          </w:tcPr>
          <w:p w:rsidR="0057089E" w:rsidRPr="000958F3" w:rsidRDefault="0057089E" w:rsidP="0057089E">
            <w:pPr>
              <w:tabs>
                <w:tab w:val="right" w:pos="9540"/>
              </w:tabs>
              <w:rPr>
                <w:rFonts w:ascii="Arial Narrow" w:hAnsi="Arial Narrow"/>
              </w:rPr>
            </w:pPr>
          </w:p>
        </w:tc>
        <w:tc>
          <w:tcPr>
            <w:tcW w:w="1843" w:type="dxa"/>
          </w:tcPr>
          <w:p w:rsidR="0057089E" w:rsidRPr="000958F3" w:rsidRDefault="0057089E" w:rsidP="0057089E">
            <w:pPr>
              <w:tabs>
                <w:tab w:val="right" w:pos="9540"/>
              </w:tabs>
              <w:rPr>
                <w:rFonts w:ascii="Arial Narrow" w:hAnsi="Arial Narrow"/>
              </w:rPr>
            </w:pPr>
          </w:p>
        </w:tc>
      </w:tr>
      <w:tr w:rsidR="0057089E" w:rsidRPr="000958F3" w:rsidTr="0057089E">
        <w:trPr>
          <w:jc w:val="center"/>
        </w:trPr>
        <w:tc>
          <w:tcPr>
            <w:tcW w:w="3433" w:type="dxa"/>
          </w:tcPr>
          <w:p w:rsidR="0057089E" w:rsidRPr="000958F3" w:rsidRDefault="0057089E" w:rsidP="0057089E">
            <w:pPr>
              <w:tabs>
                <w:tab w:val="right" w:pos="9540"/>
              </w:tabs>
              <w:rPr>
                <w:rFonts w:ascii="Arial Narrow" w:hAnsi="Arial Narrow"/>
              </w:rPr>
            </w:pPr>
            <w:r w:rsidRPr="000958F3">
              <w:rPr>
                <w:rFonts w:ascii="Arial Narrow" w:hAnsi="Arial Narrow"/>
              </w:rPr>
              <w:t>Tiene habilidades intelectuales</w:t>
            </w:r>
          </w:p>
        </w:tc>
        <w:tc>
          <w:tcPr>
            <w:tcW w:w="1717" w:type="dxa"/>
          </w:tcPr>
          <w:p w:rsidR="0057089E" w:rsidRPr="000958F3" w:rsidRDefault="0057089E" w:rsidP="0057089E">
            <w:pPr>
              <w:tabs>
                <w:tab w:val="right" w:pos="9540"/>
              </w:tabs>
              <w:rPr>
                <w:rFonts w:ascii="Arial Narrow" w:hAnsi="Arial Narrow"/>
              </w:rPr>
            </w:pPr>
          </w:p>
        </w:tc>
        <w:tc>
          <w:tcPr>
            <w:tcW w:w="1749" w:type="dxa"/>
          </w:tcPr>
          <w:p w:rsidR="0057089E" w:rsidRPr="000958F3" w:rsidRDefault="0057089E" w:rsidP="0057089E">
            <w:pPr>
              <w:tabs>
                <w:tab w:val="right" w:pos="9540"/>
              </w:tabs>
              <w:rPr>
                <w:rFonts w:ascii="Arial Narrow" w:hAnsi="Arial Narrow"/>
              </w:rPr>
            </w:pPr>
          </w:p>
        </w:tc>
        <w:tc>
          <w:tcPr>
            <w:tcW w:w="1749" w:type="dxa"/>
          </w:tcPr>
          <w:p w:rsidR="0057089E" w:rsidRPr="000958F3" w:rsidRDefault="0057089E" w:rsidP="0057089E">
            <w:pPr>
              <w:tabs>
                <w:tab w:val="right" w:pos="9540"/>
              </w:tabs>
              <w:rPr>
                <w:rFonts w:ascii="Arial Narrow" w:hAnsi="Arial Narrow"/>
              </w:rPr>
            </w:pPr>
          </w:p>
        </w:tc>
        <w:tc>
          <w:tcPr>
            <w:tcW w:w="1843" w:type="dxa"/>
          </w:tcPr>
          <w:p w:rsidR="0057089E" w:rsidRPr="000958F3" w:rsidRDefault="0057089E" w:rsidP="0057089E">
            <w:pPr>
              <w:tabs>
                <w:tab w:val="right" w:pos="9540"/>
              </w:tabs>
              <w:rPr>
                <w:rFonts w:ascii="Arial Narrow" w:hAnsi="Arial Narrow"/>
              </w:rPr>
            </w:pPr>
          </w:p>
        </w:tc>
      </w:tr>
      <w:tr w:rsidR="0057089E" w:rsidRPr="000958F3" w:rsidTr="0057089E">
        <w:trPr>
          <w:jc w:val="center"/>
        </w:trPr>
        <w:tc>
          <w:tcPr>
            <w:tcW w:w="3433" w:type="dxa"/>
          </w:tcPr>
          <w:p w:rsidR="0057089E" w:rsidRPr="000958F3" w:rsidRDefault="0057089E" w:rsidP="0057089E">
            <w:pPr>
              <w:tabs>
                <w:tab w:val="right" w:pos="9540"/>
              </w:tabs>
              <w:rPr>
                <w:rFonts w:ascii="Arial Narrow" w:hAnsi="Arial Narrow"/>
              </w:rPr>
            </w:pPr>
            <w:r w:rsidRPr="000958F3">
              <w:rPr>
                <w:rFonts w:ascii="Arial Narrow" w:hAnsi="Arial Narrow"/>
              </w:rPr>
              <w:t>Falta de habilidades intelectuales</w:t>
            </w:r>
          </w:p>
        </w:tc>
        <w:tc>
          <w:tcPr>
            <w:tcW w:w="1717" w:type="dxa"/>
          </w:tcPr>
          <w:p w:rsidR="0057089E" w:rsidRPr="000958F3" w:rsidRDefault="0057089E" w:rsidP="0057089E">
            <w:pPr>
              <w:tabs>
                <w:tab w:val="right" w:pos="9540"/>
              </w:tabs>
              <w:rPr>
                <w:rFonts w:ascii="Arial Narrow" w:hAnsi="Arial Narrow"/>
              </w:rPr>
            </w:pPr>
          </w:p>
        </w:tc>
        <w:tc>
          <w:tcPr>
            <w:tcW w:w="1749" w:type="dxa"/>
          </w:tcPr>
          <w:p w:rsidR="0057089E" w:rsidRPr="000958F3" w:rsidRDefault="0057089E" w:rsidP="0057089E">
            <w:pPr>
              <w:tabs>
                <w:tab w:val="right" w:pos="9540"/>
              </w:tabs>
              <w:rPr>
                <w:rFonts w:ascii="Arial Narrow" w:hAnsi="Arial Narrow"/>
              </w:rPr>
            </w:pPr>
          </w:p>
        </w:tc>
        <w:tc>
          <w:tcPr>
            <w:tcW w:w="1749" w:type="dxa"/>
          </w:tcPr>
          <w:p w:rsidR="0057089E" w:rsidRPr="000958F3" w:rsidRDefault="0057089E" w:rsidP="0057089E">
            <w:pPr>
              <w:tabs>
                <w:tab w:val="right" w:pos="9540"/>
              </w:tabs>
              <w:rPr>
                <w:rFonts w:ascii="Arial Narrow" w:hAnsi="Arial Narrow"/>
              </w:rPr>
            </w:pPr>
          </w:p>
        </w:tc>
        <w:tc>
          <w:tcPr>
            <w:tcW w:w="1843" w:type="dxa"/>
          </w:tcPr>
          <w:p w:rsidR="0057089E" w:rsidRPr="000958F3" w:rsidRDefault="0057089E" w:rsidP="0057089E">
            <w:pPr>
              <w:tabs>
                <w:tab w:val="right" w:pos="9540"/>
              </w:tabs>
              <w:rPr>
                <w:rFonts w:ascii="Arial Narrow" w:hAnsi="Arial Narrow"/>
              </w:rPr>
            </w:pPr>
          </w:p>
        </w:tc>
      </w:tr>
    </w:tbl>
    <w:p w:rsidR="0057089E" w:rsidRDefault="0057089E" w:rsidP="0057089E">
      <w:pPr>
        <w:tabs>
          <w:tab w:val="right" w:pos="9540"/>
        </w:tabs>
        <w:rPr>
          <w:rFonts w:ascii="Arial Narrow" w:hAnsi="Arial Narrow"/>
        </w:rPr>
      </w:pPr>
    </w:p>
    <w:p w:rsidR="0057089E" w:rsidRDefault="0057089E" w:rsidP="0057089E">
      <w:pPr>
        <w:tabs>
          <w:tab w:val="right" w:pos="9540"/>
        </w:tabs>
        <w:rPr>
          <w:rFonts w:ascii="Arial Narrow" w:hAnsi="Arial Narrow"/>
        </w:rPr>
      </w:pPr>
    </w:p>
    <w:p w:rsidR="000A02EC" w:rsidRDefault="000A02EC" w:rsidP="0057089E">
      <w:pPr>
        <w:tabs>
          <w:tab w:val="right" w:pos="9540"/>
        </w:tabs>
        <w:rPr>
          <w:rFonts w:ascii="Arial Narrow" w:hAnsi="Arial Narrow"/>
          <w:b/>
        </w:rPr>
      </w:pPr>
    </w:p>
    <w:p w:rsidR="000A02EC" w:rsidRDefault="000A02EC" w:rsidP="0057089E">
      <w:pPr>
        <w:tabs>
          <w:tab w:val="right" w:pos="9540"/>
        </w:tabs>
        <w:rPr>
          <w:rFonts w:ascii="Arial Narrow" w:hAnsi="Arial Narrow"/>
          <w:b/>
        </w:rPr>
      </w:pPr>
    </w:p>
    <w:p w:rsidR="0057089E" w:rsidRPr="000958F3" w:rsidRDefault="0057089E" w:rsidP="0057089E">
      <w:pPr>
        <w:tabs>
          <w:tab w:val="right" w:pos="9540"/>
        </w:tabs>
        <w:rPr>
          <w:rFonts w:ascii="Arial Narrow" w:hAnsi="Arial Narrow"/>
        </w:rPr>
      </w:pPr>
      <w:r w:rsidRPr="000958F3">
        <w:rPr>
          <w:rFonts w:ascii="Arial Narrow" w:hAnsi="Arial Narrow"/>
          <w:b/>
        </w:rPr>
        <w:t xml:space="preserve">4. Temas que son reflejados en la nota </w:t>
      </w:r>
      <w:r w:rsidRPr="000958F3">
        <w:rPr>
          <w:rFonts w:ascii="Arial Narrow" w:hAnsi="Arial Narrow"/>
        </w:rPr>
        <w:t>(</w:t>
      </w:r>
      <w:r w:rsidRPr="000958F3">
        <w:rPr>
          <w:rFonts w:ascii="Arial Narrow" w:hAnsi="Arial Narrow"/>
          <w:i/>
        </w:rPr>
        <w:t>Escribir el número que corresponda en cada opción, 0=no, 1=sí</w:t>
      </w:r>
      <w:r w:rsidR="000A02EC">
        <w:rPr>
          <w:rFonts w:ascii="Arial Narrow" w:hAnsi="Arial Narrow"/>
        </w:rPr>
        <w:t>)</w:t>
      </w:r>
    </w:p>
    <w:tbl>
      <w:tblPr>
        <w:tblW w:w="5000" w:type="pct"/>
        <w:tblLook w:val="01E0" w:firstRow="1" w:lastRow="1" w:firstColumn="1" w:lastColumn="1" w:noHBand="0" w:noVBand="0"/>
      </w:tblPr>
      <w:tblGrid>
        <w:gridCol w:w="2703"/>
        <w:gridCol w:w="2196"/>
        <w:gridCol w:w="2172"/>
        <w:gridCol w:w="1983"/>
      </w:tblGrid>
      <w:tr w:rsidR="0057089E" w:rsidRPr="000958F3" w:rsidTr="0057089E">
        <w:tc>
          <w:tcPr>
            <w:tcW w:w="2858" w:type="dxa"/>
          </w:tcPr>
          <w:p w:rsidR="0057089E" w:rsidRPr="000958F3" w:rsidRDefault="0057089E" w:rsidP="0057089E">
            <w:pPr>
              <w:rPr>
                <w:rFonts w:ascii="Arial Narrow" w:hAnsi="Arial Narrow"/>
              </w:rPr>
            </w:pPr>
            <w:r w:rsidRPr="000958F3">
              <w:rPr>
                <w:rFonts w:ascii="Arial Narrow" w:hAnsi="Arial Narrow"/>
              </w:rPr>
              <w:t xml:space="preserve">_____ Economía </w:t>
            </w:r>
          </w:p>
        </w:tc>
        <w:tc>
          <w:tcPr>
            <w:tcW w:w="2518" w:type="dxa"/>
          </w:tcPr>
          <w:p w:rsidR="0057089E" w:rsidRPr="000958F3" w:rsidRDefault="0057089E" w:rsidP="0057089E">
            <w:pPr>
              <w:rPr>
                <w:rFonts w:ascii="Arial Narrow" w:hAnsi="Arial Narrow"/>
              </w:rPr>
            </w:pPr>
            <w:r w:rsidRPr="000958F3">
              <w:rPr>
                <w:rFonts w:ascii="Arial Narrow" w:hAnsi="Arial Narrow"/>
              </w:rPr>
              <w:t>_____ Desempleo</w:t>
            </w:r>
          </w:p>
        </w:tc>
        <w:tc>
          <w:tcPr>
            <w:tcW w:w="2528" w:type="dxa"/>
          </w:tcPr>
          <w:p w:rsidR="0057089E" w:rsidRPr="000958F3" w:rsidRDefault="0057089E" w:rsidP="0057089E">
            <w:pPr>
              <w:rPr>
                <w:rFonts w:ascii="Arial Narrow" w:hAnsi="Arial Narrow"/>
              </w:rPr>
            </w:pPr>
            <w:r w:rsidRPr="000958F3">
              <w:rPr>
                <w:rFonts w:ascii="Arial Narrow" w:hAnsi="Arial Narrow"/>
              </w:rPr>
              <w:t>_____ Educación</w:t>
            </w:r>
          </w:p>
        </w:tc>
        <w:tc>
          <w:tcPr>
            <w:tcW w:w="2176" w:type="dxa"/>
          </w:tcPr>
          <w:p w:rsidR="0057089E" w:rsidRPr="000958F3" w:rsidRDefault="0057089E" w:rsidP="0057089E">
            <w:pPr>
              <w:rPr>
                <w:rFonts w:ascii="Arial Narrow" w:hAnsi="Arial Narrow"/>
              </w:rPr>
            </w:pPr>
            <w:r w:rsidRPr="000958F3">
              <w:rPr>
                <w:rFonts w:ascii="Arial Narrow" w:hAnsi="Arial Narrow"/>
              </w:rPr>
              <w:t>_____ Minorías</w:t>
            </w:r>
          </w:p>
        </w:tc>
      </w:tr>
      <w:tr w:rsidR="0057089E" w:rsidRPr="000958F3" w:rsidTr="0057089E">
        <w:tc>
          <w:tcPr>
            <w:tcW w:w="2858" w:type="dxa"/>
          </w:tcPr>
          <w:p w:rsidR="0057089E" w:rsidRPr="000958F3" w:rsidRDefault="000A02EC" w:rsidP="0057089E">
            <w:pPr>
              <w:rPr>
                <w:rFonts w:ascii="Arial Narrow" w:hAnsi="Arial Narrow"/>
              </w:rPr>
            </w:pPr>
            <w:r>
              <w:rPr>
                <w:rFonts w:ascii="Arial Narrow" w:hAnsi="Arial Narrow"/>
              </w:rPr>
              <w:t>____</w:t>
            </w:r>
            <w:r w:rsidR="0057089E" w:rsidRPr="000958F3">
              <w:rPr>
                <w:rFonts w:ascii="Arial Narrow" w:hAnsi="Arial Narrow"/>
              </w:rPr>
              <w:t xml:space="preserve"> Inseguridad/delincuencia</w:t>
            </w:r>
          </w:p>
        </w:tc>
        <w:tc>
          <w:tcPr>
            <w:tcW w:w="2518" w:type="dxa"/>
          </w:tcPr>
          <w:p w:rsidR="0057089E" w:rsidRPr="000958F3" w:rsidRDefault="0057089E" w:rsidP="0057089E">
            <w:pPr>
              <w:rPr>
                <w:rFonts w:ascii="Arial Narrow" w:hAnsi="Arial Narrow"/>
              </w:rPr>
            </w:pPr>
            <w:r w:rsidRPr="000958F3">
              <w:rPr>
                <w:rFonts w:ascii="Arial Narrow" w:hAnsi="Arial Narrow"/>
              </w:rPr>
              <w:t>_____ Narcotráfico</w:t>
            </w:r>
          </w:p>
        </w:tc>
        <w:tc>
          <w:tcPr>
            <w:tcW w:w="2528" w:type="dxa"/>
          </w:tcPr>
          <w:p w:rsidR="0057089E" w:rsidRPr="000958F3" w:rsidRDefault="0057089E" w:rsidP="0057089E">
            <w:pPr>
              <w:rPr>
                <w:rFonts w:ascii="Arial Narrow" w:hAnsi="Arial Narrow"/>
              </w:rPr>
            </w:pPr>
            <w:r w:rsidRPr="000958F3">
              <w:rPr>
                <w:rFonts w:ascii="Arial Narrow" w:hAnsi="Arial Narrow"/>
              </w:rPr>
              <w:t>_____ Vivienda</w:t>
            </w:r>
          </w:p>
        </w:tc>
        <w:tc>
          <w:tcPr>
            <w:tcW w:w="2176" w:type="dxa"/>
          </w:tcPr>
          <w:p w:rsidR="0057089E" w:rsidRPr="000958F3" w:rsidRDefault="0057089E" w:rsidP="0057089E">
            <w:pPr>
              <w:rPr>
                <w:rFonts w:ascii="Arial Narrow" w:hAnsi="Arial Narrow"/>
              </w:rPr>
            </w:pPr>
            <w:r w:rsidRPr="000958F3">
              <w:rPr>
                <w:rFonts w:ascii="Arial Narrow" w:hAnsi="Arial Narrow"/>
              </w:rPr>
              <w:t>_____ Infraestructura</w:t>
            </w:r>
          </w:p>
        </w:tc>
      </w:tr>
      <w:tr w:rsidR="0057089E" w:rsidRPr="000958F3" w:rsidTr="0057089E">
        <w:tc>
          <w:tcPr>
            <w:tcW w:w="2858" w:type="dxa"/>
          </w:tcPr>
          <w:p w:rsidR="0057089E" w:rsidRPr="000958F3" w:rsidRDefault="0057089E" w:rsidP="0057089E">
            <w:pPr>
              <w:rPr>
                <w:rFonts w:ascii="Arial Narrow" w:hAnsi="Arial Narrow"/>
              </w:rPr>
            </w:pPr>
            <w:r w:rsidRPr="000958F3">
              <w:rPr>
                <w:rFonts w:ascii="Arial Narrow" w:hAnsi="Arial Narrow"/>
              </w:rPr>
              <w:t>_____ Corrupción</w:t>
            </w:r>
          </w:p>
        </w:tc>
        <w:tc>
          <w:tcPr>
            <w:tcW w:w="2518" w:type="dxa"/>
          </w:tcPr>
          <w:p w:rsidR="0057089E" w:rsidRPr="000958F3" w:rsidRDefault="0057089E" w:rsidP="0057089E">
            <w:pPr>
              <w:rPr>
                <w:rFonts w:ascii="Arial Narrow" w:hAnsi="Arial Narrow"/>
              </w:rPr>
            </w:pPr>
            <w:r w:rsidRPr="000958F3">
              <w:rPr>
                <w:rFonts w:ascii="Arial Narrow" w:hAnsi="Arial Narrow"/>
              </w:rPr>
              <w:t>_____ Salud</w:t>
            </w:r>
          </w:p>
        </w:tc>
        <w:tc>
          <w:tcPr>
            <w:tcW w:w="2528" w:type="dxa"/>
          </w:tcPr>
          <w:p w:rsidR="0057089E" w:rsidRPr="000958F3" w:rsidRDefault="0057089E" w:rsidP="0057089E">
            <w:pPr>
              <w:rPr>
                <w:rFonts w:ascii="Arial Narrow" w:hAnsi="Arial Narrow"/>
              </w:rPr>
            </w:pPr>
            <w:r w:rsidRPr="000958F3">
              <w:rPr>
                <w:rFonts w:ascii="Arial Narrow" w:hAnsi="Arial Narrow"/>
              </w:rPr>
              <w:t>_____ Pobreza</w:t>
            </w:r>
          </w:p>
        </w:tc>
        <w:tc>
          <w:tcPr>
            <w:tcW w:w="2176" w:type="dxa"/>
          </w:tcPr>
          <w:p w:rsidR="0057089E" w:rsidRPr="000958F3" w:rsidRDefault="0057089E" w:rsidP="0057089E">
            <w:pPr>
              <w:rPr>
                <w:rFonts w:ascii="Arial Narrow" w:hAnsi="Arial Narrow"/>
              </w:rPr>
            </w:pPr>
            <w:r w:rsidRPr="000958F3">
              <w:rPr>
                <w:rFonts w:ascii="Arial Narrow" w:hAnsi="Arial Narrow"/>
              </w:rPr>
              <w:t>_____ Gobierno</w:t>
            </w:r>
          </w:p>
        </w:tc>
      </w:tr>
    </w:tbl>
    <w:p w:rsidR="0057089E" w:rsidRPr="000A02EC" w:rsidRDefault="0057089E" w:rsidP="000A02EC">
      <w:pPr>
        <w:rPr>
          <w:rFonts w:ascii="Arial Narrow" w:hAnsi="Arial Narrow"/>
        </w:rPr>
      </w:pPr>
      <w:r w:rsidRPr="000958F3">
        <w:rPr>
          <w:rFonts w:ascii="Arial Narrow" w:hAnsi="Arial Narrow"/>
          <w:b/>
        </w:rPr>
        <w:t xml:space="preserve">5. </w:t>
      </w:r>
      <w:proofErr w:type="spellStart"/>
      <w:r w:rsidRPr="000958F3">
        <w:rPr>
          <w:rFonts w:ascii="Arial Narrow" w:hAnsi="Arial Narrow"/>
          <w:b/>
        </w:rPr>
        <w:t>Framing</w:t>
      </w:r>
      <w:proofErr w:type="spellEnd"/>
      <w:r w:rsidRPr="000958F3">
        <w:rPr>
          <w:rFonts w:ascii="Arial Narrow" w:hAnsi="Arial Narrow"/>
          <w:b/>
        </w:rPr>
        <w:t xml:space="preserve"> episódico y temático de la información</w:t>
      </w:r>
      <w:r w:rsidRPr="000958F3">
        <w:rPr>
          <w:rFonts w:ascii="Arial Narrow" w:hAnsi="Arial Narrow"/>
          <w:b/>
        </w:rPr>
        <w:tab/>
        <w:t>___________</w:t>
      </w:r>
    </w:p>
    <w:p w:rsidR="0057089E" w:rsidRPr="000A02EC" w:rsidRDefault="0057089E" w:rsidP="0057089E">
      <w:pPr>
        <w:rPr>
          <w:rFonts w:ascii="Arial Narrow" w:hAnsi="Arial Narrow"/>
        </w:rPr>
      </w:pPr>
      <w:r w:rsidRPr="000958F3">
        <w:rPr>
          <w:rFonts w:ascii="Arial Narrow" w:hAnsi="Arial Narrow"/>
          <w:b/>
        </w:rPr>
        <w:t xml:space="preserve">6. </w:t>
      </w:r>
      <w:proofErr w:type="spellStart"/>
      <w:r w:rsidRPr="000958F3">
        <w:rPr>
          <w:rFonts w:ascii="Arial Narrow" w:hAnsi="Arial Narrow"/>
          <w:b/>
        </w:rPr>
        <w:t>Framing</w:t>
      </w:r>
      <w:proofErr w:type="spellEnd"/>
      <w:r w:rsidRPr="000958F3">
        <w:rPr>
          <w:rFonts w:ascii="Arial Narrow" w:hAnsi="Arial Narrow"/>
          <w:b/>
        </w:rPr>
        <w:t xml:space="preserve"> del acontecimiento narrado </w:t>
      </w:r>
      <w:r w:rsidRPr="000958F3">
        <w:rPr>
          <w:rFonts w:ascii="Arial Narrow" w:hAnsi="Arial Narrow"/>
        </w:rPr>
        <w:t>(</w:t>
      </w:r>
      <w:r w:rsidRPr="000958F3">
        <w:rPr>
          <w:rFonts w:ascii="Arial Narrow" w:hAnsi="Arial Narrow"/>
          <w:i/>
        </w:rPr>
        <w:t>Escribir el número que corresponda en cada opción, 0=no, 1=sí</w:t>
      </w:r>
      <w:r w:rsidR="000A02EC">
        <w:rPr>
          <w:rFonts w:ascii="Arial Narrow" w:hAnsi="Arial Narrow"/>
        </w:rPr>
        <w:t>)</w:t>
      </w:r>
    </w:p>
    <w:tbl>
      <w:tblPr>
        <w:tblW w:w="555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1"/>
        <w:gridCol w:w="2012"/>
        <w:gridCol w:w="2012"/>
        <w:gridCol w:w="2012"/>
        <w:gridCol w:w="2012"/>
      </w:tblGrid>
      <w:tr w:rsidR="0057089E" w:rsidRPr="000958F3" w:rsidTr="0057089E">
        <w:tc>
          <w:tcPr>
            <w:tcW w:w="2239" w:type="dxa"/>
          </w:tcPr>
          <w:p w:rsidR="0057089E" w:rsidRPr="000958F3" w:rsidRDefault="0057089E" w:rsidP="0057089E">
            <w:pPr>
              <w:rPr>
                <w:rFonts w:ascii="Arial Narrow" w:hAnsi="Arial Narrow"/>
                <w:b/>
              </w:rPr>
            </w:pPr>
            <w:r w:rsidRPr="000958F3">
              <w:rPr>
                <w:rFonts w:ascii="Arial Narrow" w:hAnsi="Arial Narrow"/>
                <w:b/>
              </w:rPr>
              <w:t xml:space="preserve">6.1. Atribución de responsabilidad </w:t>
            </w:r>
          </w:p>
        </w:tc>
        <w:tc>
          <w:tcPr>
            <w:tcW w:w="2240" w:type="dxa"/>
          </w:tcPr>
          <w:p w:rsidR="0057089E" w:rsidRPr="000958F3" w:rsidRDefault="0057089E" w:rsidP="0057089E">
            <w:pPr>
              <w:rPr>
                <w:rFonts w:ascii="Arial Narrow" w:hAnsi="Arial Narrow"/>
                <w:b/>
              </w:rPr>
            </w:pPr>
            <w:r w:rsidRPr="000958F3">
              <w:rPr>
                <w:rFonts w:ascii="Arial Narrow" w:hAnsi="Arial Narrow"/>
                <w:b/>
              </w:rPr>
              <w:t>6.2. Interés Humano</w:t>
            </w:r>
          </w:p>
        </w:tc>
        <w:tc>
          <w:tcPr>
            <w:tcW w:w="2240" w:type="dxa"/>
          </w:tcPr>
          <w:p w:rsidR="0057089E" w:rsidRPr="000958F3" w:rsidRDefault="0057089E" w:rsidP="0057089E">
            <w:pPr>
              <w:rPr>
                <w:rFonts w:ascii="Arial Narrow" w:hAnsi="Arial Narrow"/>
                <w:b/>
              </w:rPr>
            </w:pPr>
            <w:r w:rsidRPr="000958F3">
              <w:rPr>
                <w:rFonts w:ascii="Arial Narrow" w:hAnsi="Arial Narrow"/>
                <w:b/>
              </w:rPr>
              <w:t>6.3. Conflicto</w:t>
            </w:r>
          </w:p>
        </w:tc>
        <w:tc>
          <w:tcPr>
            <w:tcW w:w="2240" w:type="dxa"/>
          </w:tcPr>
          <w:p w:rsidR="0057089E" w:rsidRPr="000958F3" w:rsidRDefault="0057089E" w:rsidP="0057089E">
            <w:pPr>
              <w:rPr>
                <w:rFonts w:ascii="Arial Narrow" w:hAnsi="Arial Narrow"/>
                <w:b/>
              </w:rPr>
            </w:pPr>
            <w:r w:rsidRPr="000958F3">
              <w:rPr>
                <w:rFonts w:ascii="Arial Narrow" w:hAnsi="Arial Narrow"/>
                <w:b/>
              </w:rPr>
              <w:t>6.4. Consecuencias económicas</w:t>
            </w:r>
          </w:p>
        </w:tc>
        <w:tc>
          <w:tcPr>
            <w:tcW w:w="2240" w:type="dxa"/>
          </w:tcPr>
          <w:p w:rsidR="0057089E" w:rsidRPr="000958F3" w:rsidRDefault="0057089E" w:rsidP="0057089E">
            <w:pPr>
              <w:rPr>
                <w:rFonts w:ascii="Arial Narrow" w:hAnsi="Arial Narrow"/>
                <w:b/>
              </w:rPr>
            </w:pPr>
            <w:r w:rsidRPr="000958F3">
              <w:rPr>
                <w:rFonts w:ascii="Arial Narrow" w:hAnsi="Arial Narrow"/>
                <w:b/>
              </w:rPr>
              <w:t>6.5. Debate y negociación</w:t>
            </w:r>
          </w:p>
        </w:tc>
      </w:tr>
      <w:tr w:rsidR="0057089E" w:rsidRPr="000958F3" w:rsidTr="0057089E">
        <w:tc>
          <w:tcPr>
            <w:tcW w:w="2239" w:type="dxa"/>
          </w:tcPr>
          <w:p w:rsidR="0057089E" w:rsidRPr="000958F3" w:rsidRDefault="0057089E" w:rsidP="0057089E">
            <w:pPr>
              <w:rPr>
                <w:rFonts w:ascii="Arial Narrow" w:hAnsi="Arial Narrow"/>
              </w:rPr>
            </w:pPr>
            <w:r w:rsidRPr="000958F3">
              <w:rPr>
                <w:rFonts w:ascii="Arial Narrow" w:hAnsi="Arial Narrow"/>
              </w:rPr>
              <w:t>___ Alguna institución tiene la habilidad…</w:t>
            </w:r>
          </w:p>
        </w:tc>
        <w:tc>
          <w:tcPr>
            <w:tcW w:w="2240" w:type="dxa"/>
          </w:tcPr>
          <w:p w:rsidR="0057089E" w:rsidRPr="000958F3" w:rsidRDefault="0057089E" w:rsidP="0057089E">
            <w:pPr>
              <w:rPr>
                <w:rFonts w:ascii="Arial Narrow" w:hAnsi="Arial Narrow"/>
              </w:rPr>
            </w:pPr>
            <w:r w:rsidRPr="000958F3">
              <w:rPr>
                <w:rFonts w:ascii="Arial Narrow" w:hAnsi="Arial Narrow"/>
              </w:rPr>
              <w:t>___ En el relato se muestra la cara humana de un tema…</w:t>
            </w:r>
          </w:p>
        </w:tc>
        <w:tc>
          <w:tcPr>
            <w:tcW w:w="2240" w:type="dxa"/>
          </w:tcPr>
          <w:p w:rsidR="0057089E" w:rsidRPr="000958F3" w:rsidRDefault="0057089E" w:rsidP="0057089E">
            <w:pPr>
              <w:rPr>
                <w:rFonts w:ascii="Arial Narrow" w:hAnsi="Arial Narrow"/>
              </w:rPr>
            </w:pPr>
            <w:r w:rsidRPr="000958F3">
              <w:rPr>
                <w:rFonts w:ascii="Arial Narrow" w:hAnsi="Arial Narrow"/>
              </w:rPr>
              <w:t>___Se indica cierto desacuerdo entre partidos políticos…</w:t>
            </w:r>
          </w:p>
        </w:tc>
        <w:tc>
          <w:tcPr>
            <w:tcW w:w="2240" w:type="dxa"/>
          </w:tcPr>
          <w:p w:rsidR="0057089E" w:rsidRPr="000958F3" w:rsidRDefault="0057089E" w:rsidP="0057089E">
            <w:pPr>
              <w:rPr>
                <w:rFonts w:ascii="Arial Narrow" w:hAnsi="Arial Narrow"/>
              </w:rPr>
            </w:pPr>
            <w:r w:rsidRPr="000958F3">
              <w:rPr>
                <w:rFonts w:ascii="Arial Narrow" w:hAnsi="Arial Narrow"/>
              </w:rPr>
              <w:t>___ Se mencionan ganancias o pérdidas financieras…</w:t>
            </w:r>
          </w:p>
        </w:tc>
        <w:tc>
          <w:tcPr>
            <w:tcW w:w="2240" w:type="dxa"/>
          </w:tcPr>
          <w:p w:rsidR="0057089E" w:rsidRPr="000958F3" w:rsidRDefault="0057089E" w:rsidP="0057089E">
            <w:pPr>
              <w:rPr>
                <w:rFonts w:ascii="Arial Narrow" w:hAnsi="Arial Narrow"/>
              </w:rPr>
            </w:pPr>
            <w:r w:rsidRPr="000958F3">
              <w:rPr>
                <w:rFonts w:ascii="Arial Narrow" w:hAnsi="Arial Narrow"/>
              </w:rPr>
              <w:t>___ Enfatiza el debate entre actores políticos...</w:t>
            </w:r>
          </w:p>
        </w:tc>
      </w:tr>
      <w:tr w:rsidR="0057089E" w:rsidRPr="000958F3" w:rsidTr="0057089E">
        <w:tc>
          <w:tcPr>
            <w:tcW w:w="2239" w:type="dxa"/>
          </w:tcPr>
          <w:p w:rsidR="0057089E" w:rsidRPr="000958F3" w:rsidRDefault="0057089E" w:rsidP="0057089E">
            <w:pPr>
              <w:rPr>
                <w:rFonts w:ascii="Arial Narrow" w:hAnsi="Arial Narrow"/>
              </w:rPr>
            </w:pPr>
            <w:r w:rsidRPr="000958F3">
              <w:rPr>
                <w:rFonts w:ascii="Arial Narrow" w:hAnsi="Arial Narrow"/>
              </w:rPr>
              <w:t>___ Alguna institución es responsable…</w:t>
            </w:r>
          </w:p>
        </w:tc>
        <w:tc>
          <w:tcPr>
            <w:tcW w:w="2240" w:type="dxa"/>
          </w:tcPr>
          <w:p w:rsidR="0057089E" w:rsidRPr="000958F3" w:rsidRDefault="0057089E" w:rsidP="0057089E">
            <w:pPr>
              <w:rPr>
                <w:rFonts w:ascii="Arial Narrow" w:hAnsi="Arial Narrow"/>
              </w:rPr>
            </w:pPr>
            <w:r w:rsidRPr="000958F3">
              <w:rPr>
                <w:rFonts w:ascii="Arial Narrow" w:hAnsi="Arial Narrow"/>
              </w:rPr>
              <w:t>___ Se utilizan adjetivos o descripciones personales…</w:t>
            </w:r>
          </w:p>
        </w:tc>
        <w:tc>
          <w:tcPr>
            <w:tcW w:w="2240" w:type="dxa"/>
          </w:tcPr>
          <w:p w:rsidR="0057089E" w:rsidRPr="000958F3" w:rsidRDefault="0057089E" w:rsidP="0057089E">
            <w:pPr>
              <w:rPr>
                <w:rFonts w:ascii="Arial Narrow" w:hAnsi="Arial Narrow"/>
              </w:rPr>
            </w:pPr>
            <w:r w:rsidRPr="000958F3">
              <w:rPr>
                <w:rFonts w:ascii="Arial Narrow" w:hAnsi="Arial Narrow"/>
              </w:rPr>
              <w:t>___Un partido político, persona, etc. realiza algún reproche…</w:t>
            </w:r>
          </w:p>
        </w:tc>
        <w:tc>
          <w:tcPr>
            <w:tcW w:w="2240" w:type="dxa"/>
          </w:tcPr>
          <w:p w:rsidR="0057089E" w:rsidRPr="000958F3" w:rsidRDefault="0057089E" w:rsidP="0057089E">
            <w:pPr>
              <w:rPr>
                <w:rFonts w:ascii="Arial Narrow" w:hAnsi="Arial Narrow"/>
              </w:rPr>
            </w:pPr>
            <w:r w:rsidRPr="000958F3">
              <w:rPr>
                <w:rFonts w:ascii="Arial Narrow" w:hAnsi="Arial Narrow"/>
              </w:rPr>
              <w:t>___ Se alude a los costes asociados al tema abordado…</w:t>
            </w:r>
          </w:p>
        </w:tc>
        <w:tc>
          <w:tcPr>
            <w:tcW w:w="2240" w:type="dxa"/>
          </w:tcPr>
          <w:p w:rsidR="0057089E" w:rsidRPr="000958F3" w:rsidRDefault="0057089E" w:rsidP="0057089E">
            <w:pPr>
              <w:rPr>
                <w:rFonts w:ascii="Arial Narrow" w:hAnsi="Arial Narrow"/>
              </w:rPr>
            </w:pPr>
            <w:r w:rsidRPr="000958F3">
              <w:rPr>
                <w:rFonts w:ascii="Arial Narrow" w:hAnsi="Arial Narrow"/>
              </w:rPr>
              <w:t>___ Toma de decisiones políticas como un acuerdo entre actores</w:t>
            </w:r>
          </w:p>
        </w:tc>
      </w:tr>
      <w:tr w:rsidR="0057089E" w:rsidRPr="000958F3" w:rsidTr="0057089E">
        <w:tc>
          <w:tcPr>
            <w:tcW w:w="2239" w:type="dxa"/>
          </w:tcPr>
          <w:p w:rsidR="0057089E" w:rsidRPr="000958F3" w:rsidRDefault="0057089E" w:rsidP="0057089E">
            <w:pPr>
              <w:rPr>
                <w:rFonts w:ascii="Arial Narrow" w:hAnsi="Arial Narrow"/>
              </w:rPr>
            </w:pPr>
            <w:r w:rsidRPr="000958F3">
              <w:rPr>
                <w:rFonts w:ascii="Arial Narrow" w:hAnsi="Arial Narrow"/>
              </w:rPr>
              <w:t>___Un individuo (o un grupo social) es responsable…</w:t>
            </w:r>
          </w:p>
        </w:tc>
        <w:tc>
          <w:tcPr>
            <w:tcW w:w="2240" w:type="dxa"/>
          </w:tcPr>
          <w:p w:rsidR="0057089E" w:rsidRPr="000958F3" w:rsidRDefault="0057089E" w:rsidP="0057089E">
            <w:pPr>
              <w:rPr>
                <w:rFonts w:ascii="Arial Narrow" w:hAnsi="Arial Narrow"/>
              </w:rPr>
            </w:pPr>
            <w:r w:rsidRPr="000958F3">
              <w:rPr>
                <w:rFonts w:ascii="Arial Narrow" w:hAnsi="Arial Narrow"/>
              </w:rPr>
              <w:t>___Enfatiza cómo individuos o grupos están afectados</w:t>
            </w:r>
          </w:p>
        </w:tc>
        <w:tc>
          <w:tcPr>
            <w:tcW w:w="2240" w:type="dxa"/>
          </w:tcPr>
          <w:p w:rsidR="0057089E" w:rsidRPr="000958F3" w:rsidRDefault="0057089E" w:rsidP="0057089E">
            <w:pPr>
              <w:rPr>
                <w:rFonts w:ascii="Arial Narrow" w:hAnsi="Arial Narrow"/>
              </w:rPr>
            </w:pPr>
            <w:r w:rsidRPr="000958F3">
              <w:rPr>
                <w:rFonts w:ascii="Arial Narrow" w:hAnsi="Arial Narrow"/>
              </w:rPr>
              <w:t>___ Posturas diferentes en torno al tema o problema …</w:t>
            </w:r>
          </w:p>
        </w:tc>
        <w:tc>
          <w:tcPr>
            <w:tcW w:w="2240" w:type="dxa"/>
          </w:tcPr>
          <w:p w:rsidR="0057089E" w:rsidRPr="000958F3" w:rsidRDefault="0057089E" w:rsidP="0057089E">
            <w:pPr>
              <w:rPr>
                <w:rFonts w:ascii="Arial Narrow" w:hAnsi="Arial Narrow"/>
              </w:rPr>
            </w:pPr>
            <w:r w:rsidRPr="000958F3">
              <w:rPr>
                <w:rFonts w:ascii="Arial Narrow" w:hAnsi="Arial Narrow"/>
              </w:rPr>
              <w:t>___ Se hace referencia a las consecuencias económicas…</w:t>
            </w:r>
          </w:p>
        </w:tc>
        <w:tc>
          <w:tcPr>
            <w:tcW w:w="2240" w:type="dxa"/>
          </w:tcPr>
          <w:p w:rsidR="0057089E" w:rsidRPr="000958F3" w:rsidRDefault="0057089E" w:rsidP="0057089E">
            <w:pPr>
              <w:rPr>
                <w:rFonts w:ascii="Arial Narrow" w:hAnsi="Arial Narrow"/>
              </w:rPr>
            </w:pPr>
            <w:r w:rsidRPr="000958F3">
              <w:rPr>
                <w:rFonts w:ascii="Arial Narrow" w:hAnsi="Arial Narrow"/>
              </w:rPr>
              <w:t>___ Enfatiza el acuerdo logrado por los actores tras una negociación…</w:t>
            </w:r>
          </w:p>
        </w:tc>
      </w:tr>
      <w:tr w:rsidR="0057089E" w:rsidRPr="000958F3" w:rsidTr="0057089E">
        <w:tc>
          <w:tcPr>
            <w:tcW w:w="2239" w:type="dxa"/>
          </w:tcPr>
          <w:p w:rsidR="0057089E" w:rsidRPr="000958F3" w:rsidRDefault="0057089E" w:rsidP="0057089E">
            <w:pPr>
              <w:rPr>
                <w:rFonts w:ascii="Arial Narrow" w:hAnsi="Arial Narrow"/>
              </w:rPr>
            </w:pPr>
            <w:r w:rsidRPr="000958F3">
              <w:rPr>
                <w:rFonts w:ascii="Arial Narrow" w:hAnsi="Arial Narrow"/>
              </w:rPr>
              <w:t>___En el relato se sugieren soluciones al problema</w:t>
            </w:r>
          </w:p>
        </w:tc>
        <w:tc>
          <w:tcPr>
            <w:tcW w:w="2240" w:type="dxa"/>
          </w:tcPr>
          <w:p w:rsidR="0057089E" w:rsidRPr="000958F3" w:rsidRDefault="0057089E" w:rsidP="0057089E">
            <w:pPr>
              <w:rPr>
                <w:rFonts w:ascii="Arial Narrow" w:hAnsi="Arial Narrow"/>
              </w:rPr>
            </w:pPr>
            <w:r w:rsidRPr="000958F3">
              <w:rPr>
                <w:rFonts w:ascii="Arial Narrow" w:hAnsi="Arial Narrow"/>
              </w:rPr>
              <w:t>___El relato se adentra en las vidas privadas o personales…</w:t>
            </w:r>
          </w:p>
        </w:tc>
        <w:tc>
          <w:tcPr>
            <w:tcW w:w="2240" w:type="dxa"/>
          </w:tcPr>
          <w:p w:rsidR="0057089E" w:rsidRPr="000958F3" w:rsidRDefault="0057089E" w:rsidP="0057089E">
            <w:pPr>
              <w:rPr>
                <w:rFonts w:ascii="Arial Narrow" w:hAnsi="Arial Narrow"/>
              </w:rPr>
            </w:pPr>
            <w:r w:rsidRPr="000958F3">
              <w:rPr>
                <w:rFonts w:ascii="Arial Narrow" w:hAnsi="Arial Narrow"/>
              </w:rPr>
              <w:t>___Se hace alusión a ganadores y vencidos…</w:t>
            </w:r>
          </w:p>
        </w:tc>
        <w:tc>
          <w:tcPr>
            <w:tcW w:w="2240" w:type="dxa"/>
          </w:tcPr>
          <w:p w:rsidR="0057089E" w:rsidRPr="000958F3" w:rsidRDefault="0057089E" w:rsidP="0057089E">
            <w:pPr>
              <w:rPr>
                <w:rFonts w:ascii="Arial Narrow" w:hAnsi="Arial Narrow"/>
              </w:rPr>
            </w:pPr>
          </w:p>
        </w:tc>
        <w:tc>
          <w:tcPr>
            <w:tcW w:w="2240" w:type="dxa"/>
          </w:tcPr>
          <w:p w:rsidR="0057089E" w:rsidRPr="000958F3" w:rsidRDefault="0057089E" w:rsidP="0057089E">
            <w:pPr>
              <w:rPr>
                <w:rFonts w:ascii="Arial Narrow" w:hAnsi="Arial Narrow"/>
              </w:rPr>
            </w:pPr>
            <w:r w:rsidRPr="000958F3">
              <w:rPr>
                <w:rFonts w:ascii="Arial Narrow" w:hAnsi="Arial Narrow"/>
              </w:rPr>
              <w:t>___ Toma de decisiones políticas como escucharse mutuamente, como comprensión mutua…</w:t>
            </w:r>
          </w:p>
        </w:tc>
      </w:tr>
      <w:tr w:rsidR="0057089E" w:rsidRPr="000958F3" w:rsidTr="0057089E">
        <w:tc>
          <w:tcPr>
            <w:tcW w:w="2239" w:type="dxa"/>
          </w:tcPr>
          <w:p w:rsidR="0057089E" w:rsidRPr="000958F3" w:rsidRDefault="0057089E" w:rsidP="0057089E">
            <w:pPr>
              <w:rPr>
                <w:rFonts w:ascii="Arial Narrow" w:hAnsi="Arial Narrow"/>
              </w:rPr>
            </w:pPr>
            <w:r w:rsidRPr="000958F3">
              <w:rPr>
                <w:rFonts w:ascii="Arial Narrow" w:hAnsi="Arial Narrow"/>
              </w:rPr>
              <w:t>___ Se sugiere que el problema requiere una acción urgente</w:t>
            </w:r>
          </w:p>
        </w:tc>
        <w:tc>
          <w:tcPr>
            <w:tcW w:w="2240" w:type="dxa"/>
          </w:tcPr>
          <w:p w:rsidR="0057089E" w:rsidRPr="000958F3" w:rsidRDefault="0057089E" w:rsidP="0057089E">
            <w:pPr>
              <w:rPr>
                <w:rFonts w:ascii="Arial Narrow" w:hAnsi="Arial Narrow"/>
              </w:rPr>
            </w:pPr>
            <w:r w:rsidRPr="000958F3">
              <w:rPr>
                <w:rFonts w:ascii="Arial Narrow" w:hAnsi="Arial Narrow"/>
              </w:rPr>
              <w:t>___Información visual que podría generar sentimientos…</w:t>
            </w:r>
          </w:p>
        </w:tc>
        <w:tc>
          <w:tcPr>
            <w:tcW w:w="2240" w:type="dxa"/>
          </w:tcPr>
          <w:p w:rsidR="0057089E" w:rsidRPr="000958F3" w:rsidRDefault="0057089E" w:rsidP="0057089E">
            <w:pPr>
              <w:rPr>
                <w:rFonts w:ascii="Arial Narrow" w:hAnsi="Arial Narrow"/>
              </w:rPr>
            </w:pPr>
          </w:p>
        </w:tc>
        <w:tc>
          <w:tcPr>
            <w:tcW w:w="2240" w:type="dxa"/>
          </w:tcPr>
          <w:p w:rsidR="0057089E" w:rsidRPr="000958F3" w:rsidRDefault="0057089E" w:rsidP="0057089E">
            <w:pPr>
              <w:rPr>
                <w:rFonts w:ascii="Arial Narrow" w:hAnsi="Arial Narrow"/>
              </w:rPr>
            </w:pPr>
          </w:p>
        </w:tc>
        <w:tc>
          <w:tcPr>
            <w:tcW w:w="2240" w:type="dxa"/>
          </w:tcPr>
          <w:p w:rsidR="0057089E" w:rsidRPr="000958F3" w:rsidRDefault="0057089E" w:rsidP="0057089E">
            <w:pPr>
              <w:rPr>
                <w:rFonts w:ascii="Arial Narrow" w:hAnsi="Arial Narrow"/>
              </w:rPr>
            </w:pPr>
          </w:p>
        </w:tc>
      </w:tr>
    </w:tbl>
    <w:p w:rsidR="0057089E" w:rsidRPr="000958F3" w:rsidRDefault="0057089E" w:rsidP="0057089E">
      <w:pPr>
        <w:tabs>
          <w:tab w:val="right" w:pos="9540"/>
        </w:tabs>
        <w:rPr>
          <w:rFonts w:ascii="Arial Narrow" w:hAnsi="Arial Narrow"/>
          <w:b/>
        </w:rPr>
      </w:pPr>
    </w:p>
    <w:p w:rsidR="000A02EC" w:rsidRDefault="000A02EC" w:rsidP="0057089E">
      <w:pPr>
        <w:tabs>
          <w:tab w:val="right" w:pos="9540"/>
        </w:tabs>
        <w:rPr>
          <w:rFonts w:ascii="Arial Narrow" w:hAnsi="Arial Narrow"/>
          <w:b/>
        </w:rPr>
      </w:pPr>
    </w:p>
    <w:p w:rsidR="000A02EC" w:rsidRDefault="000A02EC" w:rsidP="0057089E">
      <w:pPr>
        <w:tabs>
          <w:tab w:val="right" w:pos="9540"/>
        </w:tabs>
        <w:rPr>
          <w:rFonts w:ascii="Arial Narrow" w:hAnsi="Arial Narrow"/>
          <w:b/>
        </w:rPr>
      </w:pPr>
    </w:p>
    <w:p w:rsidR="000A02EC" w:rsidRDefault="000A02EC" w:rsidP="0057089E">
      <w:pPr>
        <w:tabs>
          <w:tab w:val="right" w:pos="9540"/>
        </w:tabs>
        <w:rPr>
          <w:rFonts w:ascii="Arial Narrow" w:hAnsi="Arial Narrow"/>
          <w:b/>
        </w:rPr>
      </w:pPr>
    </w:p>
    <w:p w:rsidR="000A02EC" w:rsidRDefault="000A02EC" w:rsidP="0057089E">
      <w:pPr>
        <w:tabs>
          <w:tab w:val="right" w:pos="9540"/>
        </w:tabs>
        <w:rPr>
          <w:rFonts w:ascii="Arial Narrow" w:hAnsi="Arial Narrow"/>
          <w:b/>
        </w:rPr>
      </w:pPr>
    </w:p>
    <w:p w:rsidR="0057089E" w:rsidRPr="000A02EC" w:rsidRDefault="0057089E" w:rsidP="0057089E">
      <w:pPr>
        <w:tabs>
          <w:tab w:val="right" w:pos="9540"/>
        </w:tabs>
        <w:rPr>
          <w:rFonts w:ascii="Arial Narrow" w:hAnsi="Arial Narrow"/>
        </w:rPr>
      </w:pPr>
      <w:r w:rsidRPr="000958F3">
        <w:rPr>
          <w:rFonts w:ascii="Arial Narrow" w:hAnsi="Arial Narrow"/>
          <w:b/>
        </w:rPr>
        <w:t xml:space="preserve">7. </w:t>
      </w:r>
      <w:proofErr w:type="spellStart"/>
      <w:r w:rsidRPr="000958F3">
        <w:rPr>
          <w:rFonts w:ascii="Arial Narrow" w:hAnsi="Arial Narrow"/>
          <w:b/>
        </w:rPr>
        <w:t>Framing</w:t>
      </w:r>
      <w:proofErr w:type="spellEnd"/>
      <w:r w:rsidRPr="000958F3">
        <w:rPr>
          <w:rFonts w:ascii="Arial Narrow" w:hAnsi="Arial Narrow"/>
          <w:b/>
        </w:rPr>
        <w:t xml:space="preserve"> político de la información</w:t>
      </w:r>
    </w:p>
    <w:p w:rsidR="0057089E" w:rsidRPr="000A02EC" w:rsidRDefault="0057089E" w:rsidP="000A02EC">
      <w:pPr>
        <w:tabs>
          <w:tab w:val="right" w:pos="9540"/>
        </w:tabs>
        <w:rPr>
          <w:rFonts w:ascii="Arial Narrow" w:hAnsi="Arial Narrow"/>
          <w:b/>
        </w:rPr>
      </w:pPr>
      <w:r w:rsidRPr="000958F3">
        <w:rPr>
          <w:rFonts w:ascii="Arial Narrow" w:hAnsi="Arial Narrow"/>
          <w:b/>
        </w:rPr>
        <w:t>7.1.- Encuadre de juego estratégico (1</w:t>
      </w:r>
      <w:r w:rsidR="000A02EC">
        <w:rPr>
          <w:rFonts w:ascii="Arial Narrow" w:hAnsi="Arial Narrow"/>
          <w:b/>
        </w:rPr>
        <w:t xml:space="preserve"> = sí y 0 = no)</w:t>
      </w:r>
    </w:p>
    <w:p w:rsidR="0057089E" w:rsidRPr="000958F3" w:rsidRDefault="0057089E" w:rsidP="0057089E">
      <w:pPr>
        <w:rPr>
          <w:rFonts w:ascii="Arial Narrow" w:hAnsi="Arial Narrow"/>
        </w:rPr>
      </w:pPr>
      <w:r w:rsidRPr="000958F3">
        <w:rPr>
          <w:rFonts w:ascii="Arial Narrow" w:hAnsi="Arial Narrow"/>
        </w:rPr>
        <w:t>_____ El texto etiqueta a los políticos o partidos como ganadores y/o perdedores en elecciones, debates legislativos, negociaciones gubernamentales o en asuntos políticos en general.</w:t>
      </w:r>
    </w:p>
    <w:p w:rsidR="0057089E" w:rsidRPr="000958F3" w:rsidRDefault="0057089E" w:rsidP="0057089E">
      <w:pPr>
        <w:rPr>
          <w:rFonts w:ascii="Arial Narrow" w:hAnsi="Arial Narrow"/>
        </w:rPr>
      </w:pPr>
      <w:r w:rsidRPr="000958F3">
        <w:rPr>
          <w:rFonts w:ascii="Arial Narrow" w:hAnsi="Arial Narrow"/>
        </w:rPr>
        <w:t>_____ El texto explica las estrategias de políticos o partidos para ganar elecciones, negociaciones o debates temáticos (tácticas y estilo de campaña, maniobras, aspectos de estilo, performance, etc.)</w:t>
      </w:r>
    </w:p>
    <w:p w:rsidR="0057089E" w:rsidRPr="000958F3" w:rsidRDefault="0057089E" w:rsidP="0057089E">
      <w:pPr>
        <w:rPr>
          <w:rFonts w:ascii="Arial Narrow" w:hAnsi="Arial Narrow"/>
        </w:rPr>
      </w:pPr>
      <w:r w:rsidRPr="000958F3">
        <w:rPr>
          <w:rFonts w:ascii="Arial Narrow" w:hAnsi="Arial Narrow"/>
        </w:rPr>
        <w:t>_____ El texto señala las implicaciones o consecuencias para los políticos o partidos de las elecciones, negociaciones gubernamentales, debates legislativos u otros eventos de corte político.</w:t>
      </w:r>
    </w:p>
    <w:p w:rsidR="0057089E" w:rsidRPr="000958F3" w:rsidRDefault="0057089E" w:rsidP="0057089E">
      <w:pPr>
        <w:rPr>
          <w:rFonts w:ascii="Arial Narrow" w:hAnsi="Arial Narrow"/>
        </w:rPr>
      </w:pPr>
      <w:r w:rsidRPr="000958F3">
        <w:rPr>
          <w:rFonts w:ascii="Arial Narrow" w:hAnsi="Arial Narrow"/>
        </w:rPr>
        <w:t>_____ El texto aporta datos de opinión, encuestas y/o posición de la opinión pública y ciudadanía hacia los políticos, partidos, campaña electoral, asuntos, etc.</w:t>
      </w:r>
    </w:p>
    <w:p w:rsidR="0057089E" w:rsidRPr="000958F3" w:rsidRDefault="0057089E" w:rsidP="0057089E">
      <w:pPr>
        <w:rPr>
          <w:rFonts w:ascii="Arial Narrow" w:hAnsi="Arial Narrow"/>
        </w:rPr>
      </w:pPr>
      <w:r w:rsidRPr="000958F3">
        <w:rPr>
          <w:rFonts w:ascii="Arial Narrow" w:hAnsi="Arial Narrow"/>
        </w:rPr>
        <w:t>_____ El texto utiliza metáforas generalmente asociadas con el deporte, competencia o incluso la guerra (i.e. “es una lucha”, “ganaremos este enfrentamien</w:t>
      </w:r>
      <w:r w:rsidR="004F689A">
        <w:rPr>
          <w:rFonts w:ascii="Arial Narrow" w:hAnsi="Arial Narrow"/>
        </w:rPr>
        <w:t>to”, “vamos a derrotar”, etc.).</w:t>
      </w:r>
    </w:p>
    <w:p w:rsidR="0057089E" w:rsidRPr="004F689A" w:rsidRDefault="0057089E" w:rsidP="004F689A">
      <w:pPr>
        <w:tabs>
          <w:tab w:val="right" w:pos="9540"/>
        </w:tabs>
        <w:rPr>
          <w:rFonts w:ascii="Arial Narrow" w:hAnsi="Arial Narrow"/>
          <w:b/>
        </w:rPr>
      </w:pPr>
      <w:r w:rsidRPr="000958F3">
        <w:rPr>
          <w:rFonts w:ascii="Arial Narrow" w:hAnsi="Arial Narrow"/>
          <w:b/>
        </w:rPr>
        <w:t xml:space="preserve">7.2.- Encuadre noticioso </w:t>
      </w:r>
      <w:r w:rsidRPr="00AA47E7">
        <w:rPr>
          <w:rFonts w:ascii="Arial Narrow" w:hAnsi="Arial Narrow"/>
          <w:b/>
        </w:rPr>
        <w:t xml:space="preserve">de asunto </w:t>
      </w:r>
      <w:r w:rsidRPr="000958F3">
        <w:rPr>
          <w:rFonts w:ascii="Arial Narrow" w:hAnsi="Arial Narrow"/>
          <w:b/>
        </w:rPr>
        <w:t>o susta</w:t>
      </w:r>
      <w:r w:rsidR="004F689A">
        <w:rPr>
          <w:rFonts w:ascii="Arial Narrow" w:hAnsi="Arial Narrow"/>
          <w:b/>
        </w:rPr>
        <w:t>ncia política (1 = sí y 0 = no)</w:t>
      </w:r>
    </w:p>
    <w:p w:rsidR="0057089E" w:rsidRPr="000958F3" w:rsidRDefault="0057089E" w:rsidP="0057089E">
      <w:pPr>
        <w:rPr>
          <w:rFonts w:ascii="Arial Narrow" w:hAnsi="Arial Narrow"/>
        </w:rPr>
      </w:pPr>
      <w:r w:rsidRPr="000958F3">
        <w:rPr>
          <w:rFonts w:ascii="Arial Narrow" w:hAnsi="Arial Narrow"/>
        </w:rPr>
        <w:t>_____ El texto aborda problemas y/o soluciones sobre ciertas propuestas políticas, políticas públicas, sobre legislación, propuestas legislativas, etc.</w:t>
      </w:r>
    </w:p>
    <w:p w:rsidR="0057089E" w:rsidRPr="000958F3" w:rsidRDefault="0057089E" w:rsidP="0057089E">
      <w:pPr>
        <w:rPr>
          <w:rFonts w:ascii="Arial Narrow" w:hAnsi="Arial Narrow"/>
        </w:rPr>
      </w:pPr>
      <w:r w:rsidRPr="000958F3">
        <w:rPr>
          <w:rFonts w:ascii="Arial Narrow" w:hAnsi="Arial Narrow"/>
        </w:rPr>
        <w:t>_____ El texto señala la postura y, en su caso, las declaraciones de los políticos acerca de asuntos sustantivos de política.</w:t>
      </w:r>
    </w:p>
    <w:p w:rsidR="0057089E" w:rsidRPr="000958F3" w:rsidRDefault="0057089E" w:rsidP="0057089E">
      <w:pPr>
        <w:rPr>
          <w:rFonts w:ascii="Arial Narrow" w:hAnsi="Arial Narrow"/>
        </w:rPr>
      </w:pPr>
      <w:r w:rsidRPr="000958F3">
        <w:rPr>
          <w:rFonts w:ascii="Arial Narrow" w:hAnsi="Arial Narrow"/>
        </w:rPr>
        <w:t>_____ El texto explica las implicaciones o impactos que una legislación, propuesta legislativa, propuesta de gobierno, propuesta de campaña o política pública tiene para las personas y sociedad.</w:t>
      </w:r>
    </w:p>
    <w:p w:rsidR="0057089E" w:rsidRPr="000958F3" w:rsidRDefault="0057089E" w:rsidP="0057089E">
      <w:pPr>
        <w:rPr>
          <w:rFonts w:ascii="Arial Narrow" w:hAnsi="Arial Narrow"/>
        </w:rPr>
      </w:pPr>
      <w:r w:rsidRPr="000958F3">
        <w:rPr>
          <w:rFonts w:ascii="Arial Narrow" w:hAnsi="Arial Narrow"/>
        </w:rPr>
        <w:t>_____ El texto señala problemas del mundo real, situaciones o procesos que tienen implicaciones políticas explícita o implícitamente.</w:t>
      </w:r>
    </w:p>
    <w:p w:rsidR="0057089E" w:rsidRPr="000958F3" w:rsidRDefault="0057089E" w:rsidP="0057089E">
      <w:pPr>
        <w:rPr>
          <w:rFonts w:ascii="Arial Narrow" w:hAnsi="Arial Narrow"/>
        </w:rPr>
      </w:pPr>
      <w:r w:rsidRPr="000958F3">
        <w:rPr>
          <w:rFonts w:ascii="Arial Narrow" w:hAnsi="Arial Narrow"/>
        </w:rPr>
        <w:t>_____ El texto aborda el debate entre actores políticos acerc</w:t>
      </w:r>
      <w:r w:rsidR="004F689A">
        <w:rPr>
          <w:rFonts w:ascii="Arial Narrow" w:hAnsi="Arial Narrow"/>
        </w:rPr>
        <w:t>a de un tema o asunto concreto.</w:t>
      </w:r>
    </w:p>
    <w:p w:rsidR="0057089E" w:rsidRPr="004F689A" w:rsidRDefault="0057089E" w:rsidP="004F689A">
      <w:pPr>
        <w:tabs>
          <w:tab w:val="right" w:pos="9540"/>
        </w:tabs>
        <w:rPr>
          <w:rFonts w:ascii="Arial Narrow" w:hAnsi="Arial Narrow"/>
          <w:b/>
        </w:rPr>
      </w:pPr>
      <w:r w:rsidRPr="000958F3">
        <w:rPr>
          <w:rFonts w:ascii="Arial Narrow" w:hAnsi="Arial Narrow"/>
          <w:b/>
        </w:rPr>
        <w:t>7.3.- Encuadre de apelación personalist</w:t>
      </w:r>
      <w:r w:rsidR="004F689A">
        <w:rPr>
          <w:rFonts w:ascii="Arial Narrow" w:hAnsi="Arial Narrow"/>
          <w:b/>
        </w:rPr>
        <w:t>a / emocional (1 = sí y 0 = no)</w:t>
      </w:r>
    </w:p>
    <w:p w:rsidR="0057089E" w:rsidRPr="000958F3" w:rsidRDefault="0057089E" w:rsidP="0057089E">
      <w:pPr>
        <w:rPr>
          <w:rFonts w:ascii="Arial Narrow" w:hAnsi="Arial Narrow"/>
        </w:rPr>
      </w:pPr>
      <w:r w:rsidRPr="000958F3">
        <w:rPr>
          <w:rFonts w:ascii="Arial Narrow" w:hAnsi="Arial Narrow"/>
        </w:rPr>
        <w:t xml:space="preserve">_____ El texto relata circunstancias o hechos protagonizados por el candidato en el momento presente o en el pasado. </w:t>
      </w:r>
      <w:proofErr w:type="spellStart"/>
      <w:r w:rsidRPr="000958F3">
        <w:rPr>
          <w:rFonts w:ascii="Arial Narrow" w:hAnsi="Arial Narrow"/>
        </w:rPr>
        <w:t>Story-telling</w:t>
      </w:r>
      <w:proofErr w:type="spellEnd"/>
      <w:r w:rsidRPr="000958F3">
        <w:rPr>
          <w:rFonts w:ascii="Arial Narrow" w:hAnsi="Arial Narrow"/>
        </w:rPr>
        <w:t>.</w:t>
      </w:r>
    </w:p>
    <w:p w:rsidR="0057089E" w:rsidRPr="000958F3" w:rsidRDefault="0057089E" w:rsidP="0057089E">
      <w:pPr>
        <w:rPr>
          <w:rFonts w:ascii="Arial Narrow" w:hAnsi="Arial Narrow"/>
        </w:rPr>
      </w:pPr>
      <w:r w:rsidRPr="000958F3">
        <w:rPr>
          <w:rFonts w:ascii="Arial Narrow" w:hAnsi="Arial Narrow"/>
        </w:rPr>
        <w:t>_____ El texto describe aspectos de la vida personal, gustos, aficiones, etc. del candidato, externos en principio a su actividad política. O en sentido opuesto alude a cuestiones personales de sus adversarios.</w:t>
      </w:r>
    </w:p>
    <w:p w:rsidR="0057089E" w:rsidRDefault="0057089E" w:rsidP="0057089E">
      <w:pPr>
        <w:rPr>
          <w:rFonts w:ascii="Arial Narrow" w:hAnsi="Arial Narrow"/>
          <w:sz w:val="20"/>
          <w:szCs w:val="20"/>
        </w:rPr>
      </w:pPr>
      <w:r w:rsidRPr="000958F3">
        <w:rPr>
          <w:rFonts w:ascii="Arial Narrow" w:hAnsi="Arial Narrow"/>
        </w:rPr>
        <w:t>_____ El texto expresa o apela a sentimientos o emociones propios del candidato o de solidaridad, identificación o rechazo y repulsa que puedan afectar positiva o negativamente a la opinión pública.</w:t>
      </w:r>
    </w:p>
    <w:p w:rsidR="00166C02" w:rsidRPr="00B3141D" w:rsidRDefault="00166C02" w:rsidP="00B3141D">
      <w:pPr>
        <w:rPr>
          <w:rFonts w:ascii="Times New Roman" w:hAnsi="Times New Roman" w:cs="Times New Roman"/>
          <w:sz w:val="24"/>
          <w:szCs w:val="24"/>
        </w:rPr>
      </w:pPr>
    </w:p>
    <w:sectPr w:rsidR="00166C02" w:rsidRPr="00B3141D" w:rsidSect="00557651">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7B1" w:rsidRDefault="00AA67B1" w:rsidP="00C318DE">
      <w:pPr>
        <w:spacing w:after="0" w:line="240" w:lineRule="auto"/>
      </w:pPr>
      <w:r>
        <w:separator/>
      </w:r>
    </w:p>
  </w:endnote>
  <w:endnote w:type="continuationSeparator" w:id="0">
    <w:p w:rsidR="00AA67B1" w:rsidRDefault="00AA67B1" w:rsidP="00C3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778467"/>
      <w:docPartObj>
        <w:docPartGallery w:val="Page Numbers (Bottom of Page)"/>
        <w:docPartUnique/>
      </w:docPartObj>
    </w:sdtPr>
    <w:sdtContent>
      <w:p w:rsidR="00C461EA" w:rsidRDefault="00C461EA">
        <w:pPr>
          <w:pStyle w:val="Piedepgina"/>
          <w:jc w:val="center"/>
        </w:pPr>
        <w:r>
          <w:fldChar w:fldCharType="begin"/>
        </w:r>
        <w:r>
          <w:instrText>PAGE   \* MERGEFORMAT</w:instrText>
        </w:r>
        <w:r>
          <w:fldChar w:fldCharType="separate"/>
        </w:r>
        <w:r w:rsidR="00AF3B10" w:rsidRPr="00AF3B10">
          <w:rPr>
            <w:noProof/>
            <w:lang w:val="es-ES"/>
          </w:rPr>
          <w:t>56</w:t>
        </w:r>
        <w:r>
          <w:rPr>
            <w:noProof/>
            <w:lang w:val="es-ES"/>
          </w:rPr>
          <w:fldChar w:fldCharType="end"/>
        </w:r>
      </w:p>
    </w:sdtContent>
  </w:sdt>
  <w:p w:rsidR="00C461EA" w:rsidRDefault="00C461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7B1" w:rsidRDefault="00AA67B1" w:rsidP="00C318DE">
      <w:pPr>
        <w:spacing w:after="0" w:line="240" w:lineRule="auto"/>
      </w:pPr>
      <w:r>
        <w:separator/>
      </w:r>
    </w:p>
  </w:footnote>
  <w:footnote w:type="continuationSeparator" w:id="0">
    <w:p w:rsidR="00AA67B1" w:rsidRDefault="00AA67B1" w:rsidP="00C318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D00580"/>
    <w:multiLevelType w:val="multilevel"/>
    <w:tmpl w:val="01BCD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747C"/>
    <w:rsid w:val="0000179E"/>
    <w:rsid w:val="0000550F"/>
    <w:rsid w:val="00006A8F"/>
    <w:rsid w:val="00013284"/>
    <w:rsid w:val="00015F98"/>
    <w:rsid w:val="00027A99"/>
    <w:rsid w:val="00027AE3"/>
    <w:rsid w:val="00032CA8"/>
    <w:rsid w:val="00047AE9"/>
    <w:rsid w:val="0005003D"/>
    <w:rsid w:val="00051A21"/>
    <w:rsid w:val="00053D89"/>
    <w:rsid w:val="0005618E"/>
    <w:rsid w:val="00057BD8"/>
    <w:rsid w:val="00060BD3"/>
    <w:rsid w:val="000630B2"/>
    <w:rsid w:val="000634E2"/>
    <w:rsid w:val="00065E25"/>
    <w:rsid w:val="00071123"/>
    <w:rsid w:val="00072AF2"/>
    <w:rsid w:val="000765BA"/>
    <w:rsid w:val="00080DB5"/>
    <w:rsid w:val="00081678"/>
    <w:rsid w:val="00085FCD"/>
    <w:rsid w:val="000948BD"/>
    <w:rsid w:val="0009740A"/>
    <w:rsid w:val="0009776E"/>
    <w:rsid w:val="000A02EC"/>
    <w:rsid w:val="000A030D"/>
    <w:rsid w:val="000A0F48"/>
    <w:rsid w:val="000A549A"/>
    <w:rsid w:val="000A6B9A"/>
    <w:rsid w:val="000B0349"/>
    <w:rsid w:val="000B198D"/>
    <w:rsid w:val="000B4DC2"/>
    <w:rsid w:val="000B5191"/>
    <w:rsid w:val="000B6051"/>
    <w:rsid w:val="000B741D"/>
    <w:rsid w:val="000C05CD"/>
    <w:rsid w:val="000C35A2"/>
    <w:rsid w:val="000C5156"/>
    <w:rsid w:val="000C5747"/>
    <w:rsid w:val="000C5E06"/>
    <w:rsid w:val="000C60E1"/>
    <w:rsid w:val="000D0A82"/>
    <w:rsid w:val="000D5814"/>
    <w:rsid w:val="000D7A66"/>
    <w:rsid w:val="000F2F2C"/>
    <w:rsid w:val="000F4409"/>
    <w:rsid w:val="000F7B21"/>
    <w:rsid w:val="00100418"/>
    <w:rsid w:val="0010560A"/>
    <w:rsid w:val="00106C45"/>
    <w:rsid w:val="00106DAC"/>
    <w:rsid w:val="00120D3D"/>
    <w:rsid w:val="00120FDD"/>
    <w:rsid w:val="0012226B"/>
    <w:rsid w:val="001263A3"/>
    <w:rsid w:val="00131451"/>
    <w:rsid w:val="00133093"/>
    <w:rsid w:val="00133871"/>
    <w:rsid w:val="0013747C"/>
    <w:rsid w:val="00146A52"/>
    <w:rsid w:val="001471BD"/>
    <w:rsid w:val="0015516C"/>
    <w:rsid w:val="001575A3"/>
    <w:rsid w:val="00161877"/>
    <w:rsid w:val="00166C02"/>
    <w:rsid w:val="0017213F"/>
    <w:rsid w:val="00174C86"/>
    <w:rsid w:val="00180735"/>
    <w:rsid w:val="00180DC8"/>
    <w:rsid w:val="0018430A"/>
    <w:rsid w:val="00186CCA"/>
    <w:rsid w:val="00192A63"/>
    <w:rsid w:val="001A0466"/>
    <w:rsid w:val="001A0A05"/>
    <w:rsid w:val="001A27E9"/>
    <w:rsid w:val="001A70F2"/>
    <w:rsid w:val="001C2FD7"/>
    <w:rsid w:val="001C4A43"/>
    <w:rsid w:val="001C4F73"/>
    <w:rsid w:val="001C66D5"/>
    <w:rsid w:val="001C6745"/>
    <w:rsid w:val="001E0AF3"/>
    <w:rsid w:val="001E47C5"/>
    <w:rsid w:val="001E4AF6"/>
    <w:rsid w:val="001E6446"/>
    <w:rsid w:val="001F6393"/>
    <w:rsid w:val="002030CF"/>
    <w:rsid w:val="002044D2"/>
    <w:rsid w:val="00206436"/>
    <w:rsid w:val="00206A16"/>
    <w:rsid w:val="00210E0F"/>
    <w:rsid w:val="002115EC"/>
    <w:rsid w:val="002154E0"/>
    <w:rsid w:val="002155A8"/>
    <w:rsid w:val="00224545"/>
    <w:rsid w:val="00230A7B"/>
    <w:rsid w:val="00234A86"/>
    <w:rsid w:val="00237763"/>
    <w:rsid w:val="00242029"/>
    <w:rsid w:val="00245FD8"/>
    <w:rsid w:val="0024725F"/>
    <w:rsid w:val="002512FD"/>
    <w:rsid w:val="00252D4B"/>
    <w:rsid w:val="00253795"/>
    <w:rsid w:val="0026467E"/>
    <w:rsid w:val="00267EF0"/>
    <w:rsid w:val="00274008"/>
    <w:rsid w:val="002767DA"/>
    <w:rsid w:val="002927B3"/>
    <w:rsid w:val="00294085"/>
    <w:rsid w:val="00294336"/>
    <w:rsid w:val="002A1D46"/>
    <w:rsid w:val="002A553C"/>
    <w:rsid w:val="002B2659"/>
    <w:rsid w:val="002B27DB"/>
    <w:rsid w:val="002B37D4"/>
    <w:rsid w:val="002B3898"/>
    <w:rsid w:val="002C1538"/>
    <w:rsid w:val="002C77C3"/>
    <w:rsid w:val="002D3A04"/>
    <w:rsid w:val="002E0B47"/>
    <w:rsid w:val="002E15B3"/>
    <w:rsid w:val="002E4EE5"/>
    <w:rsid w:val="002E663F"/>
    <w:rsid w:val="003006E2"/>
    <w:rsid w:val="00303A77"/>
    <w:rsid w:val="003208B4"/>
    <w:rsid w:val="00331E43"/>
    <w:rsid w:val="00341FE7"/>
    <w:rsid w:val="00347A75"/>
    <w:rsid w:val="003557D1"/>
    <w:rsid w:val="003609AE"/>
    <w:rsid w:val="0036668E"/>
    <w:rsid w:val="0036690F"/>
    <w:rsid w:val="00372D13"/>
    <w:rsid w:val="003B0F6E"/>
    <w:rsid w:val="003B25AE"/>
    <w:rsid w:val="003C11EC"/>
    <w:rsid w:val="003C1587"/>
    <w:rsid w:val="003C516A"/>
    <w:rsid w:val="003C67C8"/>
    <w:rsid w:val="003C7758"/>
    <w:rsid w:val="003D4E5E"/>
    <w:rsid w:val="003D732E"/>
    <w:rsid w:val="003D79FF"/>
    <w:rsid w:val="003F4DE0"/>
    <w:rsid w:val="004018FC"/>
    <w:rsid w:val="00405B56"/>
    <w:rsid w:val="004122BA"/>
    <w:rsid w:val="00412864"/>
    <w:rsid w:val="00414603"/>
    <w:rsid w:val="0042068D"/>
    <w:rsid w:val="00420B5A"/>
    <w:rsid w:val="00425DF9"/>
    <w:rsid w:val="00432C84"/>
    <w:rsid w:val="00433835"/>
    <w:rsid w:val="0043539A"/>
    <w:rsid w:val="00445262"/>
    <w:rsid w:val="004562E0"/>
    <w:rsid w:val="0046112F"/>
    <w:rsid w:val="00467DB7"/>
    <w:rsid w:val="004732F8"/>
    <w:rsid w:val="00475A2F"/>
    <w:rsid w:val="00476781"/>
    <w:rsid w:val="0048246B"/>
    <w:rsid w:val="00483A80"/>
    <w:rsid w:val="00486C1F"/>
    <w:rsid w:val="00494DC5"/>
    <w:rsid w:val="004A6C06"/>
    <w:rsid w:val="004A6EDD"/>
    <w:rsid w:val="004B1C91"/>
    <w:rsid w:val="004B2BF8"/>
    <w:rsid w:val="004B5D86"/>
    <w:rsid w:val="004B7E56"/>
    <w:rsid w:val="004D3CB3"/>
    <w:rsid w:val="004D78D6"/>
    <w:rsid w:val="004E028F"/>
    <w:rsid w:val="004E05E7"/>
    <w:rsid w:val="004E3A02"/>
    <w:rsid w:val="004E41E7"/>
    <w:rsid w:val="004E5C1F"/>
    <w:rsid w:val="004F2BA6"/>
    <w:rsid w:val="004F5BBF"/>
    <w:rsid w:val="004F689A"/>
    <w:rsid w:val="004F7FDB"/>
    <w:rsid w:val="00500621"/>
    <w:rsid w:val="005016D1"/>
    <w:rsid w:val="00512E47"/>
    <w:rsid w:val="00514BCC"/>
    <w:rsid w:val="00517E97"/>
    <w:rsid w:val="00535046"/>
    <w:rsid w:val="00543D5B"/>
    <w:rsid w:val="005562DA"/>
    <w:rsid w:val="005564D7"/>
    <w:rsid w:val="00557651"/>
    <w:rsid w:val="00564C8E"/>
    <w:rsid w:val="0057089E"/>
    <w:rsid w:val="0057137D"/>
    <w:rsid w:val="005724A6"/>
    <w:rsid w:val="0058430F"/>
    <w:rsid w:val="005C3286"/>
    <w:rsid w:val="005C61B7"/>
    <w:rsid w:val="005D066C"/>
    <w:rsid w:val="005D09E8"/>
    <w:rsid w:val="005D1FB1"/>
    <w:rsid w:val="005D2DAB"/>
    <w:rsid w:val="005D6A50"/>
    <w:rsid w:val="005E59D2"/>
    <w:rsid w:val="005F180B"/>
    <w:rsid w:val="00600511"/>
    <w:rsid w:val="006046E0"/>
    <w:rsid w:val="00605013"/>
    <w:rsid w:val="006150D7"/>
    <w:rsid w:val="00616105"/>
    <w:rsid w:val="00616AB0"/>
    <w:rsid w:val="00616F9D"/>
    <w:rsid w:val="00621FF0"/>
    <w:rsid w:val="0063012C"/>
    <w:rsid w:val="00632DED"/>
    <w:rsid w:val="006414A2"/>
    <w:rsid w:val="00641F7B"/>
    <w:rsid w:val="00643ED7"/>
    <w:rsid w:val="00654ECE"/>
    <w:rsid w:val="00655FDD"/>
    <w:rsid w:val="006562BF"/>
    <w:rsid w:val="00656925"/>
    <w:rsid w:val="006603D4"/>
    <w:rsid w:val="00660A76"/>
    <w:rsid w:val="00664B54"/>
    <w:rsid w:val="0066628E"/>
    <w:rsid w:val="00675BA2"/>
    <w:rsid w:val="00676170"/>
    <w:rsid w:val="006773CD"/>
    <w:rsid w:val="00677870"/>
    <w:rsid w:val="0068710C"/>
    <w:rsid w:val="0069356F"/>
    <w:rsid w:val="00695D2E"/>
    <w:rsid w:val="00696CB4"/>
    <w:rsid w:val="006A2F37"/>
    <w:rsid w:val="006A43EE"/>
    <w:rsid w:val="006A6AE6"/>
    <w:rsid w:val="006B05FE"/>
    <w:rsid w:val="006B0BD0"/>
    <w:rsid w:val="006B2DD9"/>
    <w:rsid w:val="006B55BE"/>
    <w:rsid w:val="006D3716"/>
    <w:rsid w:val="006D7C64"/>
    <w:rsid w:val="006E18C9"/>
    <w:rsid w:val="006F4615"/>
    <w:rsid w:val="006F57CE"/>
    <w:rsid w:val="006F7A7F"/>
    <w:rsid w:val="00700E81"/>
    <w:rsid w:val="00703E3B"/>
    <w:rsid w:val="0070533B"/>
    <w:rsid w:val="007156A9"/>
    <w:rsid w:val="0071714C"/>
    <w:rsid w:val="00725516"/>
    <w:rsid w:val="007348DD"/>
    <w:rsid w:val="00735AE3"/>
    <w:rsid w:val="00746223"/>
    <w:rsid w:val="00750A10"/>
    <w:rsid w:val="007513FF"/>
    <w:rsid w:val="00752EA8"/>
    <w:rsid w:val="007539D3"/>
    <w:rsid w:val="007555B1"/>
    <w:rsid w:val="00766302"/>
    <w:rsid w:val="00766673"/>
    <w:rsid w:val="00770F0C"/>
    <w:rsid w:val="007836B9"/>
    <w:rsid w:val="00787D1D"/>
    <w:rsid w:val="007913CF"/>
    <w:rsid w:val="00794C9F"/>
    <w:rsid w:val="007A05F0"/>
    <w:rsid w:val="007A7CF4"/>
    <w:rsid w:val="007B2DC0"/>
    <w:rsid w:val="007D02D7"/>
    <w:rsid w:val="007E7D83"/>
    <w:rsid w:val="007F0F07"/>
    <w:rsid w:val="007F12EC"/>
    <w:rsid w:val="007F3C48"/>
    <w:rsid w:val="007F5D6F"/>
    <w:rsid w:val="007F7543"/>
    <w:rsid w:val="0081521B"/>
    <w:rsid w:val="00816AA1"/>
    <w:rsid w:val="008222FA"/>
    <w:rsid w:val="008230C1"/>
    <w:rsid w:val="00823A88"/>
    <w:rsid w:val="0082450C"/>
    <w:rsid w:val="00826F79"/>
    <w:rsid w:val="008339C7"/>
    <w:rsid w:val="00836FAD"/>
    <w:rsid w:val="008450AC"/>
    <w:rsid w:val="00847D42"/>
    <w:rsid w:val="00850C4E"/>
    <w:rsid w:val="00853439"/>
    <w:rsid w:val="00860AF5"/>
    <w:rsid w:val="00864D28"/>
    <w:rsid w:val="00876FC8"/>
    <w:rsid w:val="0088359D"/>
    <w:rsid w:val="0088474B"/>
    <w:rsid w:val="00884CFB"/>
    <w:rsid w:val="008853A8"/>
    <w:rsid w:val="0089398B"/>
    <w:rsid w:val="0089401B"/>
    <w:rsid w:val="008A207A"/>
    <w:rsid w:val="008A2BD0"/>
    <w:rsid w:val="008B1212"/>
    <w:rsid w:val="008B3660"/>
    <w:rsid w:val="008E7A2F"/>
    <w:rsid w:val="008F559B"/>
    <w:rsid w:val="00903F54"/>
    <w:rsid w:val="009043C0"/>
    <w:rsid w:val="009119FF"/>
    <w:rsid w:val="00915B83"/>
    <w:rsid w:val="00915C28"/>
    <w:rsid w:val="009264FE"/>
    <w:rsid w:val="00932B93"/>
    <w:rsid w:val="00935386"/>
    <w:rsid w:val="009365F6"/>
    <w:rsid w:val="00940745"/>
    <w:rsid w:val="00945C0D"/>
    <w:rsid w:val="00945ED1"/>
    <w:rsid w:val="00946113"/>
    <w:rsid w:val="00955D98"/>
    <w:rsid w:val="0097618D"/>
    <w:rsid w:val="00980D9F"/>
    <w:rsid w:val="00982108"/>
    <w:rsid w:val="009833DB"/>
    <w:rsid w:val="009872A6"/>
    <w:rsid w:val="009944CF"/>
    <w:rsid w:val="0099547E"/>
    <w:rsid w:val="009A1B51"/>
    <w:rsid w:val="009A5329"/>
    <w:rsid w:val="009B2782"/>
    <w:rsid w:val="009B40F5"/>
    <w:rsid w:val="009C6B53"/>
    <w:rsid w:val="009D2262"/>
    <w:rsid w:val="009E3A59"/>
    <w:rsid w:val="009E45D4"/>
    <w:rsid w:val="009E4771"/>
    <w:rsid w:val="009E7A91"/>
    <w:rsid w:val="009F22C1"/>
    <w:rsid w:val="009F2E05"/>
    <w:rsid w:val="009F3427"/>
    <w:rsid w:val="009F73F5"/>
    <w:rsid w:val="00A02F3F"/>
    <w:rsid w:val="00A06F07"/>
    <w:rsid w:val="00A1036C"/>
    <w:rsid w:val="00A130AA"/>
    <w:rsid w:val="00A21925"/>
    <w:rsid w:val="00A27ABF"/>
    <w:rsid w:val="00A27BF3"/>
    <w:rsid w:val="00A517B0"/>
    <w:rsid w:val="00A62204"/>
    <w:rsid w:val="00A62338"/>
    <w:rsid w:val="00A63C3D"/>
    <w:rsid w:val="00A65F11"/>
    <w:rsid w:val="00A72457"/>
    <w:rsid w:val="00A74EE3"/>
    <w:rsid w:val="00A81CD2"/>
    <w:rsid w:val="00A821FD"/>
    <w:rsid w:val="00A91014"/>
    <w:rsid w:val="00AA40F1"/>
    <w:rsid w:val="00AA67B1"/>
    <w:rsid w:val="00AB20F0"/>
    <w:rsid w:val="00AB2F6D"/>
    <w:rsid w:val="00AB30CF"/>
    <w:rsid w:val="00AC10DA"/>
    <w:rsid w:val="00AC6065"/>
    <w:rsid w:val="00AC6A88"/>
    <w:rsid w:val="00AC6B2A"/>
    <w:rsid w:val="00AD6F96"/>
    <w:rsid w:val="00AF3B10"/>
    <w:rsid w:val="00AF470B"/>
    <w:rsid w:val="00AF4B52"/>
    <w:rsid w:val="00AF5267"/>
    <w:rsid w:val="00AF57A0"/>
    <w:rsid w:val="00AF67A7"/>
    <w:rsid w:val="00B06B61"/>
    <w:rsid w:val="00B1072E"/>
    <w:rsid w:val="00B126DD"/>
    <w:rsid w:val="00B13FDB"/>
    <w:rsid w:val="00B15AFB"/>
    <w:rsid w:val="00B210EF"/>
    <w:rsid w:val="00B21488"/>
    <w:rsid w:val="00B27378"/>
    <w:rsid w:val="00B3141D"/>
    <w:rsid w:val="00B31EFA"/>
    <w:rsid w:val="00B32793"/>
    <w:rsid w:val="00B347BF"/>
    <w:rsid w:val="00B370EE"/>
    <w:rsid w:val="00B42184"/>
    <w:rsid w:val="00B53BF9"/>
    <w:rsid w:val="00B54F95"/>
    <w:rsid w:val="00B57D12"/>
    <w:rsid w:val="00B624D9"/>
    <w:rsid w:val="00B67311"/>
    <w:rsid w:val="00B7638D"/>
    <w:rsid w:val="00B80ADD"/>
    <w:rsid w:val="00B814BD"/>
    <w:rsid w:val="00B8195A"/>
    <w:rsid w:val="00B82AAF"/>
    <w:rsid w:val="00B8323D"/>
    <w:rsid w:val="00B85060"/>
    <w:rsid w:val="00B85600"/>
    <w:rsid w:val="00B8716C"/>
    <w:rsid w:val="00B949BF"/>
    <w:rsid w:val="00B94B10"/>
    <w:rsid w:val="00BA0C44"/>
    <w:rsid w:val="00BA0DAF"/>
    <w:rsid w:val="00BA2801"/>
    <w:rsid w:val="00BA5830"/>
    <w:rsid w:val="00BC3549"/>
    <w:rsid w:val="00BC3F20"/>
    <w:rsid w:val="00BC46EE"/>
    <w:rsid w:val="00BD206A"/>
    <w:rsid w:val="00BE4A78"/>
    <w:rsid w:val="00BE4F81"/>
    <w:rsid w:val="00BF4A4A"/>
    <w:rsid w:val="00BF72E6"/>
    <w:rsid w:val="00BF78CE"/>
    <w:rsid w:val="00C06568"/>
    <w:rsid w:val="00C200CA"/>
    <w:rsid w:val="00C2661D"/>
    <w:rsid w:val="00C318DE"/>
    <w:rsid w:val="00C3494B"/>
    <w:rsid w:val="00C34E37"/>
    <w:rsid w:val="00C34EEB"/>
    <w:rsid w:val="00C461EA"/>
    <w:rsid w:val="00C5067A"/>
    <w:rsid w:val="00C510FC"/>
    <w:rsid w:val="00C52C30"/>
    <w:rsid w:val="00C54C37"/>
    <w:rsid w:val="00C55C9E"/>
    <w:rsid w:val="00C571D3"/>
    <w:rsid w:val="00C57D2F"/>
    <w:rsid w:val="00C57D47"/>
    <w:rsid w:val="00C64003"/>
    <w:rsid w:val="00C76196"/>
    <w:rsid w:val="00C8129E"/>
    <w:rsid w:val="00C8660C"/>
    <w:rsid w:val="00C86847"/>
    <w:rsid w:val="00C86A1D"/>
    <w:rsid w:val="00C90E81"/>
    <w:rsid w:val="00C95DEB"/>
    <w:rsid w:val="00CA2211"/>
    <w:rsid w:val="00CA2CA4"/>
    <w:rsid w:val="00CA4427"/>
    <w:rsid w:val="00CB0140"/>
    <w:rsid w:val="00CC0BF4"/>
    <w:rsid w:val="00CC6C52"/>
    <w:rsid w:val="00CD273D"/>
    <w:rsid w:val="00CD3F45"/>
    <w:rsid w:val="00CD4454"/>
    <w:rsid w:val="00CD4A10"/>
    <w:rsid w:val="00CD5EBC"/>
    <w:rsid w:val="00CD62C2"/>
    <w:rsid w:val="00CE0648"/>
    <w:rsid w:val="00CE1E3E"/>
    <w:rsid w:val="00CE3BE5"/>
    <w:rsid w:val="00CF357A"/>
    <w:rsid w:val="00CF483B"/>
    <w:rsid w:val="00D015D5"/>
    <w:rsid w:val="00D04CF2"/>
    <w:rsid w:val="00D07D28"/>
    <w:rsid w:val="00D11DFB"/>
    <w:rsid w:val="00D14FD6"/>
    <w:rsid w:val="00D17011"/>
    <w:rsid w:val="00D20411"/>
    <w:rsid w:val="00D219C7"/>
    <w:rsid w:val="00D21B54"/>
    <w:rsid w:val="00D33831"/>
    <w:rsid w:val="00D35187"/>
    <w:rsid w:val="00D35237"/>
    <w:rsid w:val="00D35996"/>
    <w:rsid w:val="00D3645F"/>
    <w:rsid w:val="00D40C10"/>
    <w:rsid w:val="00D47C3E"/>
    <w:rsid w:val="00D544E8"/>
    <w:rsid w:val="00D56174"/>
    <w:rsid w:val="00D633E4"/>
    <w:rsid w:val="00D71517"/>
    <w:rsid w:val="00D74B47"/>
    <w:rsid w:val="00D8019C"/>
    <w:rsid w:val="00D8139A"/>
    <w:rsid w:val="00D83EBA"/>
    <w:rsid w:val="00D86C8B"/>
    <w:rsid w:val="00D876FB"/>
    <w:rsid w:val="00D87747"/>
    <w:rsid w:val="00D93671"/>
    <w:rsid w:val="00DA4099"/>
    <w:rsid w:val="00DC20A7"/>
    <w:rsid w:val="00DD2085"/>
    <w:rsid w:val="00DD5954"/>
    <w:rsid w:val="00DE1204"/>
    <w:rsid w:val="00DE34F9"/>
    <w:rsid w:val="00DE6099"/>
    <w:rsid w:val="00DE7025"/>
    <w:rsid w:val="00DF3112"/>
    <w:rsid w:val="00E00349"/>
    <w:rsid w:val="00E0332B"/>
    <w:rsid w:val="00E043B6"/>
    <w:rsid w:val="00E24B33"/>
    <w:rsid w:val="00E25196"/>
    <w:rsid w:val="00E3572A"/>
    <w:rsid w:val="00E35F89"/>
    <w:rsid w:val="00E36194"/>
    <w:rsid w:val="00E568D0"/>
    <w:rsid w:val="00E6108E"/>
    <w:rsid w:val="00E67B20"/>
    <w:rsid w:val="00E707A1"/>
    <w:rsid w:val="00E712E2"/>
    <w:rsid w:val="00E73A30"/>
    <w:rsid w:val="00E73DE1"/>
    <w:rsid w:val="00E767B0"/>
    <w:rsid w:val="00E86AF8"/>
    <w:rsid w:val="00E94A1F"/>
    <w:rsid w:val="00E96641"/>
    <w:rsid w:val="00EA071B"/>
    <w:rsid w:val="00EA1D7F"/>
    <w:rsid w:val="00EA61C7"/>
    <w:rsid w:val="00EA7B68"/>
    <w:rsid w:val="00EB38C5"/>
    <w:rsid w:val="00EB44AC"/>
    <w:rsid w:val="00EB5B38"/>
    <w:rsid w:val="00EB76F6"/>
    <w:rsid w:val="00EC17C4"/>
    <w:rsid w:val="00ED1C7B"/>
    <w:rsid w:val="00ED62B3"/>
    <w:rsid w:val="00ED7712"/>
    <w:rsid w:val="00EE6EC9"/>
    <w:rsid w:val="00EE7C93"/>
    <w:rsid w:val="00EF3063"/>
    <w:rsid w:val="00F00004"/>
    <w:rsid w:val="00F02260"/>
    <w:rsid w:val="00F045CF"/>
    <w:rsid w:val="00F064FB"/>
    <w:rsid w:val="00F1181F"/>
    <w:rsid w:val="00F17132"/>
    <w:rsid w:val="00F20084"/>
    <w:rsid w:val="00F259A3"/>
    <w:rsid w:val="00F300D8"/>
    <w:rsid w:val="00F3012A"/>
    <w:rsid w:val="00F32863"/>
    <w:rsid w:val="00F34EE1"/>
    <w:rsid w:val="00F3607D"/>
    <w:rsid w:val="00F5483F"/>
    <w:rsid w:val="00F72FFE"/>
    <w:rsid w:val="00F76586"/>
    <w:rsid w:val="00F8298F"/>
    <w:rsid w:val="00F9265B"/>
    <w:rsid w:val="00F93D8F"/>
    <w:rsid w:val="00F96EEE"/>
    <w:rsid w:val="00F970D7"/>
    <w:rsid w:val="00FA2212"/>
    <w:rsid w:val="00FA4C6D"/>
    <w:rsid w:val="00FB24A1"/>
    <w:rsid w:val="00FB78DA"/>
    <w:rsid w:val="00FC46AC"/>
    <w:rsid w:val="00FE736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230599-CB51-40B3-9015-359C0D3E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A4A"/>
  </w:style>
  <w:style w:type="paragraph" w:styleId="Ttulo1">
    <w:name w:val="heading 1"/>
    <w:basedOn w:val="Normal"/>
    <w:next w:val="Normal"/>
    <w:link w:val="Ttulo1Car"/>
    <w:uiPriority w:val="9"/>
    <w:qFormat/>
    <w:rsid w:val="001374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747C"/>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13747C"/>
    <w:pPr>
      <w:outlineLvl w:val="9"/>
    </w:pPr>
  </w:style>
  <w:style w:type="paragraph" w:styleId="TDC1">
    <w:name w:val="toc 1"/>
    <w:basedOn w:val="Normal"/>
    <w:next w:val="Normal"/>
    <w:autoRedefine/>
    <w:uiPriority w:val="39"/>
    <w:unhideWhenUsed/>
    <w:rsid w:val="0013747C"/>
    <w:pPr>
      <w:spacing w:after="100"/>
    </w:pPr>
  </w:style>
  <w:style w:type="character" w:styleId="Hipervnculo">
    <w:name w:val="Hyperlink"/>
    <w:basedOn w:val="Fuentedeprrafopredeter"/>
    <w:uiPriority w:val="99"/>
    <w:unhideWhenUsed/>
    <w:rsid w:val="0013747C"/>
    <w:rPr>
      <w:color w:val="0000FF" w:themeColor="hyperlink"/>
      <w:u w:val="single"/>
    </w:rPr>
  </w:style>
  <w:style w:type="paragraph" w:styleId="Textodeglobo">
    <w:name w:val="Balloon Text"/>
    <w:basedOn w:val="Normal"/>
    <w:link w:val="TextodegloboCar"/>
    <w:uiPriority w:val="99"/>
    <w:semiHidden/>
    <w:unhideWhenUsed/>
    <w:rsid w:val="001374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47C"/>
    <w:rPr>
      <w:rFonts w:ascii="Tahoma" w:hAnsi="Tahoma" w:cs="Tahoma"/>
      <w:sz w:val="16"/>
      <w:szCs w:val="16"/>
    </w:rPr>
  </w:style>
  <w:style w:type="paragraph" w:styleId="Encabezado">
    <w:name w:val="header"/>
    <w:basedOn w:val="Normal"/>
    <w:link w:val="EncabezadoCar"/>
    <w:uiPriority w:val="99"/>
    <w:unhideWhenUsed/>
    <w:rsid w:val="00C318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18DE"/>
  </w:style>
  <w:style w:type="paragraph" w:styleId="Piedepgina">
    <w:name w:val="footer"/>
    <w:basedOn w:val="Normal"/>
    <w:link w:val="PiedepginaCar"/>
    <w:uiPriority w:val="99"/>
    <w:unhideWhenUsed/>
    <w:rsid w:val="00C318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18DE"/>
  </w:style>
  <w:style w:type="paragraph" w:styleId="NormalWeb">
    <w:name w:val="Normal (Web)"/>
    <w:basedOn w:val="Normal"/>
    <w:uiPriority w:val="99"/>
    <w:unhideWhenUsed/>
    <w:rsid w:val="003C516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445262"/>
    <w:rPr>
      <w:b/>
      <w:bCs/>
    </w:rPr>
  </w:style>
  <w:style w:type="character" w:customStyle="1" w:styleId="apple-converted-space">
    <w:name w:val="apple-converted-space"/>
    <w:basedOn w:val="Fuentedeprrafopredeter"/>
    <w:rsid w:val="00445262"/>
  </w:style>
  <w:style w:type="character" w:styleId="nfasis">
    <w:name w:val="Emphasis"/>
    <w:basedOn w:val="Fuentedeprrafopredeter"/>
    <w:uiPriority w:val="20"/>
    <w:qFormat/>
    <w:rsid w:val="00445262"/>
    <w:rPr>
      <w:i/>
      <w:iCs/>
    </w:rPr>
  </w:style>
  <w:style w:type="paragraph" w:styleId="Sangradetextonormal">
    <w:name w:val="Body Text Indent"/>
    <w:basedOn w:val="Normal"/>
    <w:link w:val="SangradetextonormalCar"/>
    <w:uiPriority w:val="99"/>
    <w:semiHidden/>
    <w:unhideWhenUsed/>
    <w:rsid w:val="004452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ngradetextonormalCar">
    <w:name w:val="Sangría de texto normal Car"/>
    <w:basedOn w:val="Fuentedeprrafopredeter"/>
    <w:link w:val="Sangradetextonormal"/>
    <w:uiPriority w:val="99"/>
    <w:semiHidden/>
    <w:rsid w:val="00445262"/>
    <w:rPr>
      <w:rFonts w:ascii="Times New Roman" w:eastAsia="Times New Roman" w:hAnsi="Times New Roman" w:cs="Times New Roman"/>
      <w:sz w:val="24"/>
      <w:szCs w:val="24"/>
      <w:lang w:eastAsia="es-MX"/>
    </w:rPr>
  </w:style>
  <w:style w:type="character" w:customStyle="1" w:styleId="titgeorgiaazullinea2">
    <w:name w:val="tit_georgia_azul_linea2"/>
    <w:basedOn w:val="Fuentedeprrafopredeter"/>
    <w:rsid w:val="00445262"/>
  </w:style>
  <w:style w:type="paragraph" w:styleId="Textonotapie">
    <w:name w:val="footnote text"/>
    <w:basedOn w:val="Normal"/>
    <w:link w:val="TextonotapieCar"/>
    <w:uiPriority w:val="99"/>
    <w:semiHidden/>
    <w:unhideWhenUsed/>
    <w:rsid w:val="002767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notapieCar">
    <w:name w:val="Texto nota pie Car"/>
    <w:basedOn w:val="Fuentedeprrafopredeter"/>
    <w:link w:val="Textonotapie"/>
    <w:uiPriority w:val="99"/>
    <w:semiHidden/>
    <w:rsid w:val="002767DA"/>
    <w:rPr>
      <w:rFonts w:ascii="Times New Roman" w:eastAsia="Times New Roman" w:hAnsi="Times New Roman" w:cs="Times New Roman"/>
      <w:sz w:val="24"/>
      <w:szCs w:val="24"/>
    </w:rPr>
  </w:style>
  <w:style w:type="paragraph" w:styleId="Prrafodelista">
    <w:name w:val="List Paragraph"/>
    <w:basedOn w:val="Normal"/>
    <w:uiPriority w:val="34"/>
    <w:qFormat/>
    <w:rsid w:val="003F4DE0"/>
    <w:pPr>
      <w:ind w:left="720"/>
      <w:contextualSpacing/>
    </w:pPr>
  </w:style>
  <w:style w:type="table" w:styleId="Tablaconcuadrcula">
    <w:name w:val="Table Grid"/>
    <w:basedOn w:val="Tablanormal"/>
    <w:uiPriority w:val="59"/>
    <w:rsid w:val="006B5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133718">
      <w:bodyDiv w:val="1"/>
      <w:marLeft w:val="0"/>
      <w:marRight w:val="0"/>
      <w:marTop w:val="0"/>
      <w:marBottom w:val="0"/>
      <w:divBdr>
        <w:top w:val="none" w:sz="0" w:space="0" w:color="auto"/>
        <w:left w:val="none" w:sz="0" w:space="0" w:color="auto"/>
        <w:bottom w:val="none" w:sz="0" w:space="0" w:color="auto"/>
        <w:right w:val="none" w:sz="0" w:space="0" w:color="auto"/>
      </w:divBdr>
      <w:divsChild>
        <w:div w:id="10452071">
          <w:marLeft w:val="0"/>
          <w:marRight w:val="0"/>
          <w:marTop w:val="0"/>
          <w:marBottom w:val="0"/>
          <w:divBdr>
            <w:top w:val="none" w:sz="0" w:space="0" w:color="auto"/>
            <w:left w:val="none" w:sz="0" w:space="0" w:color="auto"/>
            <w:bottom w:val="none" w:sz="0" w:space="0" w:color="auto"/>
            <w:right w:val="none" w:sz="0" w:space="0" w:color="auto"/>
          </w:divBdr>
        </w:div>
        <w:div w:id="243878367">
          <w:marLeft w:val="0"/>
          <w:marRight w:val="0"/>
          <w:marTop w:val="0"/>
          <w:marBottom w:val="0"/>
          <w:divBdr>
            <w:top w:val="none" w:sz="0" w:space="0" w:color="auto"/>
            <w:left w:val="none" w:sz="0" w:space="0" w:color="auto"/>
            <w:bottom w:val="none" w:sz="0" w:space="0" w:color="auto"/>
            <w:right w:val="none" w:sz="0" w:space="0" w:color="auto"/>
          </w:divBdr>
        </w:div>
        <w:div w:id="2111535996">
          <w:marLeft w:val="0"/>
          <w:marRight w:val="0"/>
          <w:marTop w:val="0"/>
          <w:marBottom w:val="0"/>
          <w:divBdr>
            <w:top w:val="none" w:sz="0" w:space="0" w:color="auto"/>
            <w:left w:val="none" w:sz="0" w:space="0" w:color="auto"/>
            <w:bottom w:val="none" w:sz="0" w:space="0" w:color="auto"/>
            <w:right w:val="none" w:sz="0" w:space="0" w:color="auto"/>
          </w:divBdr>
        </w:div>
      </w:divsChild>
    </w:div>
    <w:div w:id="852957081">
      <w:bodyDiv w:val="1"/>
      <w:marLeft w:val="0"/>
      <w:marRight w:val="0"/>
      <w:marTop w:val="0"/>
      <w:marBottom w:val="0"/>
      <w:divBdr>
        <w:top w:val="none" w:sz="0" w:space="0" w:color="auto"/>
        <w:left w:val="none" w:sz="0" w:space="0" w:color="auto"/>
        <w:bottom w:val="none" w:sz="0" w:space="0" w:color="auto"/>
        <w:right w:val="none" w:sz="0" w:space="0" w:color="auto"/>
      </w:divBdr>
    </w:div>
    <w:div w:id="941569962">
      <w:bodyDiv w:val="1"/>
      <w:marLeft w:val="0"/>
      <w:marRight w:val="0"/>
      <w:marTop w:val="0"/>
      <w:marBottom w:val="0"/>
      <w:divBdr>
        <w:top w:val="none" w:sz="0" w:space="0" w:color="auto"/>
        <w:left w:val="none" w:sz="0" w:space="0" w:color="auto"/>
        <w:bottom w:val="none" w:sz="0" w:space="0" w:color="auto"/>
        <w:right w:val="none" w:sz="0" w:space="0" w:color="auto"/>
      </w:divBdr>
    </w:div>
    <w:div w:id="1307659275">
      <w:bodyDiv w:val="1"/>
      <w:marLeft w:val="0"/>
      <w:marRight w:val="0"/>
      <w:marTop w:val="0"/>
      <w:marBottom w:val="0"/>
      <w:divBdr>
        <w:top w:val="none" w:sz="0" w:space="0" w:color="auto"/>
        <w:left w:val="none" w:sz="0" w:space="0" w:color="auto"/>
        <w:bottom w:val="none" w:sz="0" w:space="0" w:color="auto"/>
        <w:right w:val="none" w:sz="0" w:space="0" w:color="auto"/>
      </w:divBdr>
      <w:divsChild>
        <w:div w:id="1922055698">
          <w:marLeft w:val="0"/>
          <w:marRight w:val="0"/>
          <w:marTop w:val="300"/>
          <w:marBottom w:val="0"/>
          <w:divBdr>
            <w:top w:val="single" w:sz="36" w:space="11" w:color="DFE0E1"/>
            <w:left w:val="none" w:sz="0" w:space="0" w:color="auto"/>
            <w:bottom w:val="single" w:sz="36" w:space="11" w:color="DFE0E1"/>
            <w:right w:val="none" w:sz="0" w:space="0" w:color="auto"/>
          </w:divBdr>
          <w:divsChild>
            <w:div w:id="1487169319">
              <w:marLeft w:val="0"/>
              <w:marRight w:val="0"/>
              <w:marTop w:val="0"/>
              <w:marBottom w:val="0"/>
              <w:divBdr>
                <w:top w:val="none" w:sz="0" w:space="0" w:color="auto"/>
                <w:left w:val="none" w:sz="0" w:space="0" w:color="auto"/>
                <w:bottom w:val="none" w:sz="0" w:space="0" w:color="auto"/>
                <w:right w:val="none" w:sz="0" w:space="0" w:color="auto"/>
              </w:divBdr>
              <w:divsChild>
                <w:div w:id="19641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60835">
      <w:bodyDiv w:val="1"/>
      <w:marLeft w:val="0"/>
      <w:marRight w:val="0"/>
      <w:marTop w:val="0"/>
      <w:marBottom w:val="0"/>
      <w:divBdr>
        <w:top w:val="none" w:sz="0" w:space="0" w:color="auto"/>
        <w:left w:val="none" w:sz="0" w:space="0" w:color="auto"/>
        <w:bottom w:val="none" w:sz="0" w:space="0" w:color="auto"/>
        <w:right w:val="none" w:sz="0" w:space="0" w:color="auto"/>
      </w:divBdr>
      <w:divsChild>
        <w:div w:id="321466268">
          <w:marLeft w:val="0"/>
          <w:marRight w:val="0"/>
          <w:marTop w:val="0"/>
          <w:marBottom w:val="0"/>
          <w:divBdr>
            <w:top w:val="none" w:sz="0" w:space="0" w:color="auto"/>
            <w:left w:val="none" w:sz="0" w:space="0" w:color="auto"/>
            <w:bottom w:val="none" w:sz="0" w:space="0" w:color="auto"/>
            <w:right w:val="none" w:sz="0" w:space="0" w:color="auto"/>
          </w:divBdr>
        </w:div>
        <w:div w:id="350224850">
          <w:marLeft w:val="0"/>
          <w:marRight w:val="0"/>
          <w:marTop w:val="0"/>
          <w:marBottom w:val="0"/>
          <w:divBdr>
            <w:top w:val="none" w:sz="0" w:space="0" w:color="auto"/>
            <w:left w:val="none" w:sz="0" w:space="0" w:color="auto"/>
            <w:bottom w:val="none" w:sz="0" w:space="0" w:color="auto"/>
            <w:right w:val="none" w:sz="0" w:space="0" w:color="auto"/>
          </w:divBdr>
        </w:div>
        <w:div w:id="489947780">
          <w:marLeft w:val="0"/>
          <w:marRight w:val="0"/>
          <w:marTop w:val="0"/>
          <w:marBottom w:val="0"/>
          <w:divBdr>
            <w:top w:val="none" w:sz="0" w:space="0" w:color="auto"/>
            <w:left w:val="none" w:sz="0" w:space="0" w:color="auto"/>
            <w:bottom w:val="none" w:sz="0" w:space="0" w:color="auto"/>
            <w:right w:val="none" w:sz="0" w:space="0" w:color="auto"/>
          </w:divBdr>
        </w:div>
        <w:div w:id="1550608167">
          <w:marLeft w:val="0"/>
          <w:marRight w:val="0"/>
          <w:marTop w:val="0"/>
          <w:marBottom w:val="0"/>
          <w:divBdr>
            <w:top w:val="none" w:sz="0" w:space="0" w:color="auto"/>
            <w:left w:val="none" w:sz="0" w:space="0" w:color="auto"/>
            <w:bottom w:val="none" w:sz="0" w:space="0" w:color="auto"/>
            <w:right w:val="none" w:sz="0" w:space="0" w:color="auto"/>
          </w:divBdr>
        </w:div>
        <w:div w:id="1665472938">
          <w:marLeft w:val="0"/>
          <w:marRight w:val="0"/>
          <w:marTop w:val="0"/>
          <w:marBottom w:val="0"/>
          <w:divBdr>
            <w:top w:val="none" w:sz="0" w:space="0" w:color="auto"/>
            <w:left w:val="none" w:sz="0" w:space="0" w:color="auto"/>
            <w:bottom w:val="none" w:sz="0" w:space="0" w:color="auto"/>
            <w:right w:val="none" w:sz="0" w:space="0" w:color="auto"/>
          </w:divBdr>
        </w:div>
        <w:div w:id="1812401362">
          <w:marLeft w:val="0"/>
          <w:marRight w:val="0"/>
          <w:marTop w:val="0"/>
          <w:marBottom w:val="0"/>
          <w:divBdr>
            <w:top w:val="none" w:sz="0" w:space="0" w:color="auto"/>
            <w:left w:val="none" w:sz="0" w:space="0" w:color="auto"/>
            <w:bottom w:val="none" w:sz="0" w:space="0" w:color="auto"/>
            <w:right w:val="none" w:sz="0" w:space="0" w:color="auto"/>
          </w:divBdr>
        </w:div>
        <w:div w:id="2083217585">
          <w:marLeft w:val="0"/>
          <w:marRight w:val="0"/>
          <w:marTop w:val="0"/>
          <w:marBottom w:val="0"/>
          <w:divBdr>
            <w:top w:val="none" w:sz="0" w:space="0" w:color="auto"/>
            <w:left w:val="none" w:sz="0" w:space="0" w:color="auto"/>
            <w:bottom w:val="none" w:sz="0" w:space="0" w:color="auto"/>
            <w:right w:val="none" w:sz="0" w:space="0" w:color="auto"/>
          </w:divBdr>
        </w:div>
      </w:divsChild>
    </w:div>
    <w:div w:id="2013222204">
      <w:bodyDiv w:val="1"/>
      <w:marLeft w:val="0"/>
      <w:marRight w:val="0"/>
      <w:marTop w:val="0"/>
      <w:marBottom w:val="0"/>
      <w:divBdr>
        <w:top w:val="none" w:sz="0" w:space="0" w:color="auto"/>
        <w:left w:val="none" w:sz="0" w:space="0" w:color="auto"/>
        <w:bottom w:val="none" w:sz="0" w:space="0" w:color="auto"/>
        <w:right w:val="none" w:sz="0" w:space="0" w:color="auto"/>
      </w:divBdr>
      <w:divsChild>
        <w:div w:id="1428845492">
          <w:marLeft w:val="0"/>
          <w:marRight w:val="0"/>
          <w:marTop w:val="300"/>
          <w:marBottom w:val="0"/>
          <w:divBdr>
            <w:top w:val="single" w:sz="36" w:space="11" w:color="DFE0E1"/>
            <w:left w:val="none" w:sz="0" w:space="0" w:color="auto"/>
            <w:bottom w:val="single" w:sz="36" w:space="11" w:color="DFE0E1"/>
            <w:right w:val="none" w:sz="0" w:space="0" w:color="auto"/>
          </w:divBdr>
          <w:divsChild>
            <w:div w:id="1413892787">
              <w:marLeft w:val="0"/>
              <w:marRight w:val="0"/>
              <w:marTop w:val="0"/>
              <w:marBottom w:val="0"/>
              <w:divBdr>
                <w:top w:val="none" w:sz="0" w:space="0" w:color="auto"/>
                <w:left w:val="none" w:sz="0" w:space="0" w:color="auto"/>
                <w:bottom w:val="none" w:sz="0" w:space="0" w:color="auto"/>
                <w:right w:val="none" w:sz="0" w:space="0" w:color="auto"/>
              </w:divBdr>
              <w:divsChild>
                <w:div w:id="14375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av.es/fcom/communication-society/es/resumen.php?art_id=33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google.com.mx/books?hl=es&amp;lr=&amp;id=q4HbFyp50lkC&amp;oi=fnd&amp;pg=PR1&amp;dq=campa%C3%B1as+electorales&amp;ots=JHcb3SmmY8&amp;sig=ShUcfQ7cx7MAALvRdIEELcsnqqQ"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ee.nl.org.mx/sesiones/2013_2015/acuerdos/2015052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articulo.oa?id=34632784004" TargetMode="External"/><Relationship Id="rId5" Type="http://schemas.openxmlformats.org/officeDocument/2006/relationships/webSettings" Target="webSettings.xml"/><Relationship Id="rId15" Type="http://schemas.openxmlformats.org/officeDocument/2006/relationships/hyperlink" Target="http://www.scielo.org.mx/pdf/ep/n20/n20a9.pdf" TargetMode="External"/><Relationship Id="rId10" Type="http://schemas.openxmlformats.org/officeDocument/2006/relationships/hyperlink" Target="https://books.google.com.mx/books?hl=es&amp;lr=&amp;id=JJlHY8Yjyc8C&amp;oi=fnd&amp;pg=PR11&amp;dq=definicion+de+campa%C3%B1as+electorales&amp;ots=USwD67gE0c&amp;sig=V08MtMcIBjON7VrCjw_ErkkLs_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vistascientificas.udg.mx/index.php/comsoc/article/view/1984/1746" TargetMode="External"/><Relationship Id="rId14" Type="http://schemas.openxmlformats.org/officeDocument/2006/relationships/hyperlink" Target="https://core.ac.uk/download/files/645/2564948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59302-2FEC-4EF5-A0B3-D79ECBAB2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83</Pages>
  <Words>21489</Words>
  <Characters>118193</Characters>
  <Application>Microsoft Office Word</Application>
  <DocSecurity>0</DocSecurity>
  <Lines>984</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hogar</dc:creator>
  <cp:lastModifiedBy>Particular</cp:lastModifiedBy>
  <cp:revision>29</cp:revision>
  <dcterms:created xsi:type="dcterms:W3CDTF">2017-07-03T06:08:00Z</dcterms:created>
  <dcterms:modified xsi:type="dcterms:W3CDTF">2017-07-06T01:51:00Z</dcterms:modified>
</cp:coreProperties>
</file>